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B16BCA" w14:textId="77777777" w:rsidR="005A37D4" w:rsidRPr="006E3AAD" w:rsidRDefault="00A979C8">
      <w:pPr>
        <w:rPr>
          <w:rFonts w:ascii="Times New Roman" w:hAnsi="Times New Roman" w:cs="Times New Roman"/>
        </w:rPr>
      </w:pPr>
      <w:r w:rsidRPr="006E3AAD">
        <w:rPr>
          <w:rFonts w:ascii="Times New Roman" w:hAnsi="Times New Roman" w:cs="Times New Roman"/>
          <w:noProof/>
        </w:rPr>
        <mc:AlternateContent>
          <mc:Choice Requires="wps">
            <w:drawing>
              <wp:anchor distT="45720" distB="45720" distL="114300" distR="114300" simplePos="0" relativeHeight="251665408" behindDoc="0" locked="0" layoutInCell="1" allowOverlap="1" wp14:anchorId="19F41E99" wp14:editId="6869D4EE">
                <wp:simplePos x="0" y="0"/>
                <wp:positionH relativeFrom="margin">
                  <wp:posOffset>-701040</wp:posOffset>
                </wp:positionH>
                <wp:positionV relativeFrom="paragraph">
                  <wp:posOffset>5923915</wp:posOffset>
                </wp:positionV>
                <wp:extent cx="4231640" cy="1802765"/>
                <wp:effectExtent l="0" t="0" r="0" b="0"/>
                <wp:wrapSquare wrapText="bothSides"/>
                <wp:docPr id="4"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31640" cy="1802765"/>
                        </a:xfrm>
                        <a:prstGeom prst="rect">
                          <a:avLst/>
                        </a:prstGeom>
                        <a:noFill/>
                        <a:ln w="9525">
                          <a:noFill/>
                          <a:miter lim="800000"/>
                          <a:headEnd/>
                          <a:tailEnd/>
                        </a:ln>
                      </wps:spPr>
                      <wps:txbx>
                        <w:txbxContent>
                          <w:p w14:paraId="7CCB4B84" w14:textId="5914C3E9" w:rsidR="002C41DA" w:rsidRDefault="00901DC3" w:rsidP="00A979C8">
                            <w:pPr>
                              <w:spacing w:line="240" w:lineRule="auto"/>
                              <w:rPr>
                                <w:rFonts w:ascii="Trebuchet MS" w:hAnsi="Trebuchet MS"/>
                                <w:color w:val="FFFFFF" w:themeColor="background1"/>
                                <w:sz w:val="40"/>
                                <w:szCs w:val="40"/>
                                <w:lang w:val="es-MX"/>
                              </w:rPr>
                            </w:pPr>
                            <w:r>
                              <w:rPr>
                                <w:rFonts w:ascii="Trebuchet MS" w:hAnsi="Trebuchet MS"/>
                                <w:color w:val="FFFFFF" w:themeColor="background1"/>
                                <w:sz w:val="40"/>
                                <w:szCs w:val="40"/>
                                <w:lang w:val="es-MX"/>
                              </w:rPr>
                              <w:t xml:space="preserve">Nombre del Programa Académico: </w:t>
                            </w:r>
                            <w:proofErr w:type="spellStart"/>
                            <w:r>
                              <w:rPr>
                                <w:rFonts w:ascii="Trebuchet MS" w:hAnsi="Trebuchet MS"/>
                                <w:color w:val="FFFFFF" w:themeColor="background1"/>
                                <w:sz w:val="40"/>
                                <w:szCs w:val="40"/>
                                <w:lang w:val="es-MX"/>
                              </w:rPr>
                              <w:t>xxxxxxx</w:t>
                            </w:r>
                            <w:proofErr w:type="spellEnd"/>
                          </w:p>
                          <w:p w14:paraId="5705052E" w14:textId="77777777" w:rsidR="002C41DA" w:rsidRDefault="002C41DA" w:rsidP="00A979C8">
                            <w:pPr>
                              <w:spacing w:line="240" w:lineRule="auto"/>
                              <w:rPr>
                                <w:rFonts w:ascii="Trebuchet MS" w:hAnsi="Trebuchet MS"/>
                                <w:color w:val="FFFFFF" w:themeColor="background1"/>
                                <w:sz w:val="40"/>
                                <w:szCs w:val="40"/>
                                <w:lang w:val="es-MX"/>
                              </w:rPr>
                            </w:pPr>
                          </w:p>
                          <w:p w14:paraId="02C4C95A" w14:textId="41273157" w:rsidR="00A979C8" w:rsidRPr="00A979C8" w:rsidRDefault="002C41DA" w:rsidP="00A979C8">
                            <w:pPr>
                              <w:spacing w:line="240" w:lineRule="auto"/>
                              <w:rPr>
                                <w:rFonts w:ascii="Trebuchet MS" w:hAnsi="Trebuchet MS"/>
                                <w:color w:val="FFFFFF" w:themeColor="background1"/>
                                <w:sz w:val="40"/>
                                <w:szCs w:val="40"/>
                                <w:lang w:val="es-MX"/>
                              </w:rPr>
                            </w:pPr>
                            <w:r>
                              <w:rPr>
                                <w:rFonts w:ascii="Trebuchet MS" w:hAnsi="Trebuchet MS"/>
                                <w:color w:val="FFFFFF" w:themeColor="background1"/>
                                <w:sz w:val="40"/>
                                <w:szCs w:val="40"/>
                                <w:lang w:val="es-MX"/>
                              </w:rPr>
                              <w:t xml:space="preserve">Vicerrectoría Académica </w:t>
                            </w:r>
                            <w:r w:rsidR="007B416F">
                              <w:rPr>
                                <w:rFonts w:ascii="Trebuchet MS" w:hAnsi="Trebuchet MS"/>
                                <w:color w:val="FFFFFF" w:themeColor="background1"/>
                                <w:sz w:val="40"/>
                                <w:szCs w:val="40"/>
                                <w:lang w:val="es-MX"/>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9F41E99" id="_x0000_t202" coordsize="21600,21600" o:spt="202" path="m,l,21600r21600,l21600,xe">
                <v:stroke joinstyle="miter"/>
                <v:path gradientshapeok="t" o:connecttype="rect"/>
              </v:shapetype>
              <v:shape id="Cuadro de texto 2" o:spid="_x0000_s1026" type="#_x0000_t202" style="position:absolute;margin-left:-55.2pt;margin-top:466.45pt;width:333.2pt;height:141.95pt;z-index:25166540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" filled="f" stroked="f">
                <v:textbox>
                  <w:txbxContent>
                    <w:p w14:paraId="7CCB4B84" w14:textId="5914C3E9" w:rsidR="002C41DA" w:rsidRDefault="00901DC3" w:rsidP="00A979C8">
                      <w:pPr>
                        <w:spacing w:line="240" w:lineRule="auto"/>
                        <w:rPr>
                          <w:rFonts w:ascii="Trebuchet MS" w:hAnsi="Trebuchet MS"/>
                          <w:color w:val="FFFFFF" w:themeColor="background1"/>
                          <w:sz w:val="40"/>
                          <w:szCs w:val="40"/>
                          <w:lang w:val="es-MX"/>
                        </w:rPr>
                      </w:pPr>
                      <w:r>
                        <w:rPr>
                          <w:rFonts w:ascii="Trebuchet MS" w:hAnsi="Trebuchet MS"/>
                          <w:color w:val="FFFFFF" w:themeColor="background1"/>
                          <w:sz w:val="40"/>
                          <w:szCs w:val="40"/>
                          <w:lang w:val="es-MX"/>
                        </w:rPr>
                        <w:t xml:space="preserve">Nombre del Programa Académico: </w:t>
                      </w:r>
                      <w:proofErr w:type="spellStart"/>
                      <w:r>
                        <w:rPr>
                          <w:rFonts w:ascii="Trebuchet MS" w:hAnsi="Trebuchet MS"/>
                          <w:color w:val="FFFFFF" w:themeColor="background1"/>
                          <w:sz w:val="40"/>
                          <w:szCs w:val="40"/>
                          <w:lang w:val="es-MX"/>
                        </w:rPr>
                        <w:t>xxxxxxx</w:t>
                      </w:r>
                      <w:proofErr w:type="spellEnd"/>
                    </w:p>
                    <w:p w14:paraId="5705052E" w14:textId="77777777" w:rsidR="002C41DA" w:rsidRDefault="002C41DA" w:rsidP="00A979C8">
                      <w:pPr>
                        <w:spacing w:line="240" w:lineRule="auto"/>
                        <w:rPr>
                          <w:rFonts w:ascii="Trebuchet MS" w:hAnsi="Trebuchet MS"/>
                          <w:color w:val="FFFFFF" w:themeColor="background1"/>
                          <w:sz w:val="40"/>
                          <w:szCs w:val="40"/>
                          <w:lang w:val="es-MX"/>
                        </w:rPr>
                      </w:pPr>
                    </w:p>
                    <w:p w14:paraId="02C4C95A" w14:textId="41273157" w:rsidR="00A979C8" w:rsidRPr="00A979C8" w:rsidRDefault="002C41DA" w:rsidP="00A979C8">
                      <w:pPr>
                        <w:spacing w:line="240" w:lineRule="auto"/>
                        <w:rPr>
                          <w:rFonts w:ascii="Trebuchet MS" w:hAnsi="Trebuchet MS"/>
                          <w:color w:val="FFFFFF" w:themeColor="background1"/>
                          <w:sz w:val="40"/>
                          <w:szCs w:val="40"/>
                          <w:lang w:val="es-MX"/>
                        </w:rPr>
                      </w:pPr>
                      <w:r>
                        <w:rPr>
                          <w:rFonts w:ascii="Trebuchet MS" w:hAnsi="Trebuchet MS"/>
                          <w:color w:val="FFFFFF" w:themeColor="background1"/>
                          <w:sz w:val="40"/>
                          <w:szCs w:val="40"/>
                          <w:lang w:val="es-MX"/>
                        </w:rPr>
                        <w:t xml:space="preserve">Vicerrectoría Académica </w:t>
                      </w:r>
                      <w:r w:rsidR="007B416F">
                        <w:rPr>
                          <w:rFonts w:ascii="Trebuchet MS" w:hAnsi="Trebuchet MS"/>
                          <w:color w:val="FFFFFF" w:themeColor="background1"/>
                          <w:sz w:val="40"/>
                          <w:szCs w:val="40"/>
                          <w:lang w:val="es-MX"/>
                        </w:rPr>
                        <w:t xml:space="preserve"> </w:t>
                      </w:r>
                    </w:p>
                  </w:txbxContent>
                </v:textbox>
                <w10:wrap type="square" anchorx="margin"/>
              </v:shape>
            </w:pict>
          </mc:Fallback>
        </mc:AlternateContent>
      </w:r>
      <w:r w:rsidRPr="006E3AAD">
        <w:rPr>
          <w:rFonts w:ascii="Times New Roman" w:hAnsi="Times New Roman" w:cs="Times New Roman"/>
          <w:noProof/>
        </w:rPr>
        <mc:AlternateContent>
          <mc:Choice Requires="wps">
            <w:drawing>
              <wp:anchor distT="45720" distB="45720" distL="114300" distR="114300" simplePos="0" relativeHeight="251663360" behindDoc="0" locked="0" layoutInCell="1" allowOverlap="1" wp14:anchorId="410AF5D7" wp14:editId="5C861A49">
                <wp:simplePos x="0" y="0"/>
                <wp:positionH relativeFrom="margin">
                  <wp:posOffset>-712381</wp:posOffset>
                </wp:positionH>
                <wp:positionV relativeFrom="paragraph">
                  <wp:posOffset>3480406</wp:posOffset>
                </wp:positionV>
                <wp:extent cx="4231640" cy="1404620"/>
                <wp:effectExtent l="0" t="0" r="0" b="1270"/>
                <wp:wrapSquare wrapText="bothSides"/>
                <wp:docPr id="217"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31640" cy="1404620"/>
                        </a:xfrm>
                        <a:prstGeom prst="rect">
                          <a:avLst/>
                        </a:prstGeom>
                        <a:noFill/>
                        <a:ln w="9525">
                          <a:noFill/>
                          <a:miter lim="800000"/>
                          <a:headEnd/>
                          <a:tailEnd/>
                        </a:ln>
                      </wps:spPr>
                      <wps:txbx>
                        <w:txbxContent>
                          <w:p w14:paraId="11F778FF" w14:textId="2E64AAEC" w:rsidR="00A979C8" w:rsidRPr="00A979C8" w:rsidRDefault="00A040A9">
                            <w:pPr>
                              <w:rPr>
                                <w:rFonts w:ascii="Trebuchet MS" w:hAnsi="Trebuchet MS"/>
                                <w:color w:val="FFFFFF" w:themeColor="background1"/>
                                <w:sz w:val="58"/>
                                <w:szCs w:val="58"/>
                                <w:lang w:val="es-MX"/>
                              </w:rPr>
                            </w:pPr>
                            <w:r>
                              <w:rPr>
                                <w:rFonts w:ascii="Trebuchet MS" w:hAnsi="Trebuchet MS"/>
                                <w:color w:val="FFFFFF" w:themeColor="background1"/>
                                <w:sz w:val="58"/>
                                <w:szCs w:val="58"/>
                                <w:lang w:val="es-MX"/>
                              </w:rPr>
                              <w:t xml:space="preserve">Infraestructura Física y Tecnológica </w:t>
                            </w:r>
                            <w:r w:rsidR="007B416F">
                              <w:rPr>
                                <w:rFonts w:ascii="Trebuchet MS" w:hAnsi="Trebuchet MS"/>
                                <w:color w:val="FFFFFF" w:themeColor="background1"/>
                                <w:sz w:val="58"/>
                                <w:szCs w:val="58"/>
                                <w:lang w:val="es-MX"/>
                              </w:rPr>
                              <w:t xml:space="preserve"> </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410AF5D7" id="_x0000_s1027" type="#_x0000_t202" style="position:absolute;margin-left:-56.1pt;margin-top:274.05pt;width:333.2pt;height:110.6pt;z-index:251663360;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" filled="f" stroked="f">
                <v:textbox style="mso-fit-shape-to-text:t">
                  <w:txbxContent>
                    <w:p w14:paraId="11F778FF" w14:textId="2E64AAEC" w:rsidR="00A979C8" w:rsidRPr="00A979C8" w:rsidRDefault="00A040A9">
                      <w:pPr>
                        <w:rPr>
                          <w:rFonts w:ascii="Trebuchet MS" w:hAnsi="Trebuchet MS"/>
                          <w:color w:val="FFFFFF" w:themeColor="background1"/>
                          <w:sz w:val="58"/>
                          <w:szCs w:val="58"/>
                          <w:lang w:val="es-MX"/>
                        </w:rPr>
                      </w:pPr>
                      <w:r>
                        <w:rPr>
                          <w:rFonts w:ascii="Trebuchet MS" w:hAnsi="Trebuchet MS"/>
                          <w:color w:val="FFFFFF" w:themeColor="background1"/>
                          <w:sz w:val="58"/>
                          <w:szCs w:val="58"/>
                          <w:lang w:val="es-MX"/>
                        </w:rPr>
                        <w:t xml:space="preserve">Infraestructura Física y Tecnológica </w:t>
                      </w:r>
                      <w:r w:rsidR="007B416F">
                        <w:rPr>
                          <w:rFonts w:ascii="Trebuchet MS" w:hAnsi="Trebuchet MS"/>
                          <w:color w:val="FFFFFF" w:themeColor="background1"/>
                          <w:sz w:val="58"/>
                          <w:szCs w:val="58"/>
                          <w:lang w:val="es-MX"/>
                        </w:rPr>
                        <w:t xml:space="preserve"> </w:t>
                      </w:r>
                    </w:p>
                  </w:txbxContent>
                </v:textbox>
                <w10:wrap type="square" anchorx="margin"/>
              </v:shape>
            </w:pict>
          </mc:Fallback>
        </mc:AlternateContent>
      </w:r>
      <w:r w:rsidR="00EF044E">
        <w:rPr>
          <w:rFonts w:ascii="Times New Roman" w:hAnsi="Times New Roman" w:cs="Times New Roman"/>
          <w:noProof/>
        </w:rPr>
        <w:pict w14:anchorId="1FAB52E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margin-left:-85.5pt;margin-top:-74.7pt;width:612.35pt;height:792.2pt;z-index:251659264;mso-position-horizontal-relative:margin;mso-position-vertical-relative:margin">
            <v:imagedata r:id="rId8" o:title="Portada"/>
            <w10:wrap type="square" anchorx="margin" anchory="margin"/>
          </v:shape>
        </w:pict>
      </w:r>
    </w:p>
    <w:p w14:paraId="24C8C83F" w14:textId="40D35740" w:rsidR="00975DCB" w:rsidRPr="006E3AAD" w:rsidRDefault="006E3AAD" w:rsidP="006E3AAD">
      <w:pPr>
        <w:ind w:left="360"/>
        <w:jc w:val="center"/>
        <w:rPr>
          <w:rFonts w:ascii="Times New Roman" w:hAnsi="Times New Roman" w:cs="Times New Roman"/>
          <w:b/>
          <w:bCs/>
          <w:color w:val="FF0000"/>
          <w:sz w:val="40"/>
          <w:szCs w:val="40"/>
        </w:rPr>
      </w:pPr>
      <w:r w:rsidRPr="006E3AAD">
        <w:rPr>
          <w:rFonts w:ascii="Times New Roman" w:hAnsi="Times New Roman" w:cs="Times New Roman"/>
          <w:b/>
          <w:bCs/>
          <w:color w:val="FF0000"/>
          <w:sz w:val="40"/>
          <w:szCs w:val="40"/>
        </w:rPr>
        <w:lastRenderedPageBreak/>
        <w:t xml:space="preserve">9. </w:t>
      </w:r>
      <w:r w:rsidR="00975DCB" w:rsidRPr="006E3AAD">
        <w:rPr>
          <w:rFonts w:ascii="Times New Roman" w:hAnsi="Times New Roman" w:cs="Times New Roman"/>
          <w:b/>
          <w:bCs/>
          <w:color w:val="FF0000"/>
          <w:sz w:val="40"/>
          <w:szCs w:val="40"/>
        </w:rPr>
        <w:t xml:space="preserve">Infraestructura Física </w:t>
      </w:r>
      <w:r w:rsidR="003A5F48">
        <w:rPr>
          <w:rFonts w:ascii="Times New Roman" w:hAnsi="Times New Roman" w:cs="Times New Roman"/>
          <w:b/>
          <w:bCs/>
          <w:color w:val="FF0000"/>
          <w:sz w:val="40"/>
          <w:szCs w:val="40"/>
        </w:rPr>
        <w:t>y Tecnológica</w:t>
      </w:r>
    </w:p>
    <w:p w14:paraId="67E96568" w14:textId="5782E356" w:rsidR="006E3AAD" w:rsidRPr="00CF7D78" w:rsidRDefault="00CF7D78" w:rsidP="006E3AAD">
      <w:pPr>
        <w:spacing w:after="0"/>
        <w:jc w:val="both"/>
        <w:rPr>
          <w:rFonts w:ascii="Times New Roman" w:hAnsi="Times New Roman" w:cs="Times New Roman"/>
          <w:b/>
          <w:bCs/>
          <w:color w:val="404040" w:themeColor="text1" w:themeTint="BF"/>
          <w:sz w:val="36"/>
          <w:szCs w:val="36"/>
          <w:lang w:val="es-ES"/>
        </w:rPr>
      </w:pPr>
      <w:r w:rsidRPr="00CF7D78">
        <w:rPr>
          <w:rFonts w:ascii="Times New Roman" w:hAnsi="Times New Roman" w:cs="Times New Roman"/>
          <w:b/>
          <w:bCs/>
          <w:color w:val="404040" w:themeColor="text1" w:themeTint="BF"/>
          <w:sz w:val="36"/>
          <w:szCs w:val="36"/>
          <w:lang w:val="es-ES"/>
        </w:rPr>
        <w:t xml:space="preserve">9.1 </w:t>
      </w:r>
      <w:r>
        <w:rPr>
          <w:rFonts w:ascii="Times New Roman" w:hAnsi="Times New Roman" w:cs="Times New Roman"/>
          <w:b/>
          <w:bCs/>
          <w:color w:val="404040" w:themeColor="text1" w:themeTint="BF"/>
          <w:sz w:val="36"/>
          <w:szCs w:val="36"/>
          <w:lang w:val="es-ES"/>
        </w:rPr>
        <w:t>C</w:t>
      </w:r>
      <w:r w:rsidRPr="00CF7D78">
        <w:rPr>
          <w:rFonts w:ascii="Times New Roman" w:hAnsi="Times New Roman" w:cs="Times New Roman"/>
          <w:b/>
          <w:bCs/>
          <w:color w:val="404040" w:themeColor="text1" w:themeTint="BF"/>
          <w:sz w:val="36"/>
          <w:szCs w:val="36"/>
          <w:lang w:val="es-ES"/>
        </w:rPr>
        <w:t xml:space="preserve">aracterísticas de la infraestructura física de la </w:t>
      </w:r>
      <w:r>
        <w:rPr>
          <w:rFonts w:ascii="Times New Roman" w:hAnsi="Times New Roman" w:cs="Times New Roman"/>
          <w:b/>
          <w:bCs/>
          <w:color w:val="404040" w:themeColor="text1" w:themeTint="BF"/>
          <w:sz w:val="36"/>
          <w:szCs w:val="36"/>
          <w:lang w:val="es-ES"/>
        </w:rPr>
        <w:t>U</w:t>
      </w:r>
      <w:r w:rsidRPr="00CF7D78">
        <w:rPr>
          <w:rFonts w:ascii="Times New Roman" w:hAnsi="Times New Roman" w:cs="Times New Roman"/>
          <w:b/>
          <w:bCs/>
          <w:color w:val="404040" w:themeColor="text1" w:themeTint="BF"/>
          <w:sz w:val="36"/>
          <w:szCs w:val="36"/>
          <w:lang w:val="es-ES"/>
        </w:rPr>
        <w:t xml:space="preserve">niversidad </w:t>
      </w:r>
      <w:r>
        <w:rPr>
          <w:rFonts w:ascii="Times New Roman" w:hAnsi="Times New Roman" w:cs="Times New Roman"/>
          <w:b/>
          <w:bCs/>
          <w:color w:val="404040" w:themeColor="text1" w:themeTint="BF"/>
          <w:sz w:val="36"/>
          <w:szCs w:val="36"/>
          <w:lang w:val="es-ES"/>
        </w:rPr>
        <w:t>F</w:t>
      </w:r>
      <w:r w:rsidRPr="00CF7D78">
        <w:rPr>
          <w:rFonts w:ascii="Times New Roman" w:hAnsi="Times New Roman" w:cs="Times New Roman"/>
          <w:b/>
          <w:bCs/>
          <w:color w:val="404040" w:themeColor="text1" w:themeTint="BF"/>
          <w:sz w:val="36"/>
          <w:szCs w:val="36"/>
          <w:lang w:val="es-ES"/>
        </w:rPr>
        <w:t xml:space="preserve">rancisco de </w:t>
      </w:r>
      <w:r>
        <w:rPr>
          <w:rFonts w:ascii="Times New Roman" w:hAnsi="Times New Roman" w:cs="Times New Roman"/>
          <w:b/>
          <w:bCs/>
          <w:color w:val="404040" w:themeColor="text1" w:themeTint="BF"/>
          <w:sz w:val="36"/>
          <w:szCs w:val="36"/>
          <w:lang w:val="es-ES"/>
        </w:rPr>
        <w:t>P</w:t>
      </w:r>
      <w:r w:rsidRPr="00CF7D78">
        <w:rPr>
          <w:rFonts w:ascii="Times New Roman" w:hAnsi="Times New Roman" w:cs="Times New Roman"/>
          <w:b/>
          <w:bCs/>
          <w:color w:val="404040" w:themeColor="text1" w:themeTint="BF"/>
          <w:sz w:val="36"/>
          <w:szCs w:val="36"/>
          <w:lang w:val="es-ES"/>
        </w:rPr>
        <w:t xml:space="preserve">aula </w:t>
      </w:r>
      <w:r>
        <w:rPr>
          <w:rFonts w:ascii="Times New Roman" w:hAnsi="Times New Roman" w:cs="Times New Roman"/>
          <w:b/>
          <w:bCs/>
          <w:color w:val="404040" w:themeColor="text1" w:themeTint="BF"/>
          <w:sz w:val="36"/>
          <w:szCs w:val="36"/>
          <w:lang w:val="es-ES"/>
        </w:rPr>
        <w:t>S</w:t>
      </w:r>
      <w:r w:rsidRPr="00CF7D78">
        <w:rPr>
          <w:rFonts w:ascii="Times New Roman" w:hAnsi="Times New Roman" w:cs="Times New Roman"/>
          <w:b/>
          <w:bCs/>
          <w:color w:val="404040" w:themeColor="text1" w:themeTint="BF"/>
          <w:sz w:val="36"/>
          <w:szCs w:val="36"/>
          <w:lang w:val="es-ES"/>
        </w:rPr>
        <w:t>antander (</w:t>
      </w:r>
      <w:r>
        <w:rPr>
          <w:rFonts w:ascii="Times New Roman" w:hAnsi="Times New Roman" w:cs="Times New Roman"/>
          <w:b/>
          <w:bCs/>
          <w:color w:val="404040" w:themeColor="text1" w:themeTint="BF"/>
          <w:sz w:val="36"/>
          <w:szCs w:val="36"/>
          <w:lang w:val="es-ES"/>
        </w:rPr>
        <w:t>UFPS</w:t>
      </w:r>
      <w:r w:rsidRPr="00CF7D78">
        <w:rPr>
          <w:rFonts w:ascii="Times New Roman" w:hAnsi="Times New Roman" w:cs="Times New Roman"/>
          <w:b/>
          <w:bCs/>
          <w:color w:val="404040" w:themeColor="text1" w:themeTint="BF"/>
          <w:sz w:val="36"/>
          <w:szCs w:val="36"/>
          <w:lang w:val="es-ES"/>
        </w:rPr>
        <w:t>)</w:t>
      </w:r>
    </w:p>
    <w:p w14:paraId="7FE42FAD" w14:textId="77777777" w:rsidR="006E3AAD" w:rsidRPr="006E3AAD" w:rsidRDefault="006E3AAD" w:rsidP="006E3AAD">
      <w:pPr>
        <w:spacing w:after="0" w:line="240" w:lineRule="auto"/>
        <w:jc w:val="both"/>
        <w:rPr>
          <w:rFonts w:ascii="Times New Roman" w:hAnsi="Times New Roman" w:cs="Times New Roman"/>
          <w:color w:val="404040" w:themeColor="text1" w:themeTint="BF"/>
          <w:sz w:val="24"/>
          <w:szCs w:val="24"/>
        </w:rPr>
      </w:pPr>
    </w:p>
    <w:p w14:paraId="70060B70" w14:textId="77777777" w:rsidR="006E3AAD" w:rsidRPr="006E3AAD" w:rsidRDefault="006E3AAD" w:rsidP="006E3AAD">
      <w:pPr>
        <w:spacing w:after="0" w:line="240" w:lineRule="auto"/>
        <w:jc w:val="both"/>
        <w:rPr>
          <w:rFonts w:ascii="Times New Roman" w:hAnsi="Times New Roman" w:cs="Times New Roman"/>
          <w:color w:val="404040" w:themeColor="text1" w:themeTint="BF"/>
          <w:sz w:val="24"/>
          <w:szCs w:val="24"/>
        </w:rPr>
      </w:pPr>
      <w:r w:rsidRPr="006E3AAD">
        <w:rPr>
          <w:rFonts w:ascii="Times New Roman" w:hAnsi="Times New Roman" w:cs="Times New Roman"/>
          <w:color w:val="404040" w:themeColor="text1" w:themeTint="BF"/>
          <w:sz w:val="24"/>
          <w:szCs w:val="24"/>
        </w:rPr>
        <w:t xml:space="preserve">En la actualidad la Universidad Francisco de Paula Santander (UFPS) desarrolla sus procesos académicos y administrativos en tres (3) sedes: la sede Central ubicada en el Barrio </w:t>
      </w:r>
      <w:proofErr w:type="spellStart"/>
      <w:r w:rsidRPr="006E3AAD">
        <w:rPr>
          <w:rFonts w:ascii="Times New Roman" w:hAnsi="Times New Roman" w:cs="Times New Roman"/>
          <w:color w:val="404040" w:themeColor="text1" w:themeTint="BF"/>
          <w:sz w:val="24"/>
          <w:szCs w:val="24"/>
        </w:rPr>
        <w:t>Colsag</w:t>
      </w:r>
      <w:proofErr w:type="spellEnd"/>
      <w:r w:rsidRPr="006E3AAD">
        <w:rPr>
          <w:rFonts w:ascii="Times New Roman" w:hAnsi="Times New Roman" w:cs="Times New Roman"/>
          <w:color w:val="404040" w:themeColor="text1" w:themeTint="BF"/>
          <w:sz w:val="24"/>
          <w:szCs w:val="24"/>
        </w:rPr>
        <w:t>, ocupa un terreno de 12,1 hectáreas (120.869 m2), con 33 edificaciones entre edificios de uso administrativo, académico y áreas para equipamiento; la sede “Campos Elíseos” en el municipio de Los Patios (área metropolitana de Cúcuta), dispone de laboratorios, aulas de clase espacios para semilleros, con un área total construida de 2.238 m2; la finca “San Pablo” ubicada en el corregimiento de “El Diamante”, municipio de Chinácota, cuenta con unas instalaciones apropiadas para el desarrollo de actividades propias de los programas “verdes”, en las cuales existe un total de 1.560 m2 de área construida. Esta sede cuenta con dormitorios para estudiantes, un espacio para los vivientes y zona para establos.</w:t>
      </w:r>
    </w:p>
    <w:p w14:paraId="32F1B0D0" w14:textId="77777777" w:rsidR="006E3AAD" w:rsidRPr="006E3AAD" w:rsidRDefault="006E3AAD" w:rsidP="006E3AAD">
      <w:pPr>
        <w:spacing w:after="0" w:line="240" w:lineRule="auto"/>
        <w:jc w:val="both"/>
        <w:rPr>
          <w:rFonts w:ascii="Times New Roman" w:hAnsi="Times New Roman" w:cs="Times New Roman"/>
          <w:color w:val="000000" w:themeColor="text1"/>
          <w:sz w:val="24"/>
          <w:szCs w:val="24"/>
        </w:rPr>
      </w:pPr>
    </w:p>
    <w:p w14:paraId="7D18EF67" w14:textId="77777777" w:rsidR="006E3AAD" w:rsidRPr="006E3AAD" w:rsidRDefault="006E3AAD" w:rsidP="006E3AAD">
      <w:pPr>
        <w:spacing w:after="0" w:line="240" w:lineRule="auto"/>
        <w:jc w:val="both"/>
        <w:rPr>
          <w:rFonts w:ascii="Times New Roman" w:hAnsi="Times New Roman" w:cs="Times New Roman"/>
          <w:color w:val="404040" w:themeColor="text1" w:themeTint="BF"/>
          <w:sz w:val="24"/>
          <w:szCs w:val="24"/>
        </w:rPr>
      </w:pPr>
      <w:r w:rsidRPr="006E3AAD">
        <w:rPr>
          <w:rFonts w:ascii="Times New Roman" w:hAnsi="Times New Roman" w:cs="Times New Roman"/>
          <w:color w:val="404040" w:themeColor="text1" w:themeTint="BF"/>
          <w:sz w:val="24"/>
          <w:szCs w:val="24"/>
        </w:rPr>
        <w:t>Mediante el plan de infraestructura física 2011 – 2019, se desarrollaron una serie de proyectos de infraestructura física y tecnológica que permitieron obtener los siguientes avances:</w:t>
      </w:r>
    </w:p>
    <w:p w14:paraId="40A54C70" w14:textId="77777777" w:rsidR="006E3AAD" w:rsidRPr="006E3AAD" w:rsidRDefault="006E3AAD" w:rsidP="006E3AAD">
      <w:pPr>
        <w:spacing w:after="0" w:line="240" w:lineRule="auto"/>
        <w:jc w:val="both"/>
        <w:rPr>
          <w:rFonts w:ascii="Times New Roman" w:hAnsi="Times New Roman" w:cs="Times New Roman"/>
          <w:b/>
          <w:bCs/>
          <w:color w:val="404040" w:themeColor="text1" w:themeTint="BF"/>
          <w:sz w:val="24"/>
          <w:szCs w:val="24"/>
          <w:lang w:val="es-ES"/>
        </w:rPr>
      </w:pPr>
    </w:p>
    <w:p w14:paraId="20722EA5" w14:textId="77777777" w:rsidR="006E3AAD" w:rsidRPr="006E3AAD" w:rsidRDefault="006E3AAD" w:rsidP="006E3AAD">
      <w:pPr>
        <w:pStyle w:val="Prrafodelista"/>
        <w:numPr>
          <w:ilvl w:val="0"/>
          <w:numId w:val="6"/>
        </w:numPr>
        <w:spacing w:after="0" w:line="240" w:lineRule="auto"/>
        <w:jc w:val="both"/>
        <w:rPr>
          <w:rFonts w:ascii="Times New Roman" w:hAnsi="Times New Roman" w:cs="Times New Roman"/>
          <w:color w:val="404040" w:themeColor="text1" w:themeTint="BF"/>
          <w:sz w:val="24"/>
          <w:szCs w:val="24"/>
        </w:rPr>
      </w:pPr>
      <w:r w:rsidRPr="006E3AAD">
        <w:rPr>
          <w:rFonts w:ascii="Times New Roman" w:hAnsi="Times New Roman" w:cs="Times New Roman"/>
          <w:color w:val="404040" w:themeColor="text1" w:themeTint="BF"/>
          <w:sz w:val="24"/>
          <w:szCs w:val="24"/>
        </w:rPr>
        <w:t>La Universidad cuenta un área total construida de 56.640 m2. en la cual se integran diferentes espacios para el desarrollo de las diferentes actividades académicas, investigativas, de bienestar y extensión por parte de los miembros de la comunidad universitaria.</w:t>
      </w:r>
    </w:p>
    <w:p w14:paraId="57742E21" w14:textId="77777777" w:rsidR="006E3AAD" w:rsidRPr="006E3AAD" w:rsidRDefault="006E3AAD" w:rsidP="006E3AAD">
      <w:pPr>
        <w:pStyle w:val="Prrafodelista"/>
        <w:numPr>
          <w:ilvl w:val="0"/>
          <w:numId w:val="6"/>
        </w:numPr>
        <w:spacing w:after="0" w:line="240" w:lineRule="auto"/>
        <w:jc w:val="both"/>
        <w:rPr>
          <w:rFonts w:ascii="Times New Roman" w:hAnsi="Times New Roman" w:cs="Times New Roman"/>
          <w:color w:val="404040" w:themeColor="text1" w:themeTint="BF"/>
          <w:sz w:val="24"/>
          <w:szCs w:val="24"/>
        </w:rPr>
      </w:pPr>
      <w:r w:rsidRPr="006E3AAD">
        <w:rPr>
          <w:rFonts w:ascii="Times New Roman" w:hAnsi="Times New Roman" w:cs="Times New Roman"/>
          <w:color w:val="404040" w:themeColor="text1" w:themeTint="BF"/>
          <w:sz w:val="24"/>
          <w:szCs w:val="24"/>
        </w:rPr>
        <w:t>Se cuenta con 218 aulas de clases, 37 aulas de cómputo, 103 laboratorios, 267 oficinas, 18 auditorios que sirven para el cumplimiento de las actividades misionales, un coliseo cubierto que incluye una (1) cancha de microfútbol y una (1) de baloncesto, ocho (8) cafeterías, una (1) cancha de fútbol, una (1) cancha de softball, una (1) biblioteca central.</w:t>
      </w:r>
    </w:p>
    <w:p w14:paraId="1F1A9F0D" w14:textId="77777777" w:rsidR="006E3AAD" w:rsidRPr="006E3AAD" w:rsidRDefault="006E3AAD" w:rsidP="006E3AAD">
      <w:pPr>
        <w:pStyle w:val="Prrafodelista"/>
        <w:numPr>
          <w:ilvl w:val="0"/>
          <w:numId w:val="6"/>
        </w:numPr>
        <w:spacing w:after="0" w:line="240" w:lineRule="auto"/>
        <w:jc w:val="both"/>
        <w:rPr>
          <w:rFonts w:ascii="Times New Roman" w:hAnsi="Times New Roman" w:cs="Times New Roman"/>
          <w:color w:val="404040" w:themeColor="text1" w:themeTint="BF"/>
          <w:sz w:val="24"/>
          <w:szCs w:val="24"/>
        </w:rPr>
      </w:pPr>
      <w:r w:rsidRPr="006E3AAD">
        <w:rPr>
          <w:rFonts w:ascii="Times New Roman" w:hAnsi="Times New Roman" w:cs="Times New Roman"/>
          <w:color w:val="404040" w:themeColor="text1" w:themeTint="BF"/>
          <w:sz w:val="24"/>
          <w:szCs w:val="24"/>
        </w:rPr>
        <w:t>La Universidad cuenta con 40 edificios destinados para actividades académicas, investigativas y administrativas.</w:t>
      </w:r>
    </w:p>
    <w:p w14:paraId="5B548140" w14:textId="77777777" w:rsidR="006E3AAD" w:rsidRPr="006E3AAD" w:rsidRDefault="006E3AAD" w:rsidP="006E3AAD">
      <w:pPr>
        <w:pStyle w:val="Prrafodelista"/>
        <w:numPr>
          <w:ilvl w:val="0"/>
          <w:numId w:val="6"/>
        </w:numPr>
        <w:spacing w:after="0" w:line="240" w:lineRule="auto"/>
        <w:jc w:val="both"/>
        <w:rPr>
          <w:rFonts w:ascii="Times New Roman" w:hAnsi="Times New Roman" w:cs="Times New Roman"/>
          <w:color w:val="404040" w:themeColor="text1" w:themeTint="BF"/>
          <w:sz w:val="24"/>
          <w:szCs w:val="24"/>
        </w:rPr>
      </w:pPr>
      <w:r w:rsidRPr="006E3AAD">
        <w:rPr>
          <w:rFonts w:ascii="Times New Roman" w:hAnsi="Times New Roman" w:cs="Times New Roman"/>
          <w:color w:val="404040" w:themeColor="text1" w:themeTint="BF"/>
          <w:sz w:val="24"/>
          <w:szCs w:val="24"/>
        </w:rPr>
        <w:t>La Universidad cuenta con 103 laboratorios dotados de los equipos y materiales para el desarrollo y fortalecimiento de la docencia, la investigación y la extensión.</w:t>
      </w:r>
    </w:p>
    <w:p w14:paraId="53EF51AF" w14:textId="77777777" w:rsidR="006E3AAD" w:rsidRPr="006E3AAD" w:rsidRDefault="006E3AAD" w:rsidP="006E3AAD">
      <w:pPr>
        <w:pStyle w:val="Prrafodelista"/>
        <w:numPr>
          <w:ilvl w:val="0"/>
          <w:numId w:val="6"/>
        </w:numPr>
        <w:spacing w:after="0" w:line="240" w:lineRule="auto"/>
        <w:jc w:val="both"/>
        <w:rPr>
          <w:rFonts w:ascii="Times New Roman" w:hAnsi="Times New Roman" w:cs="Times New Roman"/>
          <w:color w:val="404040" w:themeColor="text1" w:themeTint="BF"/>
          <w:sz w:val="24"/>
          <w:szCs w:val="24"/>
        </w:rPr>
      </w:pPr>
      <w:r w:rsidRPr="006E3AAD">
        <w:rPr>
          <w:rFonts w:ascii="Times New Roman" w:hAnsi="Times New Roman" w:cs="Times New Roman"/>
          <w:color w:val="404040" w:themeColor="text1" w:themeTint="BF"/>
          <w:sz w:val="24"/>
          <w:szCs w:val="24"/>
        </w:rPr>
        <w:t>La Universidad cuenta con zonas de parqueo para carros y motos, cuatro (4) entradas: dos vehiculares y dos (2) peatonales.</w:t>
      </w:r>
    </w:p>
    <w:p w14:paraId="1F1D93D2" w14:textId="77777777" w:rsidR="006E3AAD" w:rsidRPr="006E3AAD" w:rsidRDefault="006E3AAD" w:rsidP="006E3AAD">
      <w:pPr>
        <w:pStyle w:val="Prrafodelista"/>
        <w:numPr>
          <w:ilvl w:val="0"/>
          <w:numId w:val="6"/>
        </w:numPr>
        <w:spacing w:after="0" w:line="240" w:lineRule="auto"/>
        <w:jc w:val="both"/>
        <w:rPr>
          <w:rFonts w:ascii="Times New Roman" w:hAnsi="Times New Roman" w:cs="Times New Roman"/>
          <w:color w:val="404040" w:themeColor="text1" w:themeTint="BF"/>
          <w:sz w:val="24"/>
          <w:szCs w:val="24"/>
        </w:rPr>
      </w:pPr>
      <w:r w:rsidRPr="006E3AAD">
        <w:rPr>
          <w:rFonts w:ascii="Times New Roman" w:hAnsi="Times New Roman" w:cs="Times New Roman"/>
          <w:color w:val="404040" w:themeColor="text1" w:themeTint="BF"/>
          <w:sz w:val="24"/>
          <w:szCs w:val="24"/>
        </w:rPr>
        <w:t>La Universidad ha incrementado la cantidad de espacios para personas con discapacidad (baños, ascensores y rampas de acceso).</w:t>
      </w:r>
    </w:p>
    <w:p w14:paraId="4CBCB2AF" w14:textId="77777777" w:rsidR="006E3AAD" w:rsidRPr="006E3AAD" w:rsidRDefault="006E3AAD" w:rsidP="006E3AAD">
      <w:pPr>
        <w:pStyle w:val="Prrafodelista"/>
        <w:numPr>
          <w:ilvl w:val="0"/>
          <w:numId w:val="6"/>
        </w:numPr>
        <w:spacing w:after="0" w:line="240" w:lineRule="auto"/>
        <w:jc w:val="both"/>
        <w:rPr>
          <w:rFonts w:ascii="Times New Roman" w:hAnsi="Times New Roman" w:cs="Times New Roman"/>
          <w:color w:val="404040" w:themeColor="text1" w:themeTint="BF"/>
          <w:sz w:val="24"/>
          <w:szCs w:val="24"/>
        </w:rPr>
      </w:pPr>
      <w:r w:rsidRPr="006E3AAD">
        <w:rPr>
          <w:rFonts w:ascii="Times New Roman" w:hAnsi="Times New Roman" w:cs="Times New Roman"/>
          <w:color w:val="404040" w:themeColor="text1" w:themeTint="BF"/>
          <w:sz w:val="24"/>
          <w:szCs w:val="24"/>
        </w:rPr>
        <w:t>El 6% del espacio se destina a otras actividades como pasos o senderos de flujo peatonal y áreas vehiculares. También cuenta con espacios arbolados y con vegetación con un importante valor paisajístico y ecológico.</w:t>
      </w:r>
    </w:p>
    <w:p w14:paraId="7E1FC3C7" w14:textId="77777777" w:rsidR="006E3AAD" w:rsidRPr="006E3AAD" w:rsidRDefault="006E3AAD" w:rsidP="006E3AAD">
      <w:pPr>
        <w:spacing w:after="0" w:line="240" w:lineRule="auto"/>
        <w:jc w:val="both"/>
        <w:rPr>
          <w:rFonts w:ascii="Times New Roman" w:hAnsi="Times New Roman" w:cs="Times New Roman"/>
          <w:color w:val="404040" w:themeColor="text1" w:themeTint="BF"/>
          <w:sz w:val="24"/>
          <w:szCs w:val="24"/>
        </w:rPr>
      </w:pPr>
    </w:p>
    <w:p w14:paraId="23A6B230" w14:textId="77777777" w:rsidR="006E3AAD" w:rsidRPr="006E3AAD" w:rsidRDefault="006E3AAD" w:rsidP="006E3AAD">
      <w:pPr>
        <w:spacing w:after="0" w:line="240" w:lineRule="auto"/>
        <w:jc w:val="both"/>
        <w:rPr>
          <w:rFonts w:ascii="Times New Roman" w:hAnsi="Times New Roman" w:cs="Times New Roman"/>
          <w:color w:val="404040" w:themeColor="text1" w:themeTint="BF"/>
          <w:sz w:val="24"/>
          <w:szCs w:val="24"/>
        </w:rPr>
      </w:pPr>
      <w:r w:rsidRPr="006E3AAD">
        <w:rPr>
          <w:rFonts w:ascii="Times New Roman" w:hAnsi="Times New Roman" w:cs="Times New Roman"/>
          <w:color w:val="404040" w:themeColor="text1" w:themeTint="BF"/>
          <w:sz w:val="24"/>
          <w:szCs w:val="24"/>
        </w:rPr>
        <w:t xml:space="preserve">Es importante resaltar que todos los espacios aquí referenciados son propiedad de la UFPS. </w:t>
      </w:r>
    </w:p>
    <w:p w14:paraId="4D0EAFE2" w14:textId="77777777" w:rsidR="006E3AAD" w:rsidRPr="006E3AAD" w:rsidRDefault="006E3AAD" w:rsidP="006E3AAD">
      <w:pPr>
        <w:spacing w:after="0" w:line="240" w:lineRule="auto"/>
        <w:jc w:val="both"/>
        <w:rPr>
          <w:rFonts w:ascii="Times New Roman" w:hAnsi="Times New Roman" w:cs="Times New Roman"/>
          <w:color w:val="404040" w:themeColor="text1" w:themeTint="BF"/>
          <w:sz w:val="24"/>
          <w:szCs w:val="24"/>
        </w:rPr>
      </w:pPr>
    </w:p>
    <w:p w14:paraId="477E3FC7" w14:textId="77777777" w:rsidR="006E3AAD" w:rsidRPr="006E3AAD" w:rsidRDefault="006E3AAD" w:rsidP="006E3AAD">
      <w:pPr>
        <w:spacing w:after="0" w:line="240" w:lineRule="auto"/>
        <w:jc w:val="both"/>
        <w:rPr>
          <w:rFonts w:ascii="Times New Roman" w:hAnsi="Times New Roman" w:cs="Times New Roman"/>
          <w:color w:val="404040" w:themeColor="text1" w:themeTint="BF"/>
          <w:sz w:val="24"/>
          <w:szCs w:val="24"/>
        </w:rPr>
      </w:pPr>
      <w:r w:rsidRPr="006E3AAD">
        <w:rPr>
          <w:rFonts w:ascii="Times New Roman" w:hAnsi="Times New Roman" w:cs="Times New Roman"/>
          <w:color w:val="404040" w:themeColor="text1" w:themeTint="BF"/>
          <w:sz w:val="24"/>
          <w:szCs w:val="24"/>
        </w:rPr>
        <w:t>En la Tabla 1 se presenta un recuento general de los espacios físicos de la UFPS:</w:t>
      </w:r>
    </w:p>
    <w:p w14:paraId="5161847E" w14:textId="77777777" w:rsidR="006E3AAD" w:rsidRPr="006E3AAD" w:rsidRDefault="006E3AAD" w:rsidP="006E3AAD">
      <w:pPr>
        <w:spacing w:after="0" w:line="240" w:lineRule="auto"/>
        <w:jc w:val="both"/>
        <w:rPr>
          <w:rFonts w:ascii="Times New Roman" w:hAnsi="Times New Roman" w:cs="Times New Roman"/>
          <w:color w:val="404040" w:themeColor="text1" w:themeTint="BF"/>
        </w:rPr>
      </w:pPr>
    </w:p>
    <w:p w14:paraId="0B5F4BB1" w14:textId="77777777" w:rsidR="006E3AAD" w:rsidRDefault="006E3AAD" w:rsidP="006E3AAD">
      <w:pPr>
        <w:spacing w:after="0" w:line="240" w:lineRule="auto"/>
        <w:jc w:val="both"/>
        <w:rPr>
          <w:rFonts w:ascii="Times New Roman" w:hAnsi="Times New Roman" w:cs="Times New Roman"/>
          <w:b/>
          <w:color w:val="404040" w:themeColor="text1" w:themeTint="BF"/>
          <w:sz w:val="24"/>
          <w:szCs w:val="24"/>
        </w:rPr>
      </w:pPr>
    </w:p>
    <w:p w14:paraId="2524AF64" w14:textId="3A55DF2B" w:rsidR="006E3AAD" w:rsidRPr="006E3AAD" w:rsidRDefault="006E3AAD" w:rsidP="006E3AAD">
      <w:pPr>
        <w:spacing w:after="0" w:line="240" w:lineRule="auto"/>
        <w:jc w:val="both"/>
        <w:rPr>
          <w:rFonts w:ascii="Times New Roman" w:hAnsi="Times New Roman" w:cs="Times New Roman"/>
          <w:color w:val="404040" w:themeColor="text1" w:themeTint="BF"/>
          <w:sz w:val="24"/>
          <w:szCs w:val="24"/>
        </w:rPr>
      </w:pPr>
      <w:r w:rsidRPr="006E3AAD">
        <w:rPr>
          <w:rFonts w:ascii="Times New Roman" w:hAnsi="Times New Roman" w:cs="Times New Roman"/>
          <w:b/>
          <w:color w:val="404040" w:themeColor="text1" w:themeTint="BF"/>
          <w:sz w:val="24"/>
          <w:szCs w:val="24"/>
        </w:rPr>
        <w:t xml:space="preserve">Tabla 1. </w:t>
      </w:r>
      <w:r w:rsidRPr="006E3AAD">
        <w:rPr>
          <w:rFonts w:ascii="Times New Roman" w:hAnsi="Times New Roman" w:cs="Times New Roman"/>
          <w:b/>
          <w:bCs/>
          <w:color w:val="404040" w:themeColor="text1" w:themeTint="BF"/>
          <w:sz w:val="24"/>
          <w:szCs w:val="24"/>
        </w:rPr>
        <w:t xml:space="preserve">Espacios de la Sede </w:t>
      </w:r>
      <w:proofErr w:type="spellStart"/>
      <w:r w:rsidRPr="006E3AAD">
        <w:rPr>
          <w:rFonts w:ascii="Times New Roman" w:hAnsi="Times New Roman" w:cs="Times New Roman"/>
          <w:b/>
          <w:bCs/>
          <w:color w:val="404040" w:themeColor="text1" w:themeTint="BF"/>
          <w:sz w:val="24"/>
          <w:szCs w:val="24"/>
        </w:rPr>
        <w:t>Colsag</w:t>
      </w:r>
      <w:proofErr w:type="spellEnd"/>
      <w:r w:rsidRPr="006E3AAD">
        <w:rPr>
          <w:rFonts w:ascii="Times New Roman" w:hAnsi="Times New Roman" w:cs="Times New Roman"/>
          <w:b/>
          <w:bCs/>
          <w:color w:val="404040" w:themeColor="text1" w:themeTint="BF"/>
          <w:sz w:val="24"/>
          <w:szCs w:val="24"/>
        </w:rPr>
        <w:t xml:space="preserve"> UFPS.</w:t>
      </w:r>
      <w:r w:rsidRPr="006E3AAD">
        <w:rPr>
          <w:rFonts w:ascii="Times New Roman" w:hAnsi="Times New Roman" w:cs="Times New Roman"/>
          <w:color w:val="404040" w:themeColor="text1" w:themeTint="BF"/>
          <w:sz w:val="24"/>
          <w:szCs w:val="24"/>
        </w:rPr>
        <w:t xml:space="preserve"> </w:t>
      </w:r>
    </w:p>
    <w:tbl>
      <w:tblPr>
        <w:tblStyle w:val="TableNormal"/>
        <w:tblpPr w:leftFromText="141" w:rightFromText="141" w:vertAnchor="text" w:tblpY="1"/>
        <w:tblOverlap w:val="never"/>
        <w:tblW w:w="4925" w:type="pct"/>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4995"/>
        <w:gridCol w:w="96"/>
        <w:gridCol w:w="47"/>
        <w:gridCol w:w="2104"/>
        <w:gridCol w:w="87"/>
        <w:gridCol w:w="1367"/>
      </w:tblGrid>
      <w:tr w:rsidR="006E3AAD" w:rsidRPr="006E3AAD" w14:paraId="61991A78" w14:textId="77777777" w:rsidTr="007B2C38">
        <w:trPr>
          <w:trHeight w:val="434"/>
        </w:trPr>
        <w:tc>
          <w:tcPr>
            <w:tcW w:w="5000" w:type="pct"/>
            <w:gridSpan w:val="6"/>
            <w:tcBorders>
              <w:top w:val="single" w:sz="4" w:space="0" w:color="000000"/>
              <w:left w:val="single" w:sz="4" w:space="0" w:color="000000"/>
              <w:bottom w:val="single" w:sz="4" w:space="0" w:color="000000"/>
              <w:right w:val="single" w:sz="4" w:space="0" w:color="000000"/>
            </w:tcBorders>
            <w:shd w:val="clear" w:color="auto" w:fill="C00000"/>
            <w:vAlign w:val="center"/>
            <w:hideMark/>
          </w:tcPr>
          <w:p w14:paraId="0B694C19" w14:textId="77777777" w:rsidR="006E3AAD" w:rsidRPr="006E3AAD" w:rsidRDefault="006E3AAD" w:rsidP="007B2C38">
            <w:pPr>
              <w:pStyle w:val="TableParagraph"/>
              <w:jc w:val="center"/>
              <w:rPr>
                <w:b/>
                <w:color w:val="FFFFFF" w:themeColor="background1"/>
                <w:sz w:val="16"/>
                <w:szCs w:val="16"/>
                <w:lang w:val="es-CO"/>
              </w:rPr>
            </w:pPr>
            <w:r w:rsidRPr="006E3AAD">
              <w:rPr>
                <w:b/>
                <w:color w:val="FFFFFF" w:themeColor="background1"/>
                <w:sz w:val="16"/>
                <w:szCs w:val="16"/>
                <w:lang w:val="es-CO"/>
              </w:rPr>
              <w:t xml:space="preserve">Instalaciones Físicas de la Sede </w:t>
            </w:r>
            <w:proofErr w:type="spellStart"/>
            <w:r w:rsidRPr="006E3AAD">
              <w:rPr>
                <w:b/>
                <w:color w:val="FFFFFF" w:themeColor="background1"/>
                <w:sz w:val="16"/>
                <w:szCs w:val="16"/>
                <w:lang w:val="es-CO"/>
              </w:rPr>
              <w:t>Colsag</w:t>
            </w:r>
            <w:proofErr w:type="spellEnd"/>
          </w:p>
        </w:tc>
      </w:tr>
      <w:tr w:rsidR="006E3AAD" w:rsidRPr="006E3AAD" w14:paraId="026A7E1E" w14:textId="77777777" w:rsidTr="007B2C38">
        <w:trPr>
          <w:trHeight w:val="434"/>
        </w:trPr>
        <w:tc>
          <w:tcPr>
            <w:tcW w:w="2927" w:type="pct"/>
            <w:gridSpan w:val="2"/>
            <w:vMerge w:val="restart"/>
            <w:tcBorders>
              <w:top w:val="single" w:sz="4" w:space="0" w:color="000000"/>
              <w:left w:val="single" w:sz="4" w:space="0" w:color="000000"/>
              <w:bottom w:val="single" w:sz="4" w:space="0" w:color="000000"/>
              <w:right w:val="single" w:sz="4" w:space="0" w:color="000000"/>
            </w:tcBorders>
            <w:vAlign w:val="center"/>
          </w:tcPr>
          <w:p w14:paraId="4999610F" w14:textId="77777777" w:rsidR="006E3AAD" w:rsidRPr="006E3AAD" w:rsidRDefault="006E3AAD" w:rsidP="007B2C38">
            <w:pPr>
              <w:jc w:val="center"/>
              <w:rPr>
                <w:rFonts w:ascii="Times New Roman" w:hAnsi="Times New Roman" w:cs="Times New Roman"/>
                <w:b/>
                <w:color w:val="404040" w:themeColor="text1" w:themeTint="BF"/>
                <w:sz w:val="16"/>
                <w:szCs w:val="16"/>
                <w:lang w:val="es-CO"/>
              </w:rPr>
            </w:pPr>
          </w:p>
          <w:p w14:paraId="1C2D52C5" w14:textId="77777777" w:rsidR="006E3AAD" w:rsidRPr="006E3AAD" w:rsidRDefault="006E3AAD" w:rsidP="007B2C38">
            <w:pPr>
              <w:widowControl/>
              <w:autoSpaceDE/>
              <w:jc w:val="center"/>
              <w:rPr>
                <w:rFonts w:ascii="Times New Roman" w:hAnsi="Times New Roman" w:cs="Times New Roman"/>
                <w:b/>
                <w:color w:val="404040" w:themeColor="text1" w:themeTint="BF"/>
                <w:sz w:val="16"/>
                <w:szCs w:val="16"/>
              </w:rPr>
            </w:pPr>
            <w:r w:rsidRPr="006E3AAD">
              <w:rPr>
                <w:rFonts w:ascii="Times New Roman" w:hAnsi="Times New Roman" w:cs="Times New Roman"/>
                <w:b/>
                <w:color w:val="404040" w:themeColor="text1" w:themeTint="BF"/>
                <w:sz w:val="16"/>
                <w:szCs w:val="16"/>
              </w:rPr>
              <w:t>USO DE ESPACIOS</w:t>
            </w:r>
          </w:p>
        </w:tc>
        <w:tc>
          <w:tcPr>
            <w:tcW w:w="2073" w:type="pct"/>
            <w:gridSpan w:val="4"/>
            <w:tcBorders>
              <w:top w:val="single" w:sz="4" w:space="0" w:color="000000"/>
              <w:left w:val="single" w:sz="4" w:space="0" w:color="000000"/>
              <w:bottom w:val="single" w:sz="4" w:space="0" w:color="000000"/>
              <w:right w:val="single" w:sz="4" w:space="0" w:color="000000"/>
            </w:tcBorders>
            <w:vAlign w:val="center"/>
            <w:hideMark/>
          </w:tcPr>
          <w:p w14:paraId="11CD0CA3" w14:textId="77777777" w:rsidR="006E3AAD" w:rsidRPr="006E3AAD" w:rsidRDefault="006E3AAD" w:rsidP="007B2C38">
            <w:pPr>
              <w:pStyle w:val="TableParagraph"/>
              <w:spacing w:before="13"/>
              <w:ind w:left="466"/>
              <w:jc w:val="center"/>
              <w:rPr>
                <w:b/>
                <w:color w:val="404040" w:themeColor="text1" w:themeTint="BF"/>
                <w:sz w:val="16"/>
                <w:szCs w:val="16"/>
                <w:lang w:val="es-CO"/>
              </w:rPr>
            </w:pPr>
            <w:proofErr w:type="gramStart"/>
            <w:r w:rsidRPr="006E3AAD">
              <w:rPr>
                <w:b/>
                <w:color w:val="404040" w:themeColor="text1" w:themeTint="BF"/>
                <w:sz w:val="16"/>
                <w:szCs w:val="16"/>
                <w:lang w:val="es-CO"/>
              </w:rPr>
              <w:t>TOTAL</w:t>
            </w:r>
            <w:proofErr w:type="gramEnd"/>
            <w:r w:rsidRPr="006E3AAD">
              <w:rPr>
                <w:b/>
                <w:color w:val="404040" w:themeColor="text1" w:themeTint="BF"/>
                <w:sz w:val="16"/>
                <w:szCs w:val="16"/>
                <w:lang w:val="es-CO"/>
              </w:rPr>
              <w:t xml:space="preserve"> PROPIEDAD</w:t>
            </w:r>
          </w:p>
        </w:tc>
      </w:tr>
      <w:tr w:rsidR="006E3AAD" w:rsidRPr="006E3AAD" w14:paraId="1CD95487" w14:textId="77777777" w:rsidTr="007B2C38">
        <w:trPr>
          <w:trHeight w:val="356"/>
        </w:trPr>
        <w:tc>
          <w:tcPr>
            <w:tcW w:w="0" w:type="auto"/>
            <w:gridSpan w:val="2"/>
            <w:vMerge/>
            <w:tcBorders>
              <w:top w:val="single" w:sz="4" w:space="0" w:color="000000"/>
              <w:left w:val="single" w:sz="4" w:space="0" w:color="000000"/>
              <w:bottom w:val="single" w:sz="4" w:space="0" w:color="000000"/>
              <w:right w:val="single" w:sz="4" w:space="0" w:color="000000"/>
            </w:tcBorders>
            <w:vAlign w:val="center"/>
            <w:hideMark/>
          </w:tcPr>
          <w:p w14:paraId="4A750184" w14:textId="77777777" w:rsidR="006E3AAD" w:rsidRPr="006E3AAD" w:rsidRDefault="006E3AAD" w:rsidP="007B2C38">
            <w:pPr>
              <w:rPr>
                <w:rFonts w:ascii="Times New Roman" w:hAnsi="Times New Roman" w:cs="Times New Roman"/>
                <w:b/>
                <w:color w:val="404040" w:themeColor="text1" w:themeTint="BF"/>
                <w:sz w:val="16"/>
                <w:szCs w:val="16"/>
              </w:rPr>
            </w:pPr>
          </w:p>
        </w:tc>
        <w:tc>
          <w:tcPr>
            <w:tcW w:w="1237" w:type="pct"/>
            <w:gridSpan w:val="2"/>
            <w:tcBorders>
              <w:top w:val="single" w:sz="4" w:space="0" w:color="000000"/>
              <w:left w:val="single" w:sz="4" w:space="0" w:color="000000"/>
              <w:bottom w:val="single" w:sz="4" w:space="0" w:color="000000"/>
              <w:right w:val="single" w:sz="4" w:space="0" w:color="000000"/>
            </w:tcBorders>
            <w:vAlign w:val="center"/>
            <w:hideMark/>
          </w:tcPr>
          <w:p w14:paraId="05C7FCC6" w14:textId="77777777" w:rsidR="006E3AAD" w:rsidRPr="006E3AAD" w:rsidRDefault="006E3AAD" w:rsidP="007B2C38">
            <w:pPr>
              <w:jc w:val="center"/>
              <w:rPr>
                <w:rFonts w:ascii="Times New Roman" w:hAnsi="Times New Roman" w:cs="Times New Roman"/>
                <w:b/>
                <w:color w:val="404040" w:themeColor="text1" w:themeTint="BF"/>
                <w:sz w:val="16"/>
                <w:szCs w:val="16"/>
              </w:rPr>
            </w:pPr>
            <w:r w:rsidRPr="006E3AAD">
              <w:rPr>
                <w:rFonts w:ascii="Times New Roman" w:hAnsi="Times New Roman" w:cs="Times New Roman"/>
                <w:b/>
                <w:color w:val="404040" w:themeColor="text1" w:themeTint="BF"/>
                <w:sz w:val="16"/>
                <w:szCs w:val="16"/>
              </w:rPr>
              <w:t>CANTIDAD DE</w:t>
            </w:r>
          </w:p>
          <w:p w14:paraId="6438FDE9" w14:textId="77777777" w:rsidR="006E3AAD" w:rsidRPr="006E3AAD" w:rsidRDefault="006E3AAD" w:rsidP="007B2C38">
            <w:pPr>
              <w:jc w:val="center"/>
              <w:rPr>
                <w:rFonts w:ascii="Times New Roman" w:hAnsi="Times New Roman" w:cs="Times New Roman"/>
                <w:b/>
                <w:color w:val="404040" w:themeColor="text1" w:themeTint="BF"/>
                <w:sz w:val="16"/>
                <w:szCs w:val="16"/>
              </w:rPr>
            </w:pPr>
            <w:r w:rsidRPr="006E3AAD">
              <w:rPr>
                <w:rFonts w:ascii="Times New Roman" w:hAnsi="Times New Roman" w:cs="Times New Roman"/>
                <w:b/>
                <w:color w:val="404040" w:themeColor="text1" w:themeTint="BF"/>
                <w:sz w:val="16"/>
                <w:szCs w:val="16"/>
              </w:rPr>
              <w:t>ESPACIOS</w:t>
            </w:r>
          </w:p>
        </w:tc>
        <w:tc>
          <w:tcPr>
            <w:tcW w:w="836" w:type="pct"/>
            <w:gridSpan w:val="2"/>
            <w:tcBorders>
              <w:top w:val="single" w:sz="4" w:space="0" w:color="000000"/>
              <w:left w:val="single" w:sz="4" w:space="0" w:color="000000"/>
              <w:bottom w:val="single" w:sz="4" w:space="0" w:color="000000"/>
              <w:right w:val="single" w:sz="4" w:space="0" w:color="000000"/>
            </w:tcBorders>
            <w:vAlign w:val="center"/>
            <w:hideMark/>
          </w:tcPr>
          <w:p w14:paraId="7971C682" w14:textId="77777777" w:rsidR="006E3AAD" w:rsidRPr="006E3AAD" w:rsidRDefault="006E3AAD" w:rsidP="007B2C38">
            <w:pPr>
              <w:jc w:val="center"/>
              <w:rPr>
                <w:rFonts w:ascii="Times New Roman" w:hAnsi="Times New Roman" w:cs="Times New Roman"/>
                <w:b/>
                <w:color w:val="404040" w:themeColor="text1" w:themeTint="BF"/>
                <w:sz w:val="16"/>
                <w:szCs w:val="16"/>
              </w:rPr>
            </w:pPr>
            <w:r w:rsidRPr="006E3AAD">
              <w:rPr>
                <w:rFonts w:ascii="Times New Roman" w:hAnsi="Times New Roman" w:cs="Times New Roman"/>
                <w:b/>
                <w:color w:val="404040" w:themeColor="text1" w:themeTint="BF"/>
                <w:sz w:val="16"/>
                <w:szCs w:val="16"/>
              </w:rPr>
              <w:t>METROS²</w:t>
            </w:r>
          </w:p>
        </w:tc>
      </w:tr>
      <w:tr w:rsidR="006E3AAD" w:rsidRPr="006E3AAD" w14:paraId="22B3EB8E" w14:textId="77777777" w:rsidTr="007B2C38">
        <w:trPr>
          <w:trHeight w:val="211"/>
        </w:trPr>
        <w:tc>
          <w:tcPr>
            <w:tcW w:w="2927" w:type="pct"/>
            <w:gridSpan w:val="2"/>
            <w:tcBorders>
              <w:top w:val="single" w:sz="4" w:space="0" w:color="000000"/>
              <w:left w:val="single" w:sz="4" w:space="0" w:color="000000"/>
              <w:bottom w:val="single" w:sz="4" w:space="0" w:color="000000"/>
              <w:right w:val="single" w:sz="4" w:space="0" w:color="000000"/>
            </w:tcBorders>
            <w:vAlign w:val="center"/>
            <w:hideMark/>
          </w:tcPr>
          <w:p w14:paraId="588C76B7" w14:textId="77777777" w:rsidR="006E3AAD" w:rsidRPr="006E3AAD" w:rsidRDefault="006E3AAD" w:rsidP="007B2C38">
            <w:pPr>
              <w:pStyle w:val="TableParagraph"/>
              <w:spacing w:before="13"/>
              <w:ind w:left="23"/>
              <w:rPr>
                <w:color w:val="404040" w:themeColor="text1" w:themeTint="BF"/>
                <w:sz w:val="16"/>
                <w:szCs w:val="16"/>
                <w:lang w:val="es-CO"/>
              </w:rPr>
            </w:pPr>
            <w:r w:rsidRPr="006E3AAD">
              <w:rPr>
                <w:color w:val="404040" w:themeColor="text1" w:themeTint="BF"/>
                <w:sz w:val="16"/>
                <w:szCs w:val="16"/>
                <w:lang w:val="es-CO"/>
              </w:rPr>
              <w:t>Aulas de clase</w:t>
            </w:r>
          </w:p>
        </w:tc>
        <w:tc>
          <w:tcPr>
            <w:tcW w:w="1237" w:type="pct"/>
            <w:gridSpan w:val="2"/>
            <w:tcBorders>
              <w:top w:val="single" w:sz="4" w:space="0" w:color="000000"/>
              <w:left w:val="single" w:sz="4" w:space="0" w:color="000000"/>
              <w:bottom w:val="single" w:sz="4" w:space="0" w:color="000000"/>
              <w:right w:val="single" w:sz="4" w:space="0" w:color="000000"/>
            </w:tcBorders>
            <w:vAlign w:val="center"/>
            <w:hideMark/>
          </w:tcPr>
          <w:p w14:paraId="1FB322C0" w14:textId="77777777" w:rsidR="006E3AAD" w:rsidRPr="006E3AAD" w:rsidRDefault="006E3AAD" w:rsidP="007B2C38">
            <w:pPr>
              <w:pStyle w:val="TableParagraph"/>
              <w:jc w:val="center"/>
              <w:rPr>
                <w:color w:val="404040" w:themeColor="text1" w:themeTint="BF"/>
                <w:sz w:val="16"/>
                <w:szCs w:val="16"/>
                <w:lang w:val="es-CO"/>
              </w:rPr>
            </w:pPr>
            <w:r w:rsidRPr="006E3AAD">
              <w:rPr>
                <w:color w:val="404040" w:themeColor="text1" w:themeTint="BF"/>
                <w:sz w:val="16"/>
                <w:szCs w:val="16"/>
                <w:lang w:val="es-CO"/>
              </w:rPr>
              <w:t>209</w:t>
            </w:r>
          </w:p>
        </w:tc>
        <w:tc>
          <w:tcPr>
            <w:tcW w:w="836" w:type="pct"/>
            <w:gridSpan w:val="2"/>
            <w:tcBorders>
              <w:top w:val="single" w:sz="4" w:space="0" w:color="000000"/>
              <w:left w:val="single" w:sz="4" w:space="0" w:color="000000"/>
              <w:bottom w:val="single" w:sz="4" w:space="0" w:color="000000"/>
              <w:right w:val="single" w:sz="4" w:space="0" w:color="000000"/>
            </w:tcBorders>
            <w:vAlign w:val="center"/>
            <w:hideMark/>
          </w:tcPr>
          <w:p w14:paraId="3648D22D" w14:textId="77777777" w:rsidR="006E3AAD" w:rsidRPr="006E3AAD" w:rsidRDefault="006E3AAD" w:rsidP="007B2C38">
            <w:pPr>
              <w:pStyle w:val="TableParagraph"/>
              <w:jc w:val="center"/>
              <w:rPr>
                <w:color w:val="404040" w:themeColor="text1" w:themeTint="BF"/>
                <w:sz w:val="16"/>
                <w:szCs w:val="16"/>
                <w:lang w:val="es-CO"/>
              </w:rPr>
            </w:pPr>
            <w:r w:rsidRPr="006E3AAD">
              <w:rPr>
                <w:color w:val="404040" w:themeColor="text1" w:themeTint="BF"/>
                <w:sz w:val="16"/>
                <w:szCs w:val="16"/>
                <w:lang w:val="es-CO"/>
              </w:rPr>
              <w:t>10.826</w:t>
            </w:r>
          </w:p>
        </w:tc>
      </w:tr>
      <w:tr w:rsidR="006E3AAD" w:rsidRPr="006E3AAD" w14:paraId="6FC030D3" w14:textId="77777777" w:rsidTr="007B2C38">
        <w:trPr>
          <w:trHeight w:val="211"/>
        </w:trPr>
        <w:tc>
          <w:tcPr>
            <w:tcW w:w="2927" w:type="pct"/>
            <w:gridSpan w:val="2"/>
            <w:tcBorders>
              <w:top w:val="single" w:sz="4" w:space="0" w:color="000000"/>
              <w:left w:val="single" w:sz="4" w:space="0" w:color="000000"/>
              <w:bottom w:val="single" w:sz="4" w:space="0" w:color="000000"/>
              <w:right w:val="single" w:sz="4" w:space="0" w:color="000000"/>
            </w:tcBorders>
            <w:vAlign w:val="center"/>
            <w:hideMark/>
          </w:tcPr>
          <w:p w14:paraId="6B606CF1" w14:textId="77777777" w:rsidR="006E3AAD" w:rsidRPr="006E3AAD" w:rsidRDefault="006E3AAD" w:rsidP="007B2C38">
            <w:pPr>
              <w:pStyle w:val="TableParagraph"/>
              <w:spacing w:before="12"/>
              <w:ind w:left="23"/>
              <w:rPr>
                <w:color w:val="404040" w:themeColor="text1" w:themeTint="BF"/>
                <w:sz w:val="16"/>
                <w:szCs w:val="16"/>
                <w:lang w:val="es-CO"/>
              </w:rPr>
            </w:pPr>
            <w:r w:rsidRPr="006E3AAD">
              <w:rPr>
                <w:color w:val="404040" w:themeColor="text1" w:themeTint="BF"/>
                <w:sz w:val="16"/>
                <w:szCs w:val="16"/>
                <w:lang w:val="es-CO"/>
              </w:rPr>
              <w:t>Laboratorios</w:t>
            </w:r>
          </w:p>
        </w:tc>
        <w:tc>
          <w:tcPr>
            <w:tcW w:w="1237" w:type="pct"/>
            <w:gridSpan w:val="2"/>
            <w:tcBorders>
              <w:top w:val="single" w:sz="4" w:space="0" w:color="000000"/>
              <w:left w:val="single" w:sz="4" w:space="0" w:color="000000"/>
              <w:bottom w:val="single" w:sz="4" w:space="0" w:color="000000"/>
              <w:right w:val="single" w:sz="4" w:space="0" w:color="000000"/>
            </w:tcBorders>
            <w:vAlign w:val="center"/>
            <w:hideMark/>
          </w:tcPr>
          <w:p w14:paraId="6D4048E4" w14:textId="77777777" w:rsidR="006E3AAD" w:rsidRPr="006E3AAD" w:rsidRDefault="006E3AAD" w:rsidP="007B2C38">
            <w:pPr>
              <w:pStyle w:val="TableParagraph"/>
              <w:jc w:val="center"/>
              <w:rPr>
                <w:color w:val="404040" w:themeColor="text1" w:themeTint="BF"/>
                <w:sz w:val="16"/>
                <w:szCs w:val="16"/>
                <w:lang w:val="es-CO"/>
              </w:rPr>
            </w:pPr>
            <w:r w:rsidRPr="006E3AAD">
              <w:rPr>
                <w:color w:val="404040" w:themeColor="text1" w:themeTint="BF"/>
                <w:sz w:val="16"/>
                <w:szCs w:val="16"/>
                <w:lang w:val="es-CO"/>
              </w:rPr>
              <w:t>86</w:t>
            </w:r>
          </w:p>
        </w:tc>
        <w:tc>
          <w:tcPr>
            <w:tcW w:w="836" w:type="pct"/>
            <w:gridSpan w:val="2"/>
            <w:tcBorders>
              <w:top w:val="single" w:sz="4" w:space="0" w:color="000000"/>
              <w:left w:val="single" w:sz="4" w:space="0" w:color="000000"/>
              <w:bottom w:val="single" w:sz="4" w:space="0" w:color="000000"/>
              <w:right w:val="single" w:sz="4" w:space="0" w:color="000000"/>
            </w:tcBorders>
            <w:vAlign w:val="center"/>
            <w:hideMark/>
          </w:tcPr>
          <w:p w14:paraId="56395008" w14:textId="77777777" w:rsidR="006E3AAD" w:rsidRPr="006E3AAD" w:rsidRDefault="006E3AAD" w:rsidP="007B2C38">
            <w:pPr>
              <w:pStyle w:val="TableParagraph"/>
              <w:jc w:val="center"/>
              <w:rPr>
                <w:color w:val="404040" w:themeColor="text1" w:themeTint="BF"/>
                <w:sz w:val="16"/>
                <w:szCs w:val="16"/>
                <w:lang w:val="es-CO"/>
              </w:rPr>
            </w:pPr>
            <w:r w:rsidRPr="006E3AAD">
              <w:rPr>
                <w:color w:val="404040" w:themeColor="text1" w:themeTint="BF"/>
                <w:sz w:val="16"/>
                <w:szCs w:val="16"/>
                <w:lang w:val="es-CO"/>
              </w:rPr>
              <w:t>4.460</w:t>
            </w:r>
          </w:p>
        </w:tc>
      </w:tr>
      <w:tr w:rsidR="006E3AAD" w:rsidRPr="006E3AAD" w14:paraId="540AEA4D" w14:textId="77777777" w:rsidTr="007B2C38">
        <w:trPr>
          <w:trHeight w:val="211"/>
        </w:trPr>
        <w:tc>
          <w:tcPr>
            <w:tcW w:w="2927" w:type="pct"/>
            <w:gridSpan w:val="2"/>
            <w:tcBorders>
              <w:top w:val="single" w:sz="4" w:space="0" w:color="000000"/>
              <w:left w:val="single" w:sz="4" w:space="0" w:color="000000"/>
              <w:bottom w:val="single" w:sz="4" w:space="0" w:color="000000"/>
              <w:right w:val="single" w:sz="4" w:space="0" w:color="000000"/>
            </w:tcBorders>
            <w:vAlign w:val="center"/>
            <w:hideMark/>
          </w:tcPr>
          <w:p w14:paraId="3B1DFA66" w14:textId="77777777" w:rsidR="006E3AAD" w:rsidRPr="006E3AAD" w:rsidRDefault="006E3AAD" w:rsidP="007B2C38">
            <w:pPr>
              <w:pStyle w:val="TableParagraph"/>
              <w:spacing w:before="12"/>
              <w:ind w:left="23"/>
              <w:rPr>
                <w:color w:val="404040" w:themeColor="text1" w:themeTint="BF"/>
                <w:sz w:val="16"/>
                <w:szCs w:val="16"/>
                <w:lang w:val="es-CO"/>
              </w:rPr>
            </w:pPr>
            <w:r w:rsidRPr="006E3AAD">
              <w:rPr>
                <w:color w:val="404040" w:themeColor="text1" w:themeTint="BF"/>
                <w:sz w:val="16"/>
                <w:szCs w:val="16"/>
                <w:lang w:val="es-CO"/>
              </w:rPr>
              <w:t>Salas de profesores</w:t>
            </w:r>
          </w:p>
        </w:tc>
        <w:tc>
          <w:tcPr>
            <w:tcW w:w="1237" w:type="pct"/>
            <w:gridSpan w:val="2"/>
            <w:tcBorders>
              <w:top w:val="single" w:sz="4" w:space="0" w:color="000000"/>
              <w:left w:val="single" w:sz="4" w:space="0" w:color="000000"/>
              <w:bottom w:val="single" w:sz="4" w:space="0" w:color="000000"/>
              <w:right w:val="single" w:sz="4" w:space="0" w:color="000000"/>
            </w:tcBorders>
            <w:vAlign w:val="center"/>
            <w:hideMark/>
          </w:tcPr>
          <w:p w14:paraId="081BFCB1" w14:textId="77777777" w:rsidR="006E3AAD" w:rsidRPr="006E3AAD" w:rsidRDefault="006E3AAD" w:rsidP="007B2C38">
            <w:pPr>
              <w:pStyle w:val="TableParagraph"/>
              <w:jc w:val="center"/>
              <w:rPr>
                <w:color w:val="404040" w:themeColor="text1" w:themeTint="BF"/>
                <w:sz w:val="16"/>
                <w:szCs w:val="16"/>
                <w:lang w:val="es-CO"/>
              </w:rPr>
            </w:pPr>
            <w:r w:rsidRPr="006E3AAD">
              <w:rPr>
                <w:color w:val="404040" w:themeColor="text1" w:themeTint="BF"/>
                <w:sz w:val="16"/>
                <w:szCs w:val="16"/>
                <w:lang w:val="es-CO"/>
              </w:rPr>
              <w:t>63</w:t>
            </w:r>
          </w:p>
        </w:tc>
        <w:tc>
          <w:tcPr>
            <w:tcW w:w="836" w:type="pct"/>
            <w:gridSpan w:val="2"/>
            <w:tcBorders>
              <w:top w:val="single" w:sz="4" w:space="0" w:color="000000"/>
              <w:left w:val="single" w:sz="4" w:space="0" w:color="000000"/>
              <w:bottom w:val="single" w:sz="4" w:space="0" w:color="000000"/>
              <w:right w:val="single" w:sz="4" w:space="0" w:color="000000"/>
            </w:tcBorders>
            <w:vAlign w:val="center"/>
            <w:hideMark/>
          </w:tcPr>
          <w:p w14:paraId="34B9B96A" w14:textId="77777777" w:rsidR="006E3AAD" w:rsidRPr="006E3AAD" w:rsidRDefault="006E3AAD" w:rsidP="007B2C38">
            <w:pPr>
              <w:pStyle w:val="TableParagraph"/>
              <w:jc w:val="center"/>
              <w:rPr>
                <w:color w:val="404040" w:themeColor="text1" w:themeTint="BF"/>
                <w:sz w:val="16"/>
                <w:szCs w:val="16"/>
                <w:lang w:val="es-CO"/>
              </w:rPr>
            </w:pPr>
            <w:r w:rsidRPr="006E3AAD">
              <w:rPr>
                <w:color w:val="404040" w:themeColor="text1" w:themeTint="BF"/>
                <w:sz w:val="16"/>
                <w:szCs w:val="16"/>
                <w:lang w:val="es-CO"/>
              </w:rPr>
              <w:t>2.409</w:t>
            </w:r>
          </w:p>
        </w:tc>
      </w:tr>
      <w:tr w:rsidR="006E3AAD" w:rsidRPr="006E3AAD" w14:paraId="64EF12AC" w14:textId="77777777" w:rsidTr="007B2C38">
        <w:trPr>
          <w:trHeight w:val="211"/>
        </w:trPr>
        <w:tc>
          <w:tcPr>
            <w:tcW w:w="2927" w:type="pct"/>
            <w:gridSpan w:val="2"/>
            <w:tcBorders>
              <w:top w:val="single" w:sz="4" w:space="0" w:color="000000"/>
              <w:left w:val="single" w:sz="4" w:space="0" w:color="000000"/>
              <w:bottom w:val="single" w:sz="4" w:space="0" w:color="000000"/>
              <w:right w:val="single" w:sz="4" w:space="0" w:color="000000"/>
            </w:tcBorders>
            <w:vAlign w:val="center"/>
            <w:hideMark/>
          </w:tcPr>
          <w:p w14:paraId="41CB8129" w14:textId="77777777" w:rsidR="006E3AAD" w:rsidRPr="006E3AAD" w:rsidRDefault="006E3AAD" w:rsidP="007B2C38">
            <w:pPr>
              <w:pStyle w:val="TableParagraph"/>
              <w:spacing w:before="12"/>
              <w:ind w:left="23"/>
              <w:rPr>
                <w:color w:val="404040" w:themeColor="text1" w:themeTint="BF"/>
                <w:sz w:val="16"/>
                <w:szCs w:val="16"/>
                <w:lang w:val="es-CO"/>
              </w:rPr>
            </w:pPr>
            <w:r w:rsidRPr="006E3AAD">
              <w:rPr>
                <w:color w:val="404040" w:themeColor="text1" w:themeTint="BF"/>
                <w:sz w:val="16"/>
                <w:szCs w:val="16"/>
                <w:lang w:val="es-CO"/>
              </w:rPr>
              <w:t>Auditorios</w:t>
            </w:r>
          </w:p>
        </w:tc>
        <w:tc>
          <w:tcPr>
            <w:tcW w:w="1237" w:type="pct"/>
            <w:gridSpan w:val="2"/>
            <w:tcBorders>
              <w:top w:val="single" w:sz="4" w:space="0" w:color="000000"/>
              <w:left w:val="single" w:sz="4" w:space="0" w:color="000000"/>
              <w:bottom w:val="single" w:sz="4" w:space="0" w:color="000000"/>
              <w:right w:val="single" w:sz="4" w:space="0" w:color="000000"/>
            </w:tcBorders>
            <w:vAlign w:val="center"/>
            <w:hideMark/>
          </w:tcPr>
          <w:p w14:paraId="3726DF08" w14:textId="77777777" w:rsidR="006E3AAD" w:rsidRPr="006E3AAD" w:rsidRDefault="006E3AAD" w:rsidP="007B2C38">
            <w:pPr>
              <w:pStyle w:val="TableParagraph"/>
              <w:jc w:val="center"/>
              <w:rPr>
                <w:color w:val="404040" w:themeColor="text1" w:themeTint="BF"/>
                <w:sz w:val="16"/>
                <w:szCs w:val="16"/>
                <w:lang w:val="es-CO"/>
              </w:rPr>
            </w:pPr>
            <w:r w:rsidRPr="006E3AAD">
              <w:rPr>
                <w:color w:val="404040" w:themeColor="text1" w:themeTint="BF"/>
                <w:sz w:val="16"/>
                <w:szCs w:val="16"/>
                <w:lang w:val="es-CO"/>
              </w:rPr>
              <w:t>18</w:t>
            </w:r>
          </w:p>
        </w:tc>
        <w:tc>
          <w:tcPr>
            <w:tcW w:w="836" w:type="pct"/>
            <w:gridSpan w:val="2"/>
            <w:tcBorders>
              <w:top w:val="single" w:sz="4" w:space="0" w:color="000000"/>
              <w:left w:val="single" w:sz="4" w:space="0" w:color="000000"/>
              <w:bottom w:val="single" w:sz="4" w:space="0" w:color="000000"/>
              <w:right w:val="single" w:sz="4" w:space="0" w:color="000000"/>
            </w:tcBorders>
            <w:vAlign w:val="center"/>
            <w:hideMark/>
          </w:tcPr>
          <w:p w14:paraId="69470747" w14:textId="77777777" w:rsidR="006E3AAD" w:rsidRPr="006E3AAD" w:rsidRDefault="006E3AAD" w:rsidP="007B2C38">
            <w:pPr>
              <w:pStyle w:val="TableParagraph"/>
              <w:jc w:val="center"/>
              <w:rPr>
                <w:color w:val="404040" w:themeColor="text1" w:themeTint="BF"/>
                <w:sz w:val="16"/>
                <w:szCs w:val="16"/>
                <w:lang w:val="es-CO"/>
              </w:rPr>
            </w:pPr>
            <w:r w:rsidRPr="006E3AAD">
              <w:rPr>
                <w:color w:val="404040" w:themeColor="text1" w:themeTint="BF"/>
                <w:sz w:val="16"/>
                <w:szCs w:val="16"/>
                <w:lang w:val="es-CO"/>
              </w:rPr>
              <w:t>1.982</w:t>
            </w:r>
          </w:p>
        </w:tc>
      </w:tr>
      <w:tr w:rsidR="006E3AAD" w:rsidRPr="006E3AAD" w14:paraId="41644467" w14:textId="77777777" w:rsidTr="007B2C38">
        <w:trPr>
          <w:trHeight w:val="211"/>
        </w:trPr>
        <w:tc>
          <w:tcPr>
            <w:tcW w:w="2927" w:type="pct"/>
            <w:gridSpan w:val="2"/>
            <w:tcBorders>
              <w:top w:val="single" w:sz="4" w:space="0" w:color="000000"/>
              <w:left w:val="single" w:sz="4" w:space="0" w:color="000000"/>
              <w:bottom w:val="single" w:sz="4" w:space="0" w:color="000000"/>
              <w:right w:val="single" w:sz="4" w:space="0" w:color="000000"/>
            </w:tcBorders>
            <w:vAlign w:val="center"/>
            <w:hideMark/>
          </w:tcPr>
          <w:p w14:paraId="42AC2F32" w14:textId="77777777" w:rsidR="006E3AAD" w:rsidRPr="006E3AAD" w:rsidRDefault="006E3AAD" w:rsidP="007B2C38">
            <w:pPr>
              <w:pStyle w:val="TableParagraph"/>
              <w:spacing w:before="12"/>
              <w:ind w:left="23"/>
              <w:rPr>
                <w:color w:val="404040" w:themeColor="text1" w:themeTint="BF"/>
                <w:sz w:val="16"/>
                <w:szCs w:val="16"/>
                <w:lang w:val="es-CO"/>
              </w:rPr>
            </w:pPr>
            <w:r w:rsidRPr="006E3AAD">
              <w:rPr>
                <w:color w:val="404040" w:themeColor="text1" w:themeTint="BF"/>
                <w:sz w:val="16"/>
                <w:szCs w:val="16"/>
                <w:lang w:val="es-CO"/>
              </w:rPr>
              <w:t>Bibliotecas</w:t>
            </w:r>
          </w:p>
        </w:tc>
        <w:tc>
          <w:tcPr>
            <w:tcW w:w="1237" w:type="pct"/>
            <w:gridSpan w:val="2"/>
            <w:tcBorders>
              <w:top w:val="single" w:sz="4" w:space="0" w:color="000000"/>
              <w:left w:val="single" w:sz="4" w:space="0" w:color="000000"/>
              <w:bottom w:val="single" w:sz="4" w:space="0" w:color="000000"/>
              <w:right w:val="single" w:sz="4" w:space="0" w:color="000000"/>
            </w:tcBorders>
            <w:vAlign w:val="center"/>
            <w:hideMark/>
          </w:tcPr>
          <w:p w14:paraId="629B5B6B" w14:textId="77777777" w:rsidR="006E3AAD" w:rsidRPr="006E3AAD" w:rsidRDefault="006E3AAD" w:rsidP="007B2C38">
            <w:pPr>
              <w:pStyle w:val="TableParagraph"/>
              <w:jc w:val="center"/>
              <w:rPr>
                <w:color w:val="404040" w:themeColor="text1" w:themeTint="BF"/>
                <w:sz w:val="16"/>
                <w:szCs w:val="16"/>
                <w:lang w:val="es-CO"/>
              </w:rPr>
            </w:pPr>
            <w:r w:rsidRPr="006E3AAD">
              <w:rPr>
                <w:color w:val="404040" w:themeColor="text1" w:themeTint="BF"/>
                <w:sz w:val="16"/>
                <w:szCs w:val="16"/>
                <w:lang w:val="es-CO"/>
              </w:rPr>
              <w:t>1</w:t>
            </w:r>
          </w:p>
        </w:tc>
        <w:tc>
          <w:tcPr>
            <w:tcW w:w="836" w:type="pct"/>
            <w:gridSpan w:val="2"/>
            <w:tcBorders>
              <w:top w:val="single" w:sz="4" w:space="0" w:color="000000"/>
              <w:left w:val="single" w:sz="4" w:space="0" w:color="000000"/>
              <w:bottom w:val="single" w:sz="4" w:space="0" w:color="000000"/>
              <w:right w:val="single" w:sz="4" w:space="0" w:color="000000"/>
            </w:tcBorders>
            <w:vAlign w:val="center"/>
            <w:hideMark/>
          </w:tcPr>
          <w:p w14:paraId="7D0EF1EE" w14:textId="77777777" w:rsidR="006E3AAD" w:rsidRPr="006E3AAD" w:rsidRDefault="006E3AAD" w:rsidP="007B2C38">
            <w:pPr>
              <w:pStyle w:val="TableParagraph"/>
              <w:jc w:val="center"/>
              <w:rPr>
                <w:color w:val="404040" w:themeColor="text1" w:themeTint="BF"/>
                <w:sz w:val="16"/>
                <w:szCs w:val="16"/>
                <w:lang w:val="es-CO"/>
              </w:rPr>
            </w:pPr>
            <w:r w:rsidRPr="006E3AAD">
              <w:rPr>
                <w:color w:val="404040" w:themeColor="text1" w:themeTint="BF"/>
                <w:sz w:val="16"/>
                <w:szCs w:val="16"/>
                <w:lang w:val="es-CO"/>
              </w:rPr>
              <w:t>3.780</w:t>
            </w:r>
          </w:p>
        </w:tc>
      </w:tr>
      <w:tr w:rsidR="006E3AAD" w:rsidRPr="006E3AAD" w14:paraId="79E67B6A" w14:textId="77777777" w:rsidTr="007B2C38">
        <w:trPr>
          <w:trHeight w:val="211"/>
        </w:trPr>
        <w:tc>
          <w:tcPr>
            <w:tcW w:w="2927" w:type="pct"/>
            <w:gridSpan w:val="2"/>
            <w:tcBorders>
              <w:top w:val="single" w:sz="4" w:space="0" w:color="000000"/>
              <w:left w:val="single" w:sz="4" w:space="0" w:color="000000"/>
              <w:bottom w:val="single" w:sz="4" w:space="0" w:color="000000"/>
              <w:right w:val="single" w:sz="4" w:space="0" w:color="000000"/>
            </w:tcBorders>
            <w:vAlign w:val="center"/>
            <w:hideMark/>
          </w:tcPr>
          <w:p w14:paraId="3EA0F085" w14:textId="77777777" w:rsidR="006E3AAD" w:rsidRPr="006E3AAD" w:rsidRDefault="006E3AAD" w:rsidP="007B2C38">
            <w:pPr>
              <w:pStyle w:val="TableParagraph"/>
              <w:spacing w:before="12"/>
              <w:ind w:left="23"/>
              <w:rPr>
                <w:color w:val="404040" w:themeColor="text1" w:themeTint="BF"/>
                <w:sz w:val="16"/>
                <w:szCs w:val="16"/>
                <w:lang w:val="es-CO"/>
              </w:rPr>
            </w:pPr>
            <w:r w:rsidRPr="006E3AAD">
              <w:rPr>
                <w:color w:val="404040" w:themeColor="text1" w:themeTint="BF"/>
                <w:sz w:val="16"/>
                <w:szCs w:val="16"/>
                <w:lang w:val="es-CO"/>
              </w:rPr>
              <w:t>Cómputo</w:t>
            </w:r>
          </w:p>
        </w:tc>
        <w:tc>
          <w:tcPr>
            <w:tcW w:w="1237" w:type="pct"/>
            <w:gridSpan w:val="2"/>
            <w:tcBorders>
              <w:top w:val="single" w:sz="4" w:space="0" w:color="000000"/>
              <w:left w:val="single" w:sz="4" w:space="0" w:color="000000"/>
              <w:bottom w:val="single" w:sz="4" w:space="0" w:color="000000"/>
              <w:right w:val="single" w:sz="4" w:space="0" w:color="000000"/>
            </w:tcBorders>
            <w:vAlign w:val="center"/>
            <w:hideMark/>
          </w:tcPr>
          <w:p w14:paraId="3F37F4A2" w14:textId="77777777" w:rsidR="006E3AAD" w:rsidRPr="006E3AAD" w:rsidRDefault="006E3AAD" w:rsidP="007B2C38">
            <w:pPr>
              <w:pStyle w:val="TableParagraph"/>
              <w:jc w:val="center"/>
              <w:rPr>
                <w:color w:val="404040" w:themeColor="text1" w:themeTint="BF"/>
                <w:sz w:val="16"/>
                <w:szCs w:val="16"/>
                <w:lang w:val="es-CO"/>
              </w:rPr>
            </w:pPr>
            <w:r w:rsidRPr="006E3AAD">
              <w:rPr>
                <w:color w:val="404040" w:themeColor="text1" w:themeTint="BF"/>
                <w:sz w:val="16"/>
                <w:szCs w:val="16"/>
                <w:lang w:val="es-CO"/>
              </w:rPr>
              <w:t>37</w:t>
            </w:r>
          </w:p>
        </w:tc>
        <w:tc>
          <w:tcPr>
            <w:tcW w:w="836" w:type="pct"/>
            <w:gridSpan w:val="2"/>
            <w:tcBorders>
              <w:top w:val="single" w:sz="4" w:space="0" w:color="000000"/>
              <w:left w:val="single" w:sz="4" w:space="0" w:color="000000"/>
              <w:bottom w:val="single" w:sz="4" w:space="0" w:color="000000"/>
              <w:right w:val="single" w:sz="4" w:space="0" w:color="000000"/>
            </w:tcBorders>
            <w:vAlign w:val="center"/>
            <w:hideMark/>
          </w:tcPr>
          <w:p w14:paraId="60B0CE48" w14:textId="77777777" w:rsidR="006E3AAD" w:rsidRPr="006E3AAD" w:rsidRDefault="006E3AAD" w:rsidP="007B2C38">
            <w:pPr>
              <w:pStyle w:val="TableParagraph"/>
              <w:jc w:val="center"/>
              <w:rPr>
                <w:color w:val="404040" w:themeColor="text1" w:themeTint="BF"/>
                <w:sz w:val="16"/>
                <w:szCs w:val="16"/>
                <w:lang w:val="es-CO"/>
              </w:rPr>
            </w:pPr>
            <w:r w:rsidRPr="006E3AAD">
              <w:rPr>
                <w:color w:val="404040" w:themeColor="text1" w:themeTint="BF"/>
                <w:sz w:val="16"/>
                <w:szCs w:val="16"/>
                <w:lang w:val="es-CO"/>
              </w:rPr>
              <w:t>2.228</w:t>
            </w:r>
          </w:p>
        </w:tc>
      </w:tr>
      <w:tr w:rsidR="006E3AAD" w:rsidRPr="006E3AAD" w14:paraId="7429E6C8" w14:textId="77777777" w:rsidTr="007B2C38">
        <w:trPr>
          <w:trHeight w:val="211"/>
        </w:trPr>
        <w:tc>
          <w:tcPr>
            <w:tcW w:w="2927" w:type="pct"/>
            <w:gridSpan w:val="2"/>
            <w:tcBorders>
              <w:top w:val="single" w:sz="4" w:space="0" w:color="000000"/>
              <w:left w:val="single" w:sz="4" w:space="0" w:color="000000"/>
              <w:bottom w:val="single" w:sz="4" w:space="0" w:color="000000"/>
              <w:right w:val="single" w:sz="4" w:space="0" w:color="000000"/>
            </w:tcBorders>
            <w:vAlign w:val="center"/>
            <w:hideMark/>
          </w:tcPr>
          <w:p w14:paraId="1A199ADB" w14:textId="77777777" w:rsidR="006E3AAD" w:rsidRPr="006E3AAD" w:rsidRDefault="006E3AAD" w:rsidP="007B2C38">
            <w:pPr>
              <w:pStyle w:val="TableParagraph"/>
              <w:spacing w:before="13"/>
              <w:ind w:left="23"/>
              <w:rPr>
                <w:color w:val="404040" w:themeColor="text1" w:themeTint="BF"/>
                <w:sz w:val="16"/>
                <w:szCs w:val="16"/>
                <w:lang w:val="es-CO"/>
              </w:rPr>
            </w:pPr>
            <w:r w:rsidRPr="006E3AAD">
              <w:rPr>
                <w:color w:val="404040" w:themeColor="text1" w:themeTint="BF"/>
                <w:sz w:val="16"/>
                <w:szCs w:val="16"/>
                <w:lang w:val="es-CO"/>
              </w:rPr>
              <w:t>Oficinas</w:t>
            </w:r>
          </w:p>
        </w:tc>
        <w:tc>
          <w:tcPr>
            <w:tcW w:w="1237" w:type="pct"/>
            <w:gridSpan w:val="2"/>
            <w:tcBorders>
              <w:top w:val="single" w:sz="4" w:space="0" w:color="000000"/>
              <w:left w:val="single" w:sz="4" w:space="0" w:color="000000"/>
              <w:bottom w:val="single" w:sz="4" w:space="0" w:color="000000"/>
              <w:right w:val="single" w:sz="4" w:space="0" w:color="000000"/>
            </w:tcBorders>
            <w:vAlign w:val="center"/>
            <w:hideMark/>
          </w:tcPr>
          <w:p w14:paraId="63567516" w14:textId="77777777" w:rsidR="006E3AAD" w:rsidRPr="006E3AAD" w:rsidRDefault="006E3AAD" w:rsidP="007B2C38">
            <w:pPr>
              <w:pStyle w:val="TableParagraph"/>
              <w:jc w:val="center"/>
              <w:rPr>
                <w:color w:val="404040" w:themeColor="text1" w:themeTint="BF"/>
                <w:sz w:val="16"/>
                <w:szCs w:val="16"/>
                <w:lang w:val="es-CO"/>
              </w:rPr>
            </w:pPr>
            <w:r w:rsidRPr="006E3AAD">
              <w:rPr>
                <w:color w:val="404040" w:themeColor="text1" w:themeTint="BF"/>
                <w:sz w:val="16"/>
                <w:szCs w:val="16"/>
                <w:lang w:val="es-CO"/>
              </w:rPr>
              <w:t>265</w:t>
            </w:r>
          </w:p>
        </w:tc>
        <w:tc>
          <w:tcPr>
            <w:tcW w:w="836" w:type="pct"/>
            <w:gridSpan w:val="2"/>
            <w:tcBorders>
              <w:top w:val="single" w:sz="4" w:space="0" w:color="000000"/>
              <w:left w:val="single" w:sz="4" w:space="0" w:color="000000"/>
              <w:bottom w:val="single" w:sz="4" w:space="0" w:color="000000"/>
              <w:right w:val="single" w:sz="4" w:space="0" w:color="000000"/>
            </w:tcBorders>
            <w:vAlign w:val="center"/>
            <w:hideMark/>
          </w:tcPr>
          <w:p w14:paraId="06D6A94F" w14:textId="77777777" w:rsidR="006E3AAD" w:rsidRPr="006E3AAD" w:rsidRDefault="006E3AAD" w:rsidP="007B2C38">
            <w:pPr>
              <w:pStyle w:val="TableParagraph"/>
              <w:jc w:val="center"/>
              <w:rPr>
                <w:color w:val="404040" w:themeColor="text1" w:themeTint="BF"/>
                <w:sz w:val="16"/>
                <w:szCs w:val="16"/>
                <w:lang w:val="es-CO"/>
              </w:rPr>
            </w:pPr>
            <w:r w:rsidRPr="006E3AAD">
              <w:rPr>
                <w:color w:val="404040" w:themeColor="text1" w:themeTint="BF"/>
                <w:sz w:val="16"/>
                <w:szCs w:val="16"/>
                <w:lang w:val="es-CO"/>
              </w:rPr>
              <w:t>5.595</w:t>
            </w:r>
          </w:p>
        </w:tc>
      </w:tr>
      <w:tr w:rsidR="006E3AAD" w:rsidRPr="006E3AAD" w14:paraId="001A47E5" w14:textId="77777777" w:rsidTr="007B2C38">
        <w:trPr>
          <w:trHeight w:val="211"/>
        </w:trPr>
        <w:tc>
          <w:tcPr>
            <w:tcW w:w="2927" w:type="pct"/>
            <w:gridSpan w:val="2"/>
            <w:tcBorders>
              <w:top w:val="single" w:sz="4" w:space="0" w:color="000000"/>
              <w:left w:val="single" w:sz="4" w:space="0" w:color="000000"/>
              <w:bottom w:val="single" w:sz="4" w:space="0" w:color="000000"/>
              <w:right w:val="single" w:sz="4" w:space="0" w:color="000000"/>
            </w:tcBorders>
            <w:vAlign w:val="center"/>
            <w:hideMark/>
          </w:tcPr>
          <w:p w14:paraId="06877182" w14:textId="77777777" w:rsidR="006E3AAD" w:rsidRPr="006E3AAD" w:rsidRDefault="006E3AAD" w:rsidP="007B2C38">
            <w:pPr>
              <w:pStyle w:val="TableParagraph"/>
              <w:spacing w:before="13"/>
              <w:ind w:left="23"/>
              <w:rPr>
                <w:color w:val="404040" w:themeColor="text1" w:themeTint="BF"/>
                <w:sz w:val="16"/>
                <w:szCs w:val="16"/>
                <w:lang w:val="es-CO"/>
              </w:rPr>
            </w:pPr>
            <w:r w:rsidRPr="006E3AAD">
              <w:rPr>
                <w:color w:val="404040" w:themeColor="text1" w:themeTint="BF"/>
                <w:sz w:val="16"/>
                <w:szCs w:val="16"/>
                <w:lang w:val="es-CO"/>
              </w:rPr>
              <w:t>Espacios deportivos</w:t>
            </w:r>
          </w:p>
        </w:tc>
        <w:tc>
          <w:tcPr>
            <w:tcW w:w="1237" w:type="pct"/>
            <w:gridSpan w:val="2"/>
            <w:tcBorders>
              <w:top w:val="single" w:sz="4" w:space="0" w:color="000000"/>
              <w:left w:val="single" w:sz="4" w:space="0" w:color="000000"/>
              <w:bottom w:val="single" w:sz="4" w:space="0" w:color="000000"/>
              <w:right w:val="single" w:sz="4" w:space="0" w:color="000000"/>
            </w:tcBorders>
            <w:vAlign w:val="center"/>
            <w:hideMark/>
          </w:tcPr>
          <w:p w14:paraId="151A3C9B" w14:textId="77777777" w:rsidR="006E3AAD" w:rsidRPr="006E3AAD" w:rsidRDefault="006E3AAD" w:rsidP="007B2C38">
            <w:pPr>
              <w:pStyle w:val="TableParagraph"/>
              <w:jc w:val="center"/>
              <w:rPr>
                <w:color w:val="404040" w:themeColor="text1" w:themeTint="BF"/>
                <w:sz w:val="16"/>
                <w:szCs w:val="16"/>
                <w:lang w:val="es-CO"/>
              </w:rPr>
            </w:pPr>
            <w:r w:rsidRPr="006E3AAD">
              <w:rPr>
                <w:color w:val="404040" w:themeColor="text1" w:themeTint="BF"/>
                <w:sz w:val="16"/>
                <w:szCs w:val="16"/>
                <w:lang w:val="es-CO"/>
              </w:rPr>
              <w:t>4</w:t>
            </w:r>
          </w:p>
        </w:tc>
        <w:tc>
          <w:tcPr>
            <w:tcW w:w="836" w:type="pct"/>
            <w:gridSpan w:val="2"/>
            <w:tcBorders>
              <w:top w:val="single" w:sz="4" w:space="0" w:color="000000"/>
              <w:left w:val="single" w:sz="4" w:space="0" w:color="000000"/>
              <w:bottom w:val="single" w:sz="4" w:space="0" w:color="000000"/>
              <w:right w:val="single" w:sz="4" w:space="0" w:color="000000"/>
            </w:tcBorders>
            <w:vAlign w:val="center"/>
            <w:hideMark/>
          </w:tcPr>
          <w:p w14:paraId="2A93B883" w14:textId="77777777" w:rsidR="006E3AAD" w:rsidRPr="006E3AAD" w:rsidRDefault="006E3AAD" w:rsidP="007B2C38">
            <w:pPr>
              <w:pStyle w:val="TableParagraph"/>
              <w:jc w:val="center"/>
              <w:rPr>
                <w:color w:val="404040" w:themeColor="text1" w:themeTint="BF"/>
                <w:sz w:val="16"/>
                <w:szCs w:val="16"/>
                <w:lang w:val="es-CO"/>
              </w:rPr>
            </w:pPr>
            <w:r w:rsidRPr="006E3AAD">
              <w:rPr>
                <w:color w:val="404040" w:themeColor="text1" w:themeTint="BF"/>
                <w:sz w:val="16"/>
                <w:szCs w:val="16"/>
                <w:lang w:val="es-CO"/>
              </w:rPr>
              <w:t>17.264</w:t>
            </w:r>
          </w:p>
        </w:tc>
      </w:tr>
      <w:tr w:rsidR="006E3AAD" w:rsidRPr="006E3AAD" w14:paraId="4789A9D6" w14:textId="77777777" w:rsidTr="007B2C38">
        <w:trPr>
          <w:trHeight w:val="211"/>
        </w:trPr>
        <w:tc>
          <w:tcPr>
            <w:tcW w:w="2927" w:type="pct"/>
            <w:gridSpan w:val="2"/>
            <w:tcBorders>
              <w:top w:val="single" w:sz="4" w:space="0" w:color="000000"/>
              <w:left w:val="single" w:sz="4" w:space="0" w:color="000000"/>
              <w:bottom w:val="single" w:sz="4" w:space="0" w:color="000000"/>
              <w:right w:val="single" w:sz="4" w:space="0" w:color="000000"/>
            </w:tcBorders>
            <w:vAlign w:val="center"/>
            <w:hideMark/>
          </w:tcPr>
          <w:p w14:paraId="0B44C88D" w14:textId="77777777" w:rsidR="006E3AAD" w:rsidRPr="006E3AAD" w:rsidRDefault="006E3AAD" w:rsidP="007B2C38">
            <w:pPr>
              <w:pStyle w:val="TableParagraph"/>
              <w:spacing w:before="13"/>
              <w:ind w:left="23"/>
              <w:rPr>
                <w:color w:val="404040" w:themeColor="text1" w:themeTint="BF"/>
                <w:sz w:val="16"/>
                <w:szCs w:val="16"/>
                <w:lang w:val="es-CO"/>
              </w:rPr>
            </w:pPr>
            <w:r w:rsidRPr="006E3AAD">
              <w:rPr>
                <w:color w:val="404040" w:themeColor="text1" w:themeTint="BF"/>
                <w:sz w:val="16"/>
                <w:szCs w:val="16"/>
                <w:lang w:val="es-CO"/>
              </w:rPr>
              <w:t>Cafeterías</w:t>
            </w:r>
          </w:p>
        </w:tc>
        <w:tc>
          <w:tcPr>
            <w:tcW w:w="1237" w:type="pct"/>
            <w:gridSpan w:val="2"/>
            <w:tcBorders>
              <w:top w:val="single" w:sz="4" w:space="0" w:color="000000"/>
              <w:left w:val="single" w:sz="4" w:space="0" w:color="000000"/>
              <w:bottom w:val="single" w:sz="4" w:space="0" w:color="000000"/>
              <w:right w:val="single" w:sz="4" w:space="0" w:color="000000"/>
            </w:tcBorders>
            <w:vAlign w:val="center"/>
            <w:hideMark/>
          </w:tcPr>
          <w:p w14:paraId="68CE9114" w14:textId="77777777" w:rsidR="006E3AAD" w:rsidRPr="006E3AAD" w:rsidRDefault="006E3AAD" w:rsidP="007B2C38">
            <w:pPr>
              <w:pStyle w:val="TableParagraph"/>
              <w:jc w:val="center"/>
              <w:rPr>
                <w:color w:val="404040" w:themeColor="text1" w:themeTint="BF"/>
                <w:sz w:val="16"/>
                <w:szCs w:val="16"/>
                <w:lang w:val="es-CO"/>
              </w:rPr>
            </w:pPr>
            <w:r w:rsidRPr="006E3AAD">
              <w:rPr>
                <w:color w:val="404040" w:themeColor="text1" w:themeTint="BF"/>
                <w:sz w:val="16"/>
                <w:szCs w:val="16"/>
                <w:lang w:val="es-CO"/>
              </w:rPr>
              <w:t>7</w:t>
            </w:r>
          </w:p>
        </w:tc>
        <w:tc>
          <w:tcPr>
            <w:tcW w:w="836" w:type="pct"/>
            <w:gridSpan w:val="2"/>
            <w:tcBorders>
              <w:top w:val="single" w:sz="4" w:space="0" w:color="000000"/>
              <w:left w:val="single" w:sz="4" w:space="0" w:color="000000"/>
              <w:bottom w:val="single" w:sz="4" w:space="0" w:color="000000"/>
              <w:right w:val="single" w:sz="4" w:space="0" w:color="000000"/>
            </w:tcBorders>
            <w:vAlign w:val="center"/>
            <w:hideMark/>
          </w:tcPr>
          <w:p w14:paraId="57A09BE6" w14:textId="77777777" w:rsidR="006E3AAD" w:rsidRPr="006E3AAD" w:rsidRDefault="006E3AAD" w:rsidP="007B2C38">
            <w:pPr>
              <w:pStyle w:val="TableParagraph"/>
              <w:jc w:val="center"/>
              <w:rPr>
                <w:color w:val="404040" w:themeColor="text1" w:themeTint="BF"/>
                <w:sz w:val="16"/>
                <w:szCs w:val="16"/>
                <w:lang w:val="es-CO"/>
              </w:rPr>
            </w:pPr>
            <w:r w:rsidRPr="006E3AAD">
              <w:rPr>
                <w:color w:val="404040" w:themeColor="text1" w:themeTint="BF"/>
                <w:sz w:val="16"/>
                <w:szCs w:val="16"/>
                <w:lang w:val="es-CO"/>
              </w:rPr>
              <w:t>885.71</w:t>
            </w:r>
          </w:p>
        </w:tc>
      </w:tr>
      <w:tr w:rsidR="006E3AAD" w:rsidRPr="006E3AAD" w14:paraId="6182E4A6" w14:textId="77777777" w:rsidTr="007B2C38">
        <w:trPr>
          <w:trHeight w:val="211"/>
        </w:trPr>
        <w:tc>
          <w:tcPr>
            <w:tcW w:w="2927" w:type="pct"/>
            <w:gridSpan w:val="2"/>
            <w:tcBorders>
              <w:top w:val="single" w:sz="4" w:space="0" w:color="000000"/>
              <w:left w:val="single" w:sz="4" w:space="0" w:color="000000"/>
              <w:bottom w:val="single" w:sz="4" w:space="0" w:color="000000"/>
              <w:right w:val="single" w:sz="4" w:space="0" w:color="000000"/>
            </w:tcBorders>
            <w:vAlign w:val="center"/>
            <w:hideMark/>
          </w:tcPr>
          <w:p w14:paraId="07454412" w14:textId="77777777" w:rsidR="006E3AAD" w:rsidRPr="006E3AAD" w:rsidRDefault="006E3AAD" w:rsidP="007B2C38">
            <w:pPr>
              <w:pStyle w:val="TableParagraph"/>
              <w:spacing w:before="13"/>
              <w:ind w:left="23"/>
              <w:rPr>
                <w:color w:val="404040" w:themeColor="text1" w:themeTint="BF"/>
                <w:sz w:val="16"/>
                <w:szCs w:val="16"/>
                <w:lang w:val="es-CO"/>
              </w:rPr>
            </w:pPr>
            <w:r w:rsidRPr="006E3AAD">
              <w:rPr>
                <w:color w:val="404040" w:themeColor="text1" w:themeTint="BF"/>
                <w:sz w:val="16"/>
                <w:szCs w:val="16"/>
                <w:lang w:val="es-CO"/>
              </w:rPr>
              <w:t>Servicios sanitarios</w:t>
            </w:r>
          </w:p>
        </w:tc>
        <w:tc>
          <w:tcPr>
            <w:tcW w:w="1237" w:type="pct"/>
            <w:gridSpan w:val="2"/>
            <w:tcBorders>
              <w:top w:val="single" w:sz="4" w:space="0" w:color="000000"/>
              <w:left w:val="single" w:sz="4" w:space="0" w:color="000000"/>
              <w:bottom w:val="single" w:sz="4" w:space="0" w:color="000000"/>
              <w:right w:val="single" w:sz="4" w:space="0" w:color="000000"/>
            </w:tcBorders>
            <w:vAlign w:val="center"/>
            <w:hideMark/>
          </w:tcPr>
          <w:p w14:paraId="07512B67" w14:textId="77777777" w:rsidR="006E3AAD" w:rsidRPr="006E3AAD" w:rsidRDefault="006E3AAD" w:rsidP="007B2C38">
            <w:pPr>
              <w:pStyle w:val="TableParagraph"/>
              <w:jc w:val="center"/>
              <w:rPr>
                <w:color w:val="404040" w:themeColor="text1" w:themeTint="BF"/>
                <w:sz w:val="16"/>
                <w:szCs w:val="16"/>
                <w:lang w:val="es-CO"/>
              </w:rPr>
            </w:pPr>
            <w:r w:rsidRPr="006E3AAD">
              <w:rPr>
                <w:color w:val="404040" w:themeColor="text1" w:themeTint="BF"/>
                <w:sz w:val="16"/>
                <w:szCs w:val="16"/>
                <w:lang w:val="es-CO"/>
              </w:rPr>
              <w:t>380</w:t>
            </w:r>
          </w:p>
        </w:tc>
        <w:tc>
          <w:tcPr>
            <w:tcW w:w="836" w:type="pct"/>
            <w:gridSpan w:val="2"/>
            <w:tcBorders>
              <w:top w:val="single" w:sz="4" w:space="0" w:color="000000"/>
              <w:left w:val="single" w:sz="4" w:space="0" w:color="000000"/>
              <w:bottom w:val="single" w:sz="4" w:space="0" w:color="000000"/>
              <w:right w:val="single" w:sz="4" w:space="0" w:color="000000"/>
            </w:tcBorders>
            <w:vAlign w:val="center"/>
            <w:hideMark/>
          </w:tcPr>
          <w:p w14:paraId="4FFABF1F" w14:textId="77777777" w:rsidR="006E3AAD" w:rsidRPr="006E3AAD" w:rsidRDefault="006E3AAD" w:rsidP="007B2C38">
            <w:pPr>
              <w:pStyle w:val="TableParagraph"/>
              <w:jc w:val="center"/>
              <w:rPr>
                <w:color w:val="404040" w:themeColor="text1" w:themeTint="BF"/>
                <w:sz w:val="16"/>
                <w:szCs w:val="16"/>
                <w:lang w:val="es-CO"/>
              </w:rPr>
            </w:pPr>
            <w:r w:rsidRPr="006E3AAD">
              <w:rPr>
                <w:color w:val="404040" w:themeColor="text1" w:themeTint="BF"/>
                <w:sz w:val="16"/>
                <w:szCs w:val="16"/>
                <w:lang w:val="es-CO"/>
              </w:rPr>
              <w:t>1.351</w:t>
            </w:r>
          </w:p>
        </w:tc>
      </w:tr>
      <w:tr w:rsidR="006E3AAD" w:rsidRPr="006E3AAD" w14:paraId="06C6D658" w14:textId="77777777" w:rsidTr="007B2C38">
        <w:trPr>
          <w:trHeight w:val="211"/>
        </w:trPr>
        <w:tc>
          <w:tcPr>
            <w:tcW w:w="2927" w:type="pct"/>
            <w:gridSpan w:val="2"/>
            <w:tcBorders>
              <w:top w:val="single" w:sz="4" w:space="0" w:color="000000"/>
              <w:left w:val="single" w:sz="4" w:space="0" w:color="000000"/>
              <w:bottom w:val="single" w:sz="4" w:space="0" w:color="000000"/>
              <w:right w:val="single" w:sz="4" w:space="0" w:color="000000"/>
            </w:tcBorders>
            <w:vAlign w:val="center"/>
            <w:hideMark/>
          </w:tcPr>
          <w:p w14:paraId="758A8CB8" w14:textId="77777777" w:rsidR="006E3AAD" w:rsidRPr="006E3AAD" w:rsidRDefault="006E3AAD" w:rsidP="007B2C38">
            <w:pPr>
              <w:pStyle w:val="TableParagraph"/>
              <w:spacing w:before="13"/>
              <w:ind w:left="23"/>
              <w:rPr>
                <w:color w:val="404040" w:themeColor="text1" w:themeTint="BF"/>
                <w:sz w:val="16"/>
                <w:szCs w:val="16"/>
                <w:lang w:val="es-CO"/>
              </w:rPr>
            </w:pPr>
            <w:r w:rsidRPr="006E3AAD">
              <w:rPr>
                <w:color w:val="404040" w:themeColor="text1" w:themeTint="BF"/>
                <w:w w:val="90"/>
                <w:sz w:val="16"/>
                <w:szCs w:val="16"/>
                <w:lang w:val="es-CO"/>
              </w:rPr>
              <w:t>TOTALES</w:t>
            </w:r>
          </w:p>
        </w:tc>
        <w:tc>
          <w:tcPr>
            <w:tcW w:w="1237" w:type="pct"/>
            <w:gridSpan w:val="2"/>
            <w:tcBorders>
              <w:top w:val="single" w:sz="4" w:space="0" w:color="000000"/>
              <w:left w:val="single" w:sz="4" w:space="0" w:color="000000"/>
              <w:bottom w:val="single" w:sz="4" w:space="0" w:color="000000"/>
              <w:right w:val="single" w:sz="4" w:space="0" w:color="000000"/>
            </w:tcBorders>
            <w:vAlign w:val="center"/>
            <w:hideMark/>
          </w:tcPr>
          <w:p w14:paraId="5F455592" w14:textId="77777777" w:rsidR="006E3AAD" w:rsidRPr="006E3AAD" w:rsidRDefault="006E3AAD" w:rsidP="007B2C38">
            <w:pPr>
              <w:pStyle w:val="TableParagraph"/>
              <w:jc w:val="center"/>
              <w:rPr>
                <w:color w:val="404040" w:themeColor="text1" w:themeTint="BF"/>
                <w:sz w:val="16"/>
                <w:szCs w:val="16"/>
                <w:lang w:val="es-CO"/>
              </w:rPr>
            </w:pPr>
            <w:r w:rsidRPr="006E3AAD">
              <w:rPr>
                <w:color w:val="404040" w:themeColor="text1" w:themeTint="BF"/>
                <w:sz w:val="16"/>
                <w:szCs w:val="16"/>
                <w:lang w:val="es-CO"/>
              </w:rPr>
              <w:t>1.070</w:t>
            </w:r>
          </w:p>
        </w:tc>
        <w:tc>
          <w:tcPr>
            <w:tcW w:w="836" w:type="pct"/>
            <w:gridSpan w:val="2"/>
            <w:tcBorders>
              <w:top w:val="single" w:sz="4" w:space="0" w:color="000000"/>
              <w:left w:val="single" w:sz="4" w:space="0" w:color="000000"/>
              <w:bottom w:val="single" w:sz="4" w:space="0" w:color="000000"/>
              <w:right w:val="single" w:sz="4" w:space="0" w:color="000000"/>
            </w:tcBorders>
            <w:vAlign w:val="center"/>
            <w:hideMark/>
          </w:tcPr>
          <w:p w14:paraId="01F09D15" w14:textId="77777777" w:rsidR="006E3AAD" w:rsidRPr="006E3AAD" w:rsidRDefault="006E3AAD" w:rsidP="007B2C38">
            <w:pPr>
              <w:pStyle w:val="TableParagraph"/>
              <w:jc w:val="center"/>
              <w:rPr>
                <w:color w:val="404040" w:themeColor="text1" w:themeTint="BF"/>
                <w:sz w:val="16"/>
                <w:szCs w:val="16"/>
                <w:lang w:val="es-CO"/>
              </w:rPr>
            </w:pPr>
            <w:r w:rsidRPr="006E3AAD">
              <w:rPr>
                <w:color w:val="404040" w:themeColor="text1" w:themeTint="BF"/>
                <w:sz w:val="16"/>
                <w:szCs w:val="16"/>
                <w:lang w:val="es-CO"/>
              </w:rPr>
              <w:t>49.895</w:t>
            </w:r>
          </w:p>
        </w:tc>
      </w:tr>
      <w:tr w:rsidR="006E3AAD" w:rsidRPr="006E3AAD" w14:paraId="269039FE" w14:textId="77777777" w:rsidTr="007B2C38">
        <w:trPr>
          <w:trHeight w:val="96"/>
        </w:trPr>
        <w:tc>
          <w:tcPr>
            <w:tcW w:w="2927" w:type="pct"/>
            <w:gridSpan w:val="2"/>
            <w:tcBorders>
              <w:top w:val="single" w:sz="4" w:space="0" w:color="000000"/>
              <w:left w:val="single" w:sz="4" w:space="0" w:color="000000"/>
              <w:bottom w:val="single" w:sz="4" w:space="0" w:color="000000"/>
              <w:right w:val="single" w:sz="4" w:space="0" w:color="000000"/>
            </w:tcBorders>
            <w:vAlign w:val="center"/>
            <w:hideMark/>
          </w:tcPr>
          <w:p w14:paraId="1519ABCA" w14:textId="77777777" w:rsidR="006E3AAD" w:rsidRPr="006E3AAD" w:rsidRDefault="006E3AAD" w:rsidP="007B2C38">
            <w:pPr>
              <w:pStyle w:val="TableParagraph"/>
              <w:spacing w:before="13"/>
              <w:ind w:left="23"/>
              <w:rPr>
                <w:color w:val="404040" w:themeColor="text1" w:themeTint="BF"/>
                <w:sz w:val="16"/>
                <w:szCs w:val="16"/>
                <w:lang w:val="es-CO"/>
              </w:rPr>
            </w:pPr>
            <w:r w:rsidRPr="006E3AAD">
              <w:rPr>
                <w:color w:val="404040" w:themeColor="text1" w:themeTint="BF"/>
                <w:sz w:val="16"/>
                <w:szCs w:val="16"/>
                <w:lang w:val="es-CO"/>
              </w:rPr>
              <w:t>Suma</w:t>
            </w:r>
            <w:r w:rsidRPr="006E3AAD">
              <w:rPr>
                <w:color w:val="404040" w:themeColor="text1" w:themeTint="BF"/>
                <w:spacing w:val="-27"/>
                <w:sz w:val="16"/>
                <w:szCs w:val="16"/>
                <w:lang w:val="es-CO"/>
              </w:rPr>
              <w:t xml:space="preserve"> </w:t>
            </w:r>
            <w:r w:rsidRPr="006E3AAD">
              <w:rPr>
                <w:color w:val="404040" w:themeColor="text1" w:themeTint="BF"/>
                <w:sz w:val="16"/>
                <w:szCs w:val="16"/>
                <w:lang w:val="es-CO"/>
              </w:rPr>
              <w:t>de</w:t>
            </w:r>
            <w:r w:rsidRPr="006E3AAD">
              <w:rPr>
                <w:color w:val="404040" w:themeColor="text1" w:themeTint="BF"/>
                <w:spacing w:val="-23"/>
                <w:sz w:val="16"/>
                <w:szCs w:val="16"/>
                <w:lang w:val="es-CO"/>
              </w:rPr>
              <w:t xml:space="preserve"> </w:t>
            </w:r>
            <w:r w:rsidRPr="006E3AAD">
              <w:rPr>
                <w:color w:val="404040" w:themeColor="text1" w:themeTint="BF"/>
                <w:sz w:val="16"/>
                <w:szCs w:val="16"/>
                <w:lang w:val="es-CO"/>
              </w:rPr>
              <w:t>puestos</w:t>
            </w:r>
            <w:r w:rsidRPr="006E3AAD">
              <w:rPr>
                <w:color w:val="404040" w:themeColor="text1" w:themeTint="BF"/>
                <w:spacing w:val="-25"/>
                <w:sz w:val="16"/>
                <w:szCs w:val="16"/>
                <w:lang w:val="es-CO"/>
              </w:rPr>
              <w:t xml:space="preserve"> </w:t>
            </w:r>
            <w:r w:rsidRPr="006E3AAD">
              <w:rPr>
                <w:color w:val="404040" w:themeColor="text1" w:themeTint="BF"/>
                <w:sz w:val="16"/>
                <w:szCs w:val="16"/>
                <w:lang w:val="es-CO"/>
              </w:rPr>
              <w:t>de</w:t>
            </w:r>
            <w:r w:rsidRPr="006E3AAD">
              <w:rPr>
                <w:color w:val="404040" w:themeColor="text1" w:themeTint="BF"/>
                <w:spacing w:val="-23"/>
                <w:sz w:val="16"/>
                <w:szCs w:val="16"/>
                <w:lang w:val="es-CO"/>
              </w:rPr>
              <w:t xml:space="preserve"> </w:t>
            </w:r>
            <w:r w:rsidRPr="006E3AAD">
              <w:rPr>
                <w:color w:val="404040" w:themeColor="text1" w:themeTint="BF"/>
                <w:sz w:val="16"/>
                <w:szCs w:val="16"/>
                <w:lang w:val="es-CO"/>
              </w:rPr>
              <w:t>las</w:t>
            </w:r>
            <w:r w:rsidRPr="006E3AAD">
              <w:rPr>
                <w:color w:val="404040" w:themeColor="text1" w:themeTint="BF"/>
                <w:spacing w:val="-25"/>
                <w:sz w:val="16"/>
                <w:szCs w:val="16"/>
                <w:lang w:val="es-CO"/>
              </w:rPr>
              <w:t xml:space="preserve"> </w:t>
            </w:r>
            <w:r w:rsidRPr="006E3AAD">
              <w:rPr>
                <w:color w:val="404040" w:themeColor="text1" w:themeTint="BF"/>
                <w:sz w:val="16"/>
                <w:szCs w:val="16"/>
                <w:lang w:val="es-CO"/>
              </w:rPr>
              <w:t>aulas</w:t>
            </w:r>
            <w:r w:rsidRPr="006E3AAD">
              <w:rPr>
                <w:color w:val="404040" w:themeColor="text1" w:themeTint="BF"/>
                <w:spacing w:val="-25"/>
                <w:sz w:val="16"/>
                <w:szCs w:val="16"/>
                <w:lang w:val="es-CO"/>
              </w:rPr>
              <w:t xml:space="preserve"> </w:t>
            </w:r>
            <w:r w:rsidRPr="006E3AAD">
              <w:rPr>
                <w:color w:val="404040" w:themeColor="text1" w:themeTint="BF"/>
                <w:sz w:val="16"/>
                <w:szCs w:val="16"/>
                <w:lang w:val="es-CO"/>
              </w:rPr>
              <w:t>de</w:t>
            </w:r>
            <w:r w:rsidRPr="006E3AAD">
              <w:rPr>
                <w:color w:val="404040" w:themeColor="text1" w:themeTint="BF"/>
                <w:spacing w:val="-23"/>
                <w:sz w:val="16"/>
                <w:szCs w:val="16"/>
                <w:lang w:val="es-CO"/>
              </w:rPr>
              <w:t xml:space="preserve"> </w:t>
            </w:r>
            <w:r w:rsidRPr="006E3AAD">
              <w:rPr>
                <w:color w:val="404040" w:themeColor="text1" w:themeTint="BF"/>
                <w:sz w:val="16"/>
                <w:szCs w:val="16"/>
                <w:lang w:val="es-CO"/>
              </w:rPr>
              <w:t>clase</w:t>
            </w:r>
          </w:p>
        </w:tc>
        <w:tc>
          <w:tcPr>
            <w:tcW w:w="1237" w:type="pct"/>
            <w:gridSpan w:val="2"/>
            <w:tcBorders>
              <w:top w:val="single" w:sz="4" w:space="0" w:color="000000"/>
              <w:left w:val="single" w:sz="4" w:space="0" w:color="000000"/>
              <w:bottom w:val="single" w:sz="4" w:space="0" w:color="000000"/>
              <w:right w:val="single" w:sz="4" w:space="0" w:color="000000"/>
            </w:tcBorders>
            <w:vAlign w:val="center"/>
            <w:hideMark/>
          </w:tcPr>
          <w:p w14:paraId="14E0293C" w14:textId="77777777" w:rsidR="006E3AAD" w:rsidRPr="006E3AAD" w:rsidRDefault="006E3AAD" w:rsidP="007B2C38">
            <w:pPr>
              <w:pStyle w:val="TableParagraph"/>
              <w:jc w:val="center"/>
              <w:rPr>
                <w:color w:val="404040" w:themeColor="text1" w:themeTint="BF"/>
                <w:sz w:val="16"/>
                <w:szCs w:val="16"/>
                <w:lang w:val="es-CO"/>
              </w:rPr>
            </w:pPr>
            <w:r w:rsidRPr="006E3AAD">
              <w:rPr>
                <w:color w:val="404040" w:themeColor="text1" w:themeTint="BF"/>
                <w:sz w:val="16"/>
                <w:szCs w:val="16"/>
                <w:lang w:val="es-CO"/>
              </w:rPr>
              <w:t>9.823</w:t>
            </w:r>
          </w:p>
        </w:tc>
        <w:tc>
          <w:tcPr>
            <w:tcW w:w="836" w:type="pct"/>
            <w:gridSpan w:val="2"/>
            <w:tcBorders>
              <w:top w:val="single" w:sz="4" w:space="0" w:color="000000"/>
              <w:left w:val="single" w:sz="4" w:space="0" w:color="000000"/>
              <w:bottom w:val="single" w:sz="4" w:space="0" w:color="000000"/>
              <w:right w:val="single" w:sz="4" w:space="0" w:color="000000"/>
            </w:tcBorders>
            <w:vAlign w:val="center"/>
          </w:tcPr>
          <w:p w14:paraId="769AAA9D" w14:textId="77777777" w:rsidR="006E3AAD" w:rsidRPr="006E3AAD" w:rsidRDefault="006E3AAD" w:rsidP="007B2C38">
            <w:pPr>
              <w:pStyle w:val="TableParagraph"/>
              <w:jc w:val="center"/>
              <w:rPr>
                <w:color w:val="404040" w:themeColor="text1" w:themeTint="BF"/>
                <w:sz w:val="16"/>
                <w:szCs w:val="16"/>
                <w:lang w:val="es-CO"/>
              </w:rPr>
            </w:pPr>
          </w:p>
        </w:tc>
      </w:tr>
      <w:tr w:rsidR="006E3AAD" w:rsidRPr="006E3AAD" w14:paraId="24829903" w14:textId="77777777" w:rsidTr="007B2C38">
        <w:trPr>
          <w:trHeight w:val="211"/>
        </w:trPr>
        <w:tc>
          <w:tcPr>
            <w:tcW w:w="2927" w:type="pct"/>
            <w:gridSpan w:val="2"/>
            <w:tcBorders>
              <w:top w:val="single" w:sz="4" w:space="0" w:color="000000"/>
              <w:left w:val="single" w:sz="4" w:space="0" w:color="000000"/>
              <w:bottom w:val="single" w:sz="4" w:space="0" w:color="000000"/>
              <w:right w:val="single" w:sz="4" w:space="0" w:color="000000"/>
            </w:tcBorders>
            <w:vAlign w:val="center"/>
            <w:hideMark/>
          </w:tcPr>
          <w:p w14:paraId="060D8531" w14:textId="77777777" w:rsidR="006E3AAD" w:rsidRPr="006E3AAD" w:rsidRDefault="006E3AAD" w:rsidP="007B2C38">
            <w:pPr>
              <w:pStyle w:val="TableParagraph"/>
              <w:spacing w:before="13"/>
              <w:ind w:left="23"/>
              <w:rPr>
                <w:color w:val="404040" w:themeColor="text1" w:themeTint="BF"/>
                <w:sz w:val="16"/>
                <w:szCs w:val="16"/>
                <w:lang w:val="es-CO"/>
              </w:rPr>
            </w:pPr>
            <w:r w:rsidRPr="006E3AAD">
              <w:rPr>
                <w:color w:val="404040" w:themeColor="text1" w:themeTint="BF"/>
                <w:sz w:val="16"/>
                <w:szCs w:val="16"/>
                <w:lang w:val="es-CO"/>
              </w:rPr>
              <w:t>Suma de puestos en los laboratorios</w:t>
            </w:r>
          </w:p>
        </w:tc>
        <w:tc>
          <w:tcPr>
            <w:tcW w:w="1237" w:type="pct"/>
            <w:gridSpan w:val="2"/>
            <w:tcBorders>
              <w:top w:val="single" w:sz="4" w:space="0" w:color="000000"/>
              <w:left w:val="single" w:sz="4" w:space="0" w:color="000000"/>
              <w:bottom w:val="single" w:sz="4" w:space="0" w:color="000000"/>
              <w:right w:val="single" w:sz="4" w:space="0" w:color="000000"/>
            </w:tcBorders>
            <w:vAlign w:val="center"/>
            <w:hideMark/>
          </w:tcPr>
          <w:p w14:paraId="4FBB59F4" w14:textId="77777777" w:rsidR="006E3AAD" w:rsidRPr="006E3AAD" w:rsidRDefault="006E3AAD" w:rsidP="007B2C38">
            <w:pPr>
              <w:pStyle w:val="TableParagraph"/>
              <w:jc w:val="center"/>
              <w:rPr>
                <w:color w:val="404040" w:themeColor="text1" w:themeTint="BF"/>
                <w:sz w:val="16"/>
                <w:szCs w:val="16"/>
                <w:lang w:val="es-CO"/>
              </w:rPr>
            </w:pPr>
            <w:r w:rsidRPr="006E3AAD">
              <w:rPr>
                <w:color w:val="404040" w:themeColor="text1" w:themeTint="BF"/>
                <w:sz w:val="16"/>
                <w:szCs w:val="16"/>
                <w:lang w:val="es-CO"/>
              </w:rPr>
              <w:t>1.290</w:t>
            </w:r>
          </w:p>
        </w:tc>
        <w:tc>
          <w:tcPr>
            <w:tcW w:w="836" w:type="pct"/>
            <w:gridSpan w:val="2"/>
            <w:tcBorders>
              <w:top w:val="single" w:sz="4" w:space="0" w:color="000000"/>
              <w:left w:val="single" w:sz="4" w:space="0" w:color="000000"/>
              <w:bottom w:val="single" w:sz="4" w:space="0" w:color="000000"/>
              <w:right w:val="single" w:sz="4" w:space="0" w:color="000000"/>
            </w:tcBorders>
            <w:vAlign w:val="center"/>
          </w:tcPr>
          <w:p w14:paraId="6176C579" w14:textId="77777777" w:rsidR="006E3AAD" w:rsidRPr="006E3AAD" w:rsidRDefault="006E3AAD" w:rsidP="007B2C38">
            <w:pPr>
              <w:pStyle w:val="TableParagraph"/>
              <w:jc w:val="center"/>
              <w:rPr>
                <w:color w:val="404040" w:themeColor="text1" w:themeTint="BF"/>
                <w:sz w:val="16"/>
                <w:szCs w:val="16"/>
                <w:lang w:val="es-CO"/>
              </w:rPr>
            </w:pPr>
          </w:p>
        </w:tc>
      </w:tr>
      <w:tr w:rsidR="006E3AAD" w:rsidRPr="006E3AAD" w14:paraId="4D787664" w14:textId="77777777" w:rsidTr="007B2C38">
        <w:trPr>
          <w:trHeight w:val="211"/>
        </w:trPr>
        <w:tc>
          <w:tcPr>
            <w:tcW w:w="2927" w:type="pct"/>
            <w:gridSpan w:val="2"/>
            <w:tcBorders>
              <w:top w:val="single" w:sz="4" w:space="0" w:color="000000"/>
              <w:left w:val="single" w:sz="4" w:space="0" w:color="000000"/>
              <w:bottom w:val="single" w:sz="4" w:space="0" w:color="000000"/>
              <w:right w:val="single" w:sz="4" w:space="0" w:color="000000"/>
            </w:tcBorders>
            <w:vAlign w:val="center"/>
            <w:hideMark/>
          </w:tcPr>
          <w:p w14:paraId="4134CAB4" w14:textId="77777777" w:rsidR="006E3AAD" w:rsidRPr="006E3AAD" w:rsidRDefault="006E3AAD" w:rsidP="007B2C38">
            <w:pPr>
              <w:pStyle w:val="TableParagraph"/>
              <w:spacing w:before="13"/>
              <w:ind w:left="23"/>
              <w:rPr>
                <w:color w:val="404040" w:themeColor="text1" w:themeTint="BF"/>
                <w:sz w:val="16"/>
                <w:szCs w:val="16"/>
                <w:lang w:val="es-CO"/>
              </w:rPr>
            </w:pPr>
            <w:r w:rsidRPr="006E3AAD">
              <w:rPr>
                <w:color w:val="404040" w:themeColor="text1" w:themeTint="BF"/>
                <w:w w:val="90"/>
                <w:sz w:val="16"/>
                <w:szCs w:val="16"/>
                <w:lang w:val="es-CO"/>
              </w:rPr>
              <w:t>TOTALES</w:t>
            </w:r>
          </w:p>
        </w:tc>
        <w:tc>
          <w:tcPr>
            <w:tcW w:w="1237" w:type="pct"/>
            <w:gridSpan w:val="2"/>
            <w:tcBorders>
              <w:top w:val="single" w:sz="4" w:space="0" w:color="000000"/>
              <w:left w:val="single" w:sz="4" w:space="0" w:color="000000"/>
              <w:bottom w:val="single" w:sz="4" w:space="0" w:color="000000"/>
              <w:right w:val="single" w:sz="4" w:space="0" w:color="000000"/>
            </w:tcBorders>
            <w:vAlign w:val="center"/>
            <w:hideMark/>
          </w:tcPr>
          <w:p w14:paraId="2151213A" w14:textId="77777777" w:rsidR="006E3AAD" w:rsidRPr="006E3AAD" w:rsidRDefault="006E3AAD" w:rsidP="007B2C38">
            <w:pPr>
              <w:pStyle w:val="TableParagraph"/>
              <w:jc w:val="center"/>
              <w:rPr>
                <w:color w:val="404040" w:themeColor="text1" w:themeTint="BF"/>
                <w:sz w:val="16"/>
                <w:szCs w:val="16"/>
                <w:lang w:val="es-CO"/>
              </w:rPr>
            </w:pPr>
            <w:r w:rsidRPr="006E3AAD">
              <w:rPr>
                <w:color w:val="404040" w:themeColor="text1" w:themeTint="BF"/>
                <w:sz w:val="16"/>
                <w:szCs w:val="16"/>
                <w:lang w:val="es-CO"/>
              </w:rPr>
              <w:t>11.113</w:t>
            </w:r>
          </w:p>
        </w:tc>
        <w:tc>
          <w:tcPr>
            <w:tcW w:w="836" w:type="pct"/>
            <w:gridSpan w:val="2"/>
            <w:tcBorders>
              <w:top w:val="single" w:sz="4" w:space="0" w:color="000000"/>
              <w:left w:val="single" w:sz="4" w:space="0" w:color="000000"/>
              <w:bottom w:val="single" w:sz="4" w:space="0" w:color="000000"/>
              <w:right w:val="single" w:sz="4" w:space="0" w:color="000000"/>
            </w:tcBorders>
            <w:vAlign w:val="center"/>
          </w:tcPr>
          <w:p w14:paraId="40746CA3" w14:textId="77777777" w:rsidR="006E3AAD" w:rsidRPr="006E3AAD" w:rsidRDefault="006E3AAD" w:rsidP="007B2C38">
            <w:pPr>
              <w:pStyle w:val="TableParagraph"/>
              <w:jc w:val="center"/>
              <w:rPr>
                <w:color w:val="404040" w:themeColor="text1" w:themeTint="BF"/>
                <w:sz w:val="16"/>
                <w:szCs w:val="16"/>
                <w:lang w:val="es-CO"/>
              </w:rPr>
            </w:pPr>
          </w:p>
        </w:tc>
      </w:tr>
      <w:tr w:rsidR="006E3AAD" w:rsidRPr="006E3AAD" w14:paraId="7F13C89A" w14:textId="77777777" w:rsidTr="007B2C38">
        <w:trPr>
          <w:trHeight w:val="211"/>
        </w:trPr>
        <w:tc>
          <w:tcPr>
            <w:tcW w:w="5000" w:type="pct"/>
            <w:gridSpan w:val="6"/>
            <w:tcBorders>
              <w:top w:val="single" w:sz="4" w:space="0" w:color="000000"/>
              <w:left w:val="single" w:sz="4" w:space="0" w:color="000000"/>
              <w:bottom w:val="single" w:sz="4" w:space="0" w:color="000000"/>
              <w:right w:val="single" w:sz="4" w:space="0" w:color="000000"/>
            </w:tcBorders>
            <w:shd w:val="clear" w:color="auto" w:fill="C00000"/>
            <w:vAlign w:val="center"/>
          </w:tcPr>
          <w:p w14:paraId="2162B79E" w14:textId="77777777" w:rsidR="006E3AAD" w:rsidRPr="006E3AAD" w:rsidRDefault="006E3AAD" w:rsidP="007B2C38">
            <w:pPr>
              <w:pStyle w:val="TableParagraph"/>
              <w:jc w:val="center"/>
              <w:rPr>
                <w:b/>
                <w:color w:val="FFFFFF" w:themeColor="background1"/>
                <w:sz w:val="16"/>
                <w:szCs w:val="16"/>
                <w:lang w:val="es-CO"/>
              </w:rPr>
            </w:pPr>
            <w:r w:rsidRPr="006E3AAD">
              <w:rPr>
                <w:b/>
                <w:color w:val="FFFFFF" w:themeColor="background1"/>
                <w:sz w:val="16"/>
                <w:szCs w:val="16"/>
                <w:lang w:val="es-CO"/>
              </w:rPr>
              <w:t>Instalaciones físicas de la sede “Campos Elíseos”</w:t>
            </w:r>
          </w:p>
          <w:p w14:paraId="632AE158" w14:textId="77777777" w:rsidR="006E3AAD" w:rsidRPr="006E3AAD" w:rsidRDefault="006E3AAD" w:rsidP="007B2C38">
            <w:pPr>
              <w:pStyle w:val="TableParagraph"/>
              <w:jc w:val="center"/>
              <w:rPr>
                <w:b/>
                <w:color w:val="FFFFFF" w:themeColor="background1"/>
                <w:sz w:val="16"/>
                <w:szCs w:val="16"/>
                <w:lang w:val="es-CO"/>
              </w:rPr>
            </w:pPr>
          </w:p>
        </w:tc>
      </w:tr>
      <w:tr w:rsidR="006E3AAD" w:rsidRPr="006E3AAD" w14:paraId="24AC1A41" w14:textId="77777777" w:rsidTr="007B2C38">
        <w:trPr>
          <w:trHeight w:val="213"/>
        </w:trPr>
        <w:tc>
          <w:tcPr>
            <w:tcW w:w="2954" w:type="pct"/>
            <w:gridSpan w:val="3"/>
            <w:vMerge w:val="restart"/>
            <w:tcBorders>
              <w:top w:val="single" w:sz="4" w:space="0" w:color="000000"/>
              <w:left w:val="single" w:sz="4" w:space="0" w:color="000000"/>
              <w:bottom w:val="single" w:sz="4" w:space="0" w:color="000000"/>
              <w:right w:val="single" w:sz="4" w:space="0" w:color="000000"/>
            </w:tcBorders>
            <w:vAlign w:val="center"/>
            <w:hideMark/>
          </w:tcPr>
          <w:p w14:paraId="3503C1C5" w14:textId="77777777" w:rsidR="006E3AAD" w:rsidRPr="006E3AAD" w:rsidRDefault="006E3AAD" w:rsidP="007B2C38">
            <w:pPr>
              <w:jc w:val="center"/>
              <w:rPr>
                <w:rFonts w:ascii="Times New Roman" w:hAnsi="Times New Roman" w:cs="Times New Roman"/>
                <w:b/>
                <w:color w:val="404040" w:themeColor="text1" w:themeTint="BF"/>
                <w:sz w:val="16"/>
                <w:szCs w:val="16"/>
              </w:rPr>
            </w:pPr>
            <w:r w:rsidRPr="006E3AAD">
              <w:rPr>
                <w:rFonts w:ascii="Times New Roman" w:hAnsi="Times New Roman" w:cs="Times New Roman"/>
                <w:b/>
                <w:color w:val="404040" w:themeColor="text1" w:themeTint="BF"/>
                <w:sz w:val="16"/>
                <w:szCs w:val="16"/>
              </w:rPr>
              <w:t>USO DE ESPACIOS</w:t>
            </w:r>
          </w:p>
        </w:tc>
        <w:tc>
          <w:tcPr>
            <w:tcW w:w="2046" w:type="pct"/>
            <w:gridSpan w:val="3"/>
            <w:tcBorders>
              <w:top w:val="single" w:sz="4" w:space="0" w:color="000000"/>
              <w:left w:val="single" w:sz="4" w:space="0" w:color="000000"/>
              <w:bottom w:val="single" w:sz="4" w:space="0" w:color="000000"/>
              <w:right w:val="single" w:sz="4" w:space="0" w:color="000000"/>
            </w:tcBorders>
            <w:vAlign w:val="center"/>
            <w:hideMark/>
          </w:tcPr>
          <w:p w14:paraId="6C2D65ED" w14:textId="77777777" w:rsidR="006E3AAD" w:rsidRPr="006E3AAD" w:rsidRDefault="006E3AAD" w:rsidP="007B2C38">
            <w:pPr>
              <w:jc w:val="center"/>
              <w:rPr>
                <w:rFonts w:ascii="Times New Roman" w:hAnsi="Times New Roman" w:cs="Times New Roman"/>
                <w:b/>
                <w:color w:val="404040" w:themeColor="text1" w:themeTint="BF"/>
                <w:sz w:val="16"/>
                <w:szCs w:val="16"/>
              </w:rPr>
            </w:pPr>
            <w:r w:rsidRPr="006E3AAD">
              <w:rPr>
                <w:rFonts w:ascii="Times New Roman" w:hAnsi="Times New Roman" w:cs="Times New Roman"/>
                <w:b/>
                <w:color w:val="404040" w:themeColor="text1" w:themeTint="BF"/>
                <w:sz w:val="16"/>
                <w:szCs w:val="16"/>
              </w:rPr>
              <w:t>TOTAL PROPIEDAD</w:t>
            </w:r>
          </w:p>
        </w:tc>
      </w:tr>
      <w:tr w:rsidR="006E3AAD" w:rsidRPr="006E3AAD" w14:paraId="60DE0295" w14:textId="77777777" w:rsidTr="007B2C38">
        <w:trPr>
          <w:trHeight w:val="360"/>
        </w:trPr>
        <w:tc>
          <w:tcPr>
            <w:tcW w:w="0" w:type="auto"/>
            <w:gridSpan w:val="3"/>
            <w:vMerge/>
            <w:tcBorders>
              <w:top w:val="single" w:sz="4" w:space="0" w:color="000000"/>
              <w:left w:val="single" w:sz="4" w:space="0" w:color="000000"/>
              <w:bottom w:val="single" w:sz="4" w:space="0" w:color="000000"/>
              <w:right w:val="single" w:sz="4" w:space="0" w:color="000000"/>
            </w:tcBorders>
            <w:vAlign w:val="center"/>
            <w:hideMark/>
          </w:tcPr>
          <w:p w14:paraId="7977EB7A" w14:textId="77777777" w:rsidR="006E3AAD" w:rsidRPr="006E3AAD" w:rsidRDefault="006E3AAD" w:rsidP="007B2C38">
            <w:pPr>
              <w:rPr>
                <w:rFonts w:ascii="Times New Roman" w:hAnsi="Times New Roman" w:cs="Times New Roman"/>
                <w:b/>
                <w:color w:val="404040" w:themeColor="text1" w:themeTint="BF"/>
                <w:sz w:val="16"/>
                <w:szCs w:val="16"/>
              </w:rPr>
            </w:pPr>
          </w:p>
        </w:tc>
        <w:tc>
          <w:tcPr>
            <w:tcW w:w="1210" w:type="pct"/>
            <w:tcBorders>
              <w:top w:val="single" w:sz="4" w:space="0" w:color="000000"/>
              <w:left w:val="single" w:sz="4" w:space="0" w:color="000000"/>
              <w:bottom w:val="single" w:sz="4" w:space="0" w:color="000000"/>
              <w:right w:val="single" w:sz="4" w:space="0" w:color="000000"/>
            </w:tcBorders>
            <w:vAlign w:val="center"/>
            <w:hideMark/>
          </w:tcPr>
          <w:p w14:paraId="0891AC8C" w14:textId="77777777" w:rsidR="006E3AAD" w:rsidRPr="006E3AAD" w:rsidRDefault="006E3AAD" w:rsidP="007B2C38">
            <w:pPr>
              <w:jc w:val="center"/>
              <w:rPr>
                <w:rFonts w:ascii="Times New Roman" w:hAnsi="Times New Roman" w:cs="Times New Roman"/>
                <w:b/>
                <w:color w:val="404040" w:themeColor="text1" w:themeTint="BF"/>
                <w:sz w:val="16"/>
                <w:szCs w:val="16"/>
              </w:rPr>
            </w:pPr>
            <w:r w:rsidRPr="006E3AAD">
              <w:rPr>
                <w:rFonts w:ascii="Times New Roman" w:hAnsi="Times New Roman" w:cs="Times New Roman"/>
                <w:b/>
                <w:color w:val="404040" w:themeColor="text1" w:themeTint="BF"/>
                <w:sz w:val="16"/>
                <w:szCs w:val="16"/>
              </w:rPr>
              <w:t>CANTIDAD DE</w:t>
            </w:r>
          </w:p>
          <w:p w14:paraId="579528D6" w14:textId="77777777" w:rsidR="006E3AAD" w:rsidRPr="006E3AAD" w:rsidRDefault="006E3AAD" w:rsidP="007B2C38">
            <w:pPr>
              <w:jc w:val="center"/>
              <w:rPr>
                <w:rFonts w:ascii="Times New Roman" w:hAnsi="Times New Roman" w:cs="Times New Roman"/>
                <w:b/>
                <w:color w:val="404040" w:themeColor="text1" w:themeTint="BF"/>
                <w:sz w:val="16"/>
                <w:szCs w:val="16"/>
              </w:rPr>
            </w:pPr>
            <w:r w:rsidRPr="006E3AAD">
              <w:rPr>
                <w:rFonts w:ascii="Times New Roman" w:hAnsi="Times New Roman" w:cs="Times New Roman"/>
                <w:b/>
                <w:color w:val="404040" w:themeColor="text1" w:themeTint="BF"/>
                <w:sz w:val="16"/>
                <w:szCs w:val="16"/>
              </w:rPr>
              <w:t>ESPACIOS</w:t>
            </w:r>
          </w:p>
        </w:tc>
        <w:tc>
          <w:tcPr>
            <w:tcW w:w="836" w:type="pct"/>
            <w:gridSpan w:val="2"/>
            <w:tcBorders>
              <w:top w:val="single" w:sz="4" w:space="0" w:color="000000"/>
              <w:left w:val="single" w:sz="4" w:space="0" w:color="000000"/>
              <w:bottom w:val="single" w:sz="4" w:space="0" w:color="000000"/>
              <w:right w:val="single" w:sz="4" w:space="0" w:color="000000"/>
            </w:tcBorders>
            <w:vAlign w:val="center"/>
            <w:hideMark/>
          </w:tcPr>
          <w:p w14:paraId="104C7981" w14:textId="77777777" w:rsidR="006E3AAD" w:rsidRPr="006E3AAD" w:rsidRDefault="006E3AAD" w:rsidP="007B2C38">
            <w:pPr>
              <w:jc w:val="center"/>
              <w:rPr>
                <w:rFonts w:ascii="Times New Roman" w:hAnsi="Times New Roman" w:cs="Times New Roman"/>
                <w:b/>
                <w:color w:val="404040" w:themeColor="text1" w:themeTint="BF"/>
                <w:sz w:val="16"/>
                <w:szCs w:val="16"/>
              </w:rPr>
            </w:pPr>
            <w:r w:rsidRPr="006E3AAD">
              <w:rPr>
                <w:rFonts w:ascii="Times New Roman" w:hAnsi="Times New Roman" w:cs="Times New Roman"/>
                <w:b/>
                <w:color w:val="404040" w:themeColor="text1" w:themeTint="BF"/>
                <w:sz w:val="16"/>
                <w:szCs w:val="16"/>
              </w:rPr>
              <w:t>METROS²</w:t>
            </w:r>
          </w:p>
        </w:tc>
      </w:tr>
      <w:tr w:rsidR="006E3AAD" w:rsidRPr="006E3AAD" w14:paraId="54D9078E" w14:textId="77777777" w:rsidTr="007B2C38">
        <w:trPr>
          <w:trHeight w:val="213"/>
        </w:trPr>
        <w:tc>
          <w:tcPr>
            <w:tcW w:w="2954" w:type="pct"/>
            <w:gridSpan w:val="3"/>
            <w:tcBorders>
              <w:top w:val="single" w:sz="4" w:space="0" w:color="000000"/>
              <w:left w:val="single" w:sz="4" w:space="0" w:color="000000"/>
              <w:bottom w:val="single" w:sz="4" w:space="0" w:color="000000"/>
              <w:right w:val="single" w:sz="4" w:space="0" w:color="000000"/>
            </w:tcBorders>
            <w:vAlign w:val="center"/>
            <w:hideMark/>
          </w:tcPr>
          <w:p w14:paraId="4015FB3A" w14:textId="77777777" w:rsidR="006E3AAD" w:rsidRPr="006E3AAD" w:rsidRDefault="006E3AAD" w:rsidP="007B2C38">
            <w:pPr>
              <w:pStyle w:val="TableParagraph"/>
              <w:spacing w:before="13"/>
              <w:ind w:left="23"/>
              <w:rPr>
                <w:color w:val="404040" w:themeColor="text1" w:themeTint="BF"/>
                <w:sz w:val="16"/>
                <w:szCs w:val="16"/>
                <w:lang w:val="es-CO"/>
              </w:rPr>
            </w:pPr>
            <w:r w:rsidRPr="006E3AAD">
              <w:rPr>
                <w:color w:val="404040" w:themeColor="text1" w:themeTint="BF"/>
                <w:sz w:val="16"/>
                <w:szCs w:val="16"/>
                <w:lang w:val="es-CO"/>
              </w:rPr>
              <w:t>Aulas de clase</w:t>
            </w:r>
          </w:p>
        </w:tc>
        <w:tc>
          <w:tcPr>
            <w:tcW w:w="1210" w:type="pct"/>
            <w:tcBorders>
              <w:top w:val="single" w:sz="4" w:space="0" w:color="000000"/>
              <w:left w:val="single" w:sz="4" w:space="0" w:color="000000"/>
              <w:bottom w:val="single" w:sz="4" w:space="0" w:color="000000"/>
              <w:right w:val="single" w:sz="4" w:space="0" w:color="000000"/>
            </w:tcBorders>
            <w:vAlign w:val="center"/>
            <w:hideMark/>
          </w:tcPr>
          <w:p w14:paraId="2653A588" w14:textId="77777777" w:rsidR="006E3AAD" w:rsidRPr="006E3AAD" w:rsidRDefault="006E3AAD" w:rsidP="007B2C38">
            <w:pPr>
              <w:pStyle w:val="TableParagraph"/>
              <w:jc w:val="center"/>
              <w:rPr>
                <w:color w:val="404040" w:themeColor="text1" w:themeTint="BF"/>
                <w:sz w:val="16"/>
                <w:szCs w:val="16"/>
                <w:lang w:val="es-CO"/>
              </w:rPr>
            </w:pPr>
            <w:r w:rsidRPr="006E3AAD">
              <w:rPr>
                <w:color w:val="404040" w:themeColor="text1" w:themeTint="BF"/>
                <w:sz w:val="16"/>
                <w:szCs w:val="16"/>
                <w:lang w:val="es-CO"/>
              </w:rPr>
              <w:t>7</w:t>
            </w:r>
          </w:p>
        </w:tc>
        <w:tc>
          <w:tcPr>
            <w:tcW w:w="836" w:type="pct"/>
            <w:gridSpan w:val="2"/>
            <w:tcBorders>
              <w:top w:val="single" w:sz="4" w:space="0" w:color="000000"/>
              <w:left w:val="single" w:sz="4" w:space="0" w:color="000000"/>
              <w:bottom w:val="single" w:sz="4" w:space="0" w:color="000000"/>
              <w:right w:val="single" w:sz="4" w:space="0" w:color="000000"/>
            </w:tcBorders>
            <w:vAlign w:val="center"/>
            <w:hideMark/>
          </w:tcPr>
          <w:p w14:paraId="7202147E" w14:textId="77777777" w:rsidR="006E3AAD" w:rsidRPr="006E3AAD" w:rsidRDefault="006E3AAD" w:rsidP="007B2C38">
            <w:pPr>
              <w:pStyle w:val="TableParagraph"/>
              <w:jc w:val="center"/>
              <w:rPr>
                <w:color w:val="404040" w:themeColor="text1" w:themeTint="BF"/>
                <w:sz w:val="16"/>
                <w:szCs w:val="16"/>
                <w:lang w:val="es-CO"/>
              </w:rPr>
            </w:pPr>
            <w:r w:rsidRPr="006E3AAD">
              <w:rPr>
                <w:color w:val="404040" w:themeColor="text1" w:themeTint="BF"/>
                <w:sz w:val="16"/>
                <w:szCs w:val="16"/>
                <w:lang w:val="es-CO"/>
              </w:rPr>
              <w:t>318</w:t>
            </w:r>
          </w:p>
        </w:tc>
      </w:tr>
      <w:tr w:rsidR="006E3AAD" w:rsidRPr="006E3AAD" w14:paraId="705AA630" w14:textId="77777777" w:rsidTr="007B2C38">
        <w:trPr>
          <w:trHeight w:val="213"/>
        </w:trPr>
        <w:tc>
          <w:tcPr>
            <w:tcW w:w="2954" w:type="pct"/>
            <w:gridSpan w:val="3"/>
            <w:tcBorders>
              <w:top w:val="single" w:sz="4" w:space="0" w:color="000000"/>
              <w:left w:val="single" w:sz="4" w:space="0" w:color="000000"/>
              <w:bottom w:val="single" w:sz="4" w:space="0" w:color="000000"/>
              <w:right w:val="single" w:sz="4" w:space="0" w:color="000000"/>
            </w:tcBorders>
            <w:vAlign w:val="center"/>
            <w:hideMark/>
          </w:tcPr>
          <w:p w14:paraId="2503AE13" w14:textId="77777777" w:rsidR="006E3AAD" w:rsidRPr="006E3AAD" w:rsidRDefault="006E3AAD" w:rsidP="007B2C38">
            <w:pPr>
              <w:pStyle w:val="TableParagraph"/>
              <w:spacing w:before="12"/>
              <w:ind w:left="23"/>
              <w:rPr>
                <w:color w:val="404040" w:themeColor="text1" w:themeTint="BF"/>
                <w:sz w:val="16"/>
                <w:szCs w:val="16"/>
                <w:lang w:val="es-CO"/>
              </w:rPr>
            </w:pPr>
            <w:r w:rsidRPr="006E3AAD">
              <w:rPr>
                <w:color w:val="404040" w:themeColor="text1" w:themeTint="BF"/>
                <w:sz w:val="16"/>
                <w:szCs w:val="16"/>
                <w:lang w:val="es-CO"/>
              </w:rPr>
              <w:t>Laboratorios</w:t>
            </w:r>
          </w:p>
        </w:tc>
        <w:tc>
          <w:tcPr>
            <w:tcW w:w="1210" w:type="pct"/>
            <w:tcBorders>
              <w:top w:val="single" w:sz="4" w:space="0" w:color="000000"/>
              <w:left w:val="single" w:sz="4" w:space="0" w:color="000000"/>
              <w:bottom w:val="single" w:sz="4" w:space="0" w:color="000000"/>
              <w:right w:val="single" w:sz="4" w:space="0" w:color="000000"/>
            </w:tcBorders>
            <w:vAlign w:val="center"/>
            <w:hideMark/>
          </w:tcPr>
          <w:p w14:paraId="1939E06D" w14:textId="77777777" w:rsidR="006E3AAD" w:rsidRPr="006E3AAD" w:rsidRDefault="006E3AAD" w:rsidP="007B2C38">
            <w:pPr>
              <w:pStyle w:val="TableParagraph"/>
              <w:jc w:val="center"/>
              <w:rPr>
                <w:color w:val="404040" w:themeColor="text1" w:themeTint="BF"/>
                <w:sz w:val="16"/>
                <w:szCs w:val="16"/>
                <w:lang w:val="es-CO"/>
              </w:rPr>
            </w:pPr>
            <w:r w:rsidRPr="006E3AAD">
              <w:rPr>
                <w:color w:val="404040" w:themeColor="text1" w:themeTint="BF"/>
                <w:sz w:val="16"/>
                <w:szCs w:val="16"/>
                <w:lang w:val="es-CO"/>
              </w:rPr>
              <w:t>15</w:t>
            </w:r>
          </w:p>
        </w:tc>
        <w:tc>
          <w:tcPr>
            <w:tcW w:w="836" w:type="pct"/>
            <w:gridSpan w:val="2"/>
            <w:tcBorders>
              <w:top w:val="single" w:sz="4" w:space="0" w:color="000000"/>
              <w:left w:val="single" w:sz="4" w:space="0" w:color="000000"/>
              <w:bottom w:val="single" w:sz="4" w:space="0" w:color="000000"/>
              <w:right w:val="single" w:sz="4" w:space="0" w:color="000000"/>
            </w:tcBorders>
            <w:vAlign w:val="center"/>
            <w:hideMark/>
          </w:tcPr>
          <w:p w14:paraId="5C63810D" w14:textId="77777777" w:rsidR="006E3AAD" w:rsidRPr="006E3AAD" w:rsidRDefault="006E3AAD" w:rsidP="007B2C38">
            <w:pPr>
              <w:pStyle w:val="TableParagraph"/>
              <w:jc w:val="center"/>
              <w:rPr>
                <w:color w:val="404040" w:themeColor="text1" w:themeTint="BF"/>
                <w:sz w:val="16"/>
                <w:szCs w:val="16"/>
                <w:lang w:val="es-CO"/>
              </w:rPr>
            </w:pPr>
            <w:r w:rsidRPr="006E3AAD">
              <w:rPr>
                <w:color w:val="404040" w:themeColor="text1" w:themeTint="BF"/>
                <w:sz w:val="16"/>
                <w:szCs w:val="16"/>
                <w:lang w:val="es-CO"/>
              </w:rPr>
              <w:t>1.090</w:t>
            </w:r>
          </w:p>
        </w:tc>
      </w:tr>
      <w:tr w:rsidR="006E3AAD" w:rsidRPr="006E3AAD" w14:paraId="12923B8D" w14:textId="77777777" w:rsidTr="007B2C38">
        <w:trPr>
          <w:trHeight w:val="213"/>
        </w:trPr>
        <w:tc>
          <w:tcPr>
            <w:tcW w:w="2954" w:type="pct"/>
            <w:gridSpan w:val="3"/>
            <w:tcBorders>
              <w:top w:val="single" w:sz="4" w:space="0" w:color="000000"/>
              <w:left w:val="single" w:sz="4" w:space="0" w:color="000000"/>
              <w:bottom w:val="single" w:sz="4" w:space="0" w:color="000000"/>
              <w:right w:val="single" w:sz="4" w:space="0" w:color="000000"/>
            </w:tcBorders>
            <w:vAlign w:val="center"/>
            <w:hideMark/>
          </w:tcPr>
          <w:p w14:paraId="60A670CD" w14:textId="77777777" w:rsidR="006E3AAD" w:rsidRPr="006E3AAD" w:rsidRDefault="006E3AAD" w:rsidP="007B2C38">
            <w:pPr>
              <w:pStyle w:val="TableParagraph"/>
              <w:spacing w:before="12"/>
              <w:ind w:left="23"/>
              <w:rPr>
                <w:color w:val="404040" w:themeColor="text1" w:themeTint="BF"/>
                <w:sz w:val="16"/>
                <w:szCs w:val="16"/>
                <w:lang w:val="es-CO"/>
              </w:rPr>
            </w:pPr>
            <w:r w:rsidRPr="006E3AAD">
              <w:rPr>
                <w:color w:val="404040" w:themeColor="text1" w:themeTint="BF"/>
                <w:sz w:val="16"/>
                <w:szCs w:val="16"/>
                <w:lang w:val="es-CO"/>
              </w:rPr>
              <w:t>Salas de tutores</w:t>
            </w:r>
          </w:p>
        </w:tc>
        <w:tc>
          <w:tcPr>
            <w:tcW w:w="1210" w:type="pct"/>
            <w:tcBorders>
              <w:top w:val="single" w:sz="4" w:space="0" w:color="000000"/>
              <w:left w:val="single" w:sz="4" w:space="0" w:color="000000"/>
              <w:bottom w:val="single" w:sz="4" w:space="0" w:color="000000"/>
              <w:right w:val="single" w:sz="4" w:space="0" w:color="000000"/>
            </w:tcBorders>
            <w:vAlign w:val="center"/>
          </w:tcPr>
          <w:p w14:paraId="6C4261EE" w14:textId="77777777" w:rsidR="006E3AAD" w:rsidRPr="006E3AAD" w:rsidRDefault="006E3AAD" w:rsidP="007B2C38">
            <w:pPr>
              <w:pStyle w:val="TableParagraph"/>
              <w:jc w:val="center"/>
              <w:rPr>
                <w:color w:val="404040" w:themeColor="text1" w:themeTint="BF"/>
                <w:sz w:val="16"/>
                <w:szCs w:val="16"/>
                <w:lang w:val="es-CO"/>
              </w:rPr>
            </w:pPr>
          </w:p>
        </w:tc>
        <w:tc>
          <w:tcPr>
            <w:tcW w:w="836" w:type="pct"/>
            <w:gridSpan w:val="2"/>
            <w:tcBorders>
              <w:top w:val="single" w:sz="4" w:space="0" w:color="000000"/>
              <w:left w:val="single" w:sz="4" w:space="0" w:color="000000"/>
              <w:bottom w:val="single" w:sz="4" w:space="0" w:color="000000"/>
              <w:right w:val="single" w:sz="4" w:space="0" w:color="000000"/>
            </w:tcBorders>
            <w:vAlign w:val="center"/>
          </w:tcPr>
          <w:p w14:paraId="49B3D229" w14:textId="77777777" w:rsidR="006E3AAD" w:rsidRPr="006E3AAD" w:rsidRDefault="006E3AAD" w:rsidP="007B2C38">
            <w:pPr>
              <w:pStyle w:val="TableParagraph"/>
              <w:jc w:val="center"/>
              <w:rPr>
                <w:color w:val="404040" w:themeColor="text1" w:themeTint="BF"/>
                <w:sz w:val="16"/>
                <w:szCs w:val="16"/>
                <w:lang w:val="es-CO"/>
              </w:rPr>
            </w:pPr>
          </w:p>
        </w:tc>
      </w:tr>
      <w:tr w:rsidR="006E3AAD" w:rsidRPr="006E3AAD" w14:paraId="2BF1433E" w14:textId="77777777" w:rsidTr="007B2C38">
        <w:trPr>
          <w:trHeight w:val="213"/>
        </w:trPr>
        <w:tc>
          <w:tcPr>
            <w:tcW w:w="2954" w:type="pct"/>
            <w:gridSpan w:val="3"/>
            <w:tcBorders>
              <w:top w:val="single" w:sz="4" w:space="0" w:color="000000"/>
              <w:left w:val="single" w:sz="4" w:space="0" w:color="000000"/>
              <w:bottom w:val="single" w:sz="4" w:space="0" w:color="000000"/>
              <w:right w:val="single" w:sz="4" w:space="0" w:color="000000"/>
            </w:tcBorders>
            <w:vAlign w:val="center"/>
            <w:hideMark/>
          </w:tcPr>
          <w:p w14:paraId="0F033CBC" w14:textId="77777777" w:rsidR="006E3AAD" w:rsidRPr="006E3AAD" w:rsidRDefault="006E3AAD" w:rsidP="007B2C38">
            <w:pPr>
              <w:pStyle w:val="TableParagraph"/>
              <w:spacing w:before="13"/>
              <w:ind w:left="23"/>
              <w:rPr>
                <w:color w:val="404040" w:themeColor="text1" w:themeTint="BF"/>
                <w:sz w:val="16"/>
                <w:szCs w:val="16"/>
                <w:lang w:val="es-CO"/>
              </w:rPr>
            </w:pPr>
            <w:r w:rsidRPr="006E3AAD">
              <w:rPr>
                <w:color w:val="404040" w:themeColor="text1" w:themeTint="BF"/>
                <w:sz w:val="16"/>
                <w:szCs w:val="16"/>
                <w:lang w:val="es-CO"/>
              </w:rPr>
              <w:t>Oficinas</w:t>
            </w:r>
          </w:p>
        </w:tc>
        <w:tc>
          <w:tcPr>
            <w:tcW w:w="1210" w:type="pct"/>
            <w:tcBorders>
              <w:top w:val="single" w:sz="4" w:space="0" w:color="000000"/>
              <w:left w:val="single" w:sz="4" w:space="0" w:color="000000"/>
              <w:bottom w:val="single" w:sz="4" w:space="0" w:color="000000"/>
              <w:right w:val="single" w:sz="4" w:space="0" w:color="000000"/>
            </w:tcBorders>
            <w:vAlign w:val="center"/>
            <w:hideMark/>
          </w:tcPr>
          <w:p w14:paraId="0A3DA7BB" w14:textId="77777777" w:rsidR="006E3AAD" w:rsidRPr="006E3AAD" w:rsidRDefault="006E3AAD" w:rsidP="007B2C38">
            <w:pPr>
              <w:pStyle w:val="TableParagraph"/>
              <w:jc w:val="center"/>
              <w:rPr>
                <w:color w:val="404040" w:themeColor="text1" w:themeTint="BF"/>
                <w:sz w:val="16"/>
                <w:szCs w:val="16"/>
                <w:lang w:val="es-CO"/>
              </w:rPr>
            </w:pPr>
            <w:r w:rsidRPr="006E3AAD">
              <w:rPr>
                <w:color w:val="404040" w:themeColor="text1" w:themeTint="BF"/>
                <w:sz w:val="16"/>
                <w:szCs w:val="16"/>
                <w:lang w:val="es-CO"/>
              </w:rPr>
              <w:t>2</w:t>
            </w:r>
          </w:p>
        </w:tc>
        <w:tc>
          <w:tcPr>
            <w:tcW w:w="836" w:type="pct"/>
            <w:gridSpan w:val="2"/>
            <w:tcBorders>
              <w:top w:val="single" w:sz="4" w:space="0" w:color="000000"/>
              <w:left w:val="single" w:sz="4" w:space="0" w:color="000000"/>
              <w:bottom w:val="single" w:sz="4" w:space="0" w:color="000000"/>
              <w:right w:val="single" w:sz="4" w:space="0" w:color="000000"/>
            </w:tcBorders>
            <w:vAlign w:val="center"/>
            <w:hideMark/>
          </w:tcPr>
          <w:p w14:paraId="7A586395" w14:textId="77777777" w:rsidR="006E3AAD" w:rsidRPr="006E3AAD" w:rsidRDefault="006E3AAD" w:rsidP="007B2C38">
            <w:pPr>
              <w:pStyle w:val="TableParagraph"/>
              <w:jc w:val="center"/>
              <w:rPr>
                <w:color w:val="404040" w:themeColor="text1" w:themeTint="BF"/>
                <w:sz w:val="16"/>
                <w:szCs w:val="16"/>
                <w:lang w:val="es-CO"/>
              </w:rPr>
            </w:pPr>
            <w:r w:rsidRPr="006E3AAD">
              <w:rPr>
                <w:color w:val="404040" w:themeColor="text1" w:themeTint="BF"/>
                <w:sz w:val="16"/>
                <w:szCs w:val="16"/>
                <w:lang w:val="es-CO"/>
              </w:rPr>
              <w:t>106.15</w:t>
            </w:r>
          </w:p>
        </w:tc>
      </w:tr>
      <w:tr w:rsidR="006E3AAD" w:rsidRPr="006E3AAD" w14:paraId="5A337671" w14:textId="77777777" w:rsidTr="007B2C38">
        <w:trPr>
          <w:trHeight w:val="213"/>
        </w:trPr>
        <w:tc>
          <w:tcPr>
            <w:tcW w:w="2954" w:type="pct"/>
            <w:gridSpan w:val="3"/>
            <w:tcBorders>
              <w:top w:val="single" w:sz="4" w:space="0" w:color="000000"/>
              <w:left w:val="single" w:sz="4" w:space="0" w:color="000000"/>
              <w:bottom w:val="single" w:sz="4" w:space="0" w:color="000000"/>
              <w:right w:val="single" w:sz="4" w:space="0" w:color="000000"/>
            </w:tcBorders>
            <w:vAlign w:val="center"/>
            <w:hideMark/>
          </w:tcPr>
          <w:p w14:paraId="61AD5B97" w14:textId="77777777" w:rsidR="006E3AAD" w:rsidRPr="006E3AAD" w:rsidRDefault="006E3AAD" w:rsidP="007B2C38">
            <w:pPr>
              <w:pStyle w:val="TableParagraph"/>
              <w:spacing w:before="13"/>
              <w:ind w:left="23"/>
              <w:rPr>
                <w:color w:val="404040" w:themeColor="text1" w:themeTint="BF"/>
                <w:sz w:val="16"/>
                <w:szCs w:val="16"/>
                <w:lang w:val="es-CO"/>
              </w:rPr>
            </w:pPr>
            <w:r w:rsidRPr="006E3AAD">
              <w:rPr>
                <w:color w:val="404040" w:themeColor="text1" w:themeTint="BF"/>
                <w:sz w:val="16"/>
                <w:szCs w:val="16"/>
                <w:lang w:val="es-CO"/>
              </w:rPr>
              <w:t>Cafeterías</w:t>
            </w:r>
          </w:p>
        </w:tc>
        <w:tc>
          <w:tcPr>
            <w:tcW w:w="1210" w:type="pct"/>
            <w:tcBorders>
              <w:top w:val="single" w:sz="4" w:space="0" w:color="000000"/>
              <w:left w:val="single" w:sz="4" w:space="0" w:color="000000"/>
              <w:bottom w:val="single" w:sz="4" w:space="0" w:color="000000"/>
              <w:right w:val="single" w:sz="4" w:space="0" w:color="000000"/>
            </w:tcBorders>
            <w:vAlign w:val="center"/>
            <w:hideMark/>
          </w:tcPr>
          <w:p w14:paraId="529FA74A" w14:textId="77777777" w:rsidR="006E3AAD" w:rsidRPr="006E3AAD" w:rsidRDefault="006E3AAD" w:rsidP="007B2C38">
            <w:pPr>
              <w:pStyle w:val="TableParagraph"/>
              <w:jc w:val="center"/>
              <w:rPr>
                <w:color w:val="404040" w:themeColor="text1" w:themeTint="BF"/>
                <w:sz w:val="16"/>
                <w:szCs w:val="16"/>
                <w:lang w:val="es-CO"/>
              </w:rPr>
            </w:pPr>
            <w:r w:rsidRPr="006E3AAD">
              <w:rPr>
                <w:color w:val="404040" w:themeColor="text1" w:themeTint="BF"/>
                <w:sz w:val="16"/>
                <w:szCs w:val="16"/>
                <w:lang w:val="es-CO"/>
              </w:rPr>
              <w:t>1</w:t>
            </w:r>
          </w:p>
        </w:tc>
        <w:tc>
          <w:tcPr>
            <w:tcW w:w="836" w:type="pct"/>
            <w:gridSpan w:val="2"/>
            <w:tcBorders>
              <w:top w:val="single" w:sz="4" w:space="0" w:color="000000"/>
              <w:left w:val="single" w:sz="4" w:space="0" w:color="000000"/>
              <w:bottom w:val="single" w:sz="4" w:space="0" w:color="000000"/>
              <w:right w:val="single" w:sz="4" w:space="0" w:color="000000"/>
            </w:tcBorders>
            <w:vAlign w:val="center"/>
            <w:hideMark/>
          </w:tcPr>
          <w:p w14:paraId="51E1B040" w14:textId="77777777" w:rsidR="006E3AAD" w:rsidRPr="006E3AAD" w:rsidRDefault="006E3AAD" w:rsidP="007B2C38">
            <w:pPr>
              <w:pStyle w:val="TableParagraph"/>
              <w:jc w:val="center"/>
              <w:rPr>
                <w:color w:val="404040" w:themeColor="text1" w:themeTint="BF"/>
                <w:sz w:val="16"/>
                <w:szCs w:val="16"/>
                <w:lang w:val="es-CO"/>
              </w:rPr>
            </w:pPr>
            <w:r w:rsidRPr="006E3AAD">
              <w:rPr>
                <w:color w:val="404040" w:themeColor="text1" w:themeTint="BF"/>
                <w:sz w:val="16"/>
                <w:szCs w:val="16"/>
                <w:lang w:val="es-CO"/>
              </w:rPr>
              <w:t>110</w:t>
            </w:r>
          </w:p>
        </w:tc>
      </w:tr>
      <w:tr w:rsidR="006E3AAD" w:rsidRPr="006E3AAD" w14:paraId="27C6AEA5" w14:textId="77777777" w:rsidTr="007B2C38">
        <w:trPr>
          <w:trHeight w:val="213"/>
        </w:trPr>
        <w:tc>
          <w:tcPr>
            <w:tcW w:w="2954" w:type="pct"/>
            <w:gridSpan w:val="3"/>
            <w:tcBorders>
              <w:top w:val="single" w:sz="4" w:space="0" w:color="000000"/>
              <w:left w:val="single" w:sz="4" w:space="0" w:color="000000"/>
              <w:bottom w:val="single" w:sz="4" w:space="0" w:color="000000"/>
              <w:right w:val="single" w:sz="4" w:space="0" w:color="000000"/>
            </w:tcBorders>
            <w:vAlign w:val="center"/>
            <w:hideMark/>
          </w:tcPr>
          <w:p w14:paraId="0353BC2C" w14:textId="77777777" w:rsidR="006E3AAD" w:rsidRPr="006E3AAD" w:rsidRDefault="006E3AAD" w:rsidP="007B2C38">
            <w:pPr>
              <w:pStyle w:val="TableParagraph"/>
              <w:spacing w:before="13"/>
              <w:ind w:left="23"/>
              <w:rPr>
                <w:color w:val="404040" w:themeColor="text1" w:themeTint="BF"/>
                <w:sz w:val="16"/>
                <w:szCs w:val="16"/>
                <w:lang w:val="es-CO"/>
              </w:rPr>
            </w:pPr>
            <w:r w:rsidRPr="006E3AAD">
              <w:rPr>
                <w:color w:val="404040" w:themeColor="text1" w:themeTint="BF"/>
                <w:sz w:val="16"/>
                <w:szCs w:val="16"/>
                <w:lang w:val="es-CO"/>
              </w:rPr>
              <w:t>Zonas recreación</w:t>
            </w:r>
          </w:p>
        </w:tc>
        <w:tc>
          <w:tcPr>
            <w:tcW w:w="1210" w:type="pct"/>
            <w:tcBorders>
              <w:top w:val="single" w:sz="4" w:space="0" w:color="000000"/>
              <w:left w:val="single" w:sz="4" w:space="0" w:color="000000"/>
              <w:bottom w:val="single" w:sz="4" w:space="0" w:color="000000"/>
              <w:right w:val="single" w:sz="4" w:space="0" w:color="000000"/>
            </w:tcBorders>
            <w:vAlign w:val="center"/>
            <w:hideMark/>
          </w:tcPr>
          <w:p w14:paraId="3E66A5C6" w14:textId="77777777" w:rsidR="006E3AAD" w:rsidRPr="006E3AAD" w:rsidRDefault="006E3AAD" w:rsidP="007B2C38">
            <w:pPr>
              <w:pStyle w:val="TableParagraph"/>
              <w:jc w:val="center"/>
              <w:rPr>
                <w:color w:val="404040" w:themeColor="text1" w:themeTint="BF"/>
                <w:sz w:val="16"/>
                <w:szCs w:val="16"/>
                <w:lang w:val="es-CO"/>
              </w:rPr>
            </w:pPr>
            <w:r w:rsidRPr="006E3AAD">
              <w:rPr>
                <w:color w:val="404040" w:themeColor="text1" w:themeTint="BF"/>
                <w:sz w:val="16"/>
                <w:szCs w:val="16"/>
                <w:lang w:val="es-CO"/>
              </w:rPr>
              <w:t>0</w:t>
            </w:r>
          </w:p>
        </w:tc>
        <w:tc>
          <w:tcPr>
            <w:tcW w:w="836" w:type="pct"/>
            <w:gridSpan w:val="2"/>
            <w:tcBorders>
              <w:top w:val="single" w:sz="4" w:space="0" w:color="000000"/>
              <w:left w:val="single" w:sz="4" w:space="0" w:color="000000"/>
              <w:bottom w:val="single" w:sz="4" w:space="0" w:color="000000"/>
              <w:right w:val="single" w:sz="4" w:space="0" w:color="000000"/>
            </w:tcBorders>
            <w:vAlign w:val="center"/>
            <w:hideMark/>
          </w:tcPr>
          <w:p w14:paraId="02F262D8" w14:textId="77777777" w:rsidR="006E3AAD" w:rsidRPr="006E3AAD" w:rsidRDefault="006E3AAD" w:rsidP="007B2C38">
            <w:pPr>
              <w:pStyle w:val="TableParagraph"/>
              <w:jc w:val="center"/>
              <w:rPr>
                <w:color w:val="404040" w:themeColor="text1" w:themeTint="BF"/>
                <w:sz w:val="16"/>
                <w:szCs w:val="16"/>
                <w:lang w:val="es-CO"/>
              </w:rPr>
            </w:pPr>
            <w:r w:rsidRPr="006E3AAD">
              <w:rPr>
                <w:color w:val="404040" w:themeColor="text1" w:themeTint="BF"/>
                <w:sz w:val="16"/>
                <w:szCs w:val="16"/>
                <w:lang w:val="es-CO"/>
              </w:rPr>
              <w:t>0</w:t>
            </w:r>
          </w:p>
        </w:tc>
      </w:tr>
      <w:tr w:rsidR="006E3AAD" w:rsidRPr="006E3AAD" w14:paraId="5D0452FC" w14:textId="77777777" w:rsidTr="007B2C38">
        <w:trPr>
          <w:trHeight w:val="213"/>
        </w:trPr>
        <w:tc>
          <w:tcPr>
            <w:tcW w:w="2954" w:type="pct"/>
            <w:gridSpan w:val="3"/>
            <w:tcBorders>
              <w:top w:val="single" w:sz="4" w:space="0" w:color="000000"/>
              <w:left w:val="single" w:sz="4" w:space="0" w:color="000000"/>
              <w:bottom w:val="single" w:sz="4" w:space="0" w:color="000000"/>
              <w:right w:val="single" w:sz="4" w:space="0" w:color="000000"/>
            </w:tcBorders>
            <w:vAlign w:val="center"/>
            <w:hideMark/>
          </w:tcPr>
          <w:p w14:paraId="0C26AFF0" w14:textId="77777777" w:rsidR="006E3AAD" w:rsidRPr="006E3AAD" w:rsidRDefault="006E3AAD" w:rsidP="007B2C38">
            <w:pPr>
              <w:pStyle w:val="TableParagraph"/>
              <w:spacing w:before="13"/>
              <w:ind w:left="23"/>
              <w:rPr>
                <w:color w:val="404040" w:themeColor="text1" w:themeTint="BF"/>
                <w:sz w:val="16"/>
                <w:szCs w:val="16"/>
                <w:lang w:val="es-CO"/>
              </w:rPr>
            </w:pPr>
            <w:r w:rsidRPr="006E3AAD">
              <w:rPr>
                <w:color w:val="404040" w:themeColor="text1" w:themeTint="BF"/>
                <w:sz w:val="16"/>
                <w:szCs w:val="16"/>
                <w:lang w:val="es-CO"/>
              </w:rPr>
              <w:t>Servicios sanitarios</w:t>
            </w:r>
          </w:p>
        </w:tc>
        <w:tc>
          <w:tcPr>
            <w:tcW w:w="1210" w:type="pct"/>
            <w:tcBorders>
              <w:top w:val="single" w:sz="4" w:space="0" w:color="000000"/>
              <w:left w:val="single" w:sz="4" w:space="0" w:color="000000"/>
              <w:bottom w:val="single" w:sz="4" w:space="0" w:color="000000"/>
              <w:right w:val="single" w:sz="4" w:space="0" w:color="000000"/>
            </w:tcBorders>
            <w:vAlign w:val="center"/>
            <w:hideMark/>
          </w:tcPr>
          <w:p w14:paraId="433832F3" w14:textId="77777777" w:rsidR="006E3AAD" w:rsidRPr="006E3AAD" w:rsidRDefault="006E3AAD" w:rsidP="007B2C38">
            <w:pPr>
              <w:pStyle w:val="TableParagraph"/>
              <w:jc w:val="center"/>
              <w:rPr>
                <w:color w:val="404040" w:themeColor="text1" w:themeTint="BF"/>
                <w:sz w:val="16"/>
                <w:szCs w:val="16"/>
                <w:lang w:val="es-CO"/>
              </w:rPr>
            </w:pPr>
            <w:r w:rsidRPr="006E3AAD">
              <w:rPr>
                <w:color w:val="404040" w:themeColor="text1" w:themeTint="BF"/>
                <w:sz w:val="16"/>
                <w:szCs w:val="16"/>
                <w:lang w:val="es-CO"/>
              </w:rPr>
              <w:t>16</w:t>
            </w:r>
          </w:p>
        </w:tc>
        <w:tc>
          <w:tcPr>
            <w:tcW w:w="836" w:type="pct"/>
            <w:gridSpan w:val="2"/>
            <w:tcBorders>
              <w:top w:val="single" w:sz="4" w:space="0" w:color="000000"/>
              <w:left w:val="single" w:sz="4" w:space="0" w:color="000000"/>
              <w:bottom w:val="single" w:sz="4" w:space="0" w:color="000000"/>
              <w:right w:val="single" w:sz="4" w:space="0" w:color="000000"/>
            </w:tcBorders>
            <w:vAlign w:val="center"/>
            <w:hideMark/>
          </w:tcPr>
          <w:p w14:paraId="5E0766EC" w14:textId="77777777" w:rsidR="006E3AAD" w:rsidRPr="006E3AAD" w:rsidRDefault="006E3AAD" w:rsidP="007B2C38">
            <w:pPr>
              <w:pStyle w:val="TableParagraph"/>
              <w:jc w:val="center"/>
              <w:rPr>
                <w:color w:val="404040" w:themeColor="text1" w:themeTint="BF"/>
                <w:sz w:val="16"/>
                <w:szCs w:val="16"/>
                <w:lang w:val="es-CO"/>
              </w:rPr>
            </w:pPr>
            <w:r w:rsidRPr="006E3AAD">
              <w:rPr>
                <w:color w:val="404040" w:themeColor="text1" w:themeTint="BF"/>
                <w:sz w:val="16"/>
                <w:szCs w:val="16"/>
                <w:lang w:val="es-CO"/>
              </w:rPr>
              <w:t>105.11</w:t>
            </w:r>
          </w:p>
        </w:tc>
      </w:tr>
      <w:tr w:rsidR="006E3AAD" w:rsidRPr="006E3AAD" w14:paraId="2F25D7C3" w14:textId="77777777" w:rsidTr="007B2C38">
        <w:trPr>
          <w:trHeight w:val="213"/>
        </w:trPr>
        <w:tc>
          <w:tcPr>
            <w:tcW w:w="2954" w:type="pct"/>
            <w:gridSpan w:val="3"/>
            <w:tcBorders>
              <w:top w:val="single" w:sz="4" w:space="0" w:color="000000"/>
              <w:left w:val="single" w:sz="4" w:space="0" w:color="000000"/>
              <w:bottom w:val="single" w:sz="4" w:space="0" w:color="000000"/>
              <w:right w:val="single" w:sz="4" w:space="0" w:color="000000"/>
            </w:tcBorders>
            <w:vAlign w:val="center"/>
            <w:hideMark/>
          </w:tcPr>
          <w:p w14:paraId="09F072EE" w14:textId="77777777" w:rsidR="006E3AAD" w:rsidRPr="006E3AAD" w:rsidRDefault="006E3AAD" w:rsidP="007B2C38">
            <w:pPr>
              <w:pStyle w:val="TableParagraph"/>
              <w:spacing w:before="13"/>
              <w:ind w:left="23"/>
              <w:rPr>
                <w:color w:val="404040" w:themeColor="text1" w:themeTint="BF"/>
                <w:sz w:val="16"/>
                <w:szCs w:val="16"/>
                <w:lang w:val="es-CO"/>
              </w:rPr>
            </w:pPr>
            <w:r w:rsidRPr="006E3AAD">
              <w:rPr>
                <w:color w:val="404040" w:themeColor="text1" w:themeTint="BF"/>
                <w:sz w:val="16"/>
                <w:szCs w:val="16"/>
                <w:lang w:val="es-CO"/>
              </w:rPr>
              <w:t>Otros</w:t>
            </w:r>
          </w:p>
        </w:tc>
        <w:tc>
          <w:tcPr>
            <w:tcW w:w="1210" w:type="pct"/>
            <w:tcBorders>
              <w:top w:val="single" w:sz="4" w:space="0" w:color="000000"/>
              <w:left w:val="single" w:sz="4" w:space="0" w:color="000000"/>
              <w:bottom w:val="single" w:sz="4" w:space="0" w:color="000000"/>
              <w:right w:val="single" w:sz="4" w:space="0" w:color="000000"/>
            </w:tcBorders>
            <w:vAlign w:val="center"/>
          </w:tcPr>
          <w:p w14:paraId="6875BEB8" w14:textId="77777777" w:rsidR="006E3AAD" w:rsidRPr="006E3AAD" w:rsidRDefault="006E3AAD" w:rsidP="007B2C38">
            <w:pPr>
              <w:pStyle w:val="TableParagraph"/>
              <w:jc w:val="center"/>
              <w:rPr>
                <w:color w:val="404040" w:themeColor="text1" w:themeTint="BF"/>
                <w:sz w:val="16"/>
                <w:szCs w:val="16"/>
                <w:lang w:val="es-CO"/>
              </w:rPr>
            </w:pPr>
          </w:p>
        </w:tc>
        <w:tc>
          <w:tcPr>
            <w:tcW w:w="836" w:type="pct"/>
            <w:gridSpan w:val="2"/>
            <w:tcBorders>
              <w:top w:val="single" w:sz="4" w:space="0" w:color="000000"/>
              <w:left w:val="single" w:sz="4" w:space="0" w:color="000000"/>
              <w:bottom w:val="single" w:sz="4" w:space="0" w:color="000000"/>
              <w:right w:val="single" w:sz="4" w:space="0" w:color="000000"/>
            </w:tcBorders>
            <w:vAlign w:val="center"/>
            <w:hideMark/>
          </w:tcPr>
          <w:p w14:paraId="082283C5" w14:textId="77777777" w:rsidR="006E3AAD" w:rsidRPr="006E3AAD" w:rsidRDefault="006E3AAD" w:rsidP="007B2C38">
            <w:pPr>
              <w:pStyle w:val="TableParagraph"/>
              <w:jc w:val="center"/>
              <w:rPr>
                <w:color w:val="404040" w:themeColor="text1" w:themeTint="BF"/>
                <w:sz w:val="16"/>
                <w:szCs w:val="16"/>
                <w:lang w:val="es-CO"/>
              </w:rPr>
            </w:pPr>
            <w:r w:rsidRPr="006E3AAD">
              <w:rPr>
                <w:color w:val="404040" w:themeColor="text1" w:themeTint="BF"/>
                <w:sz w:val="16"/>
                <w:szCs w:val="16"/>
                <w:lang w:val="es-CO"/>
              </w:rPr>
              <w:t>720</w:t>
            </w:r>
          </w:p>
        </w:tc>
      </w:tr>
      <w:tr w:rsidR="006E3AAD" w:rsidRPr="006E3AAD" w14:paraId="0E7E3BB0" w14:textId="77777777" w:rsidTr="007B2C38">
        <w:trPr>
          <w:trHeight w:val="213"/>
        </w:trPr>
        <w:tc>
          <w:tcPr>
            <w:tcW w:w="2954" w:type="pct"/>
            <w:gridSpan w:val="3"/>
            <w:tcBorders>
              <w:top w:val="single" w:sz="4" w:space="0" w:color="000000"/>
              <w:left w:val="single" w:sz="4" w:space="0" w:color="000000"/>
              <w:bottom w:val="single" w:sz="4" w:space="0" w:color="000000"/>
              <w:right w:val="single" w:sz="4" w:space="0" w:color="000000"/>
            </w:tcBorders>
            <w:vAlign w:val="center"/>
            <w:hideMark/>
          </w:tcPr>
          <w:p w14:paraId="59D31A59" w14:textId="77777777" w:rsidR="006E3AAD" w:rsidRPr="006E3AAD" w:rsidRDefault="006E3AAD" w:rsidP="007B2C38">
            <w:pPr>
              <w:pStyle w:val="TableParagraph"/>
              <w:spacing w:before="13"/>
              <w:ind w:left="23"/>
              <w:rPr>
                <w:color w:val="404040" w:themeColor="text1" w:themeTint="BF"/>
                <w:sz w:val="16"/>
                <w:szCs w:val="16"/>
                <w:lang w:val="es-CO"/>
              </w:rPr>
            </w:pPr>
            <w:r w:rsidRPr="006E3AAD">
              <w:rPr>
                <w:color w:val="404040" w:themeColor="text1" w:themeTint="BF"/>
                <w:w w:val="90"/>
                <w:sz w:val="16"/>
                <w:szCs w:val="16"/>
                <w:lang w:val="es-CO"/>
              </w:rPr>
              <w:t>TOTALES</w:t>
            </w:r>
          </w:p>
        </w:tc>
        <w:tc>
          <w:tcPr>
            <w:tcW w:w="1210" w:type="pct"/>
            <w:tcBorders>
              <w:top w:val="single" w:sz="4" w:space="0" w:color="000000"/>
              <w:left w:val="single" w:sz="4" w:space="0" w:color="000000"/>
              <w:bottom w:val="single" w:sz="4" w:space="0" w:color="000000"/>
              <w:right w:val="single" w:sz="4" w:space="0" w:color="000000"/>
            </w:tcBorders>
            <w:vAlign w:val="center"/>
            <w:hideMark/>
          </w:tcPr>
          <w:p w14:paraId="12A69F40" w14:textId="77777777" w:rsidR="006E3AAD" w:rsidRPr="006E3AAD" w:rsidRDefault="006E3AAD" w:rsidP="007B2C38">
            <w:pPr>
              <w:pStyle w:val="TableParagraph"/>
              <w:jc w:val="center"/>
              <w:rPr>
                <w:color w:val="404040" w:themeColor="text1" w:themeTint="BF"/>
                <w:sz w:val="16"/>
                <w:szCs w:val="16"/>
                <w:lang w:val="es-CO"/>
              </w:rPr>
            </w:pPr>
            <w:r w:rsidRPr="006E3AAD">
              <w:rPr>
                <w:color w:val="404040" w:themeColor="text1" w:themeTint="BF"/>
                <w:sz w:val="16"/>
                <w:szCs w:val="16"/>
                <w:lang w:val="es-CO"/>
              </w:rPr>
              <w:t>41</w:t>
            </w:r>
          </w:p>
        </w:tc>
        <w:tc>
          <w:tcPr>
            <w:tcW w:w="836" w:type="pct"/>
            <w:gridSpan w:val="2"/>
            <w:tcBorders>
              <w:top w:val="single" w:sz="4" w:space="0" w:color="000000"/>
              <w:left w:val="single" w:sz="4" w:space="0" w:color="000000"/>
              <w:bottom w:val="single" w:sz="4" w:space="0" w:color="000000"/>
              <w:right w:val="single" w:sz="4" w:space="0" w:color="000000"/>
            </w:tcBorders>
            <w:vAlign w:val="center"/>
            <w:hideMark/>
          </w:tcPr>
          <w:p w14:paraId="1D3828B4" w14:textId="77777777" w:rsidR="006E3AAD" w:rsidRPr="006E3AAD" w:rsidRDefault="006E3AAD" w:rsidP="007B2C38">
            <w:pPr>
              <w:pStyle w:val="TableParagraph"/>
              <w:jc w:val="center"/>
              <w:rPr>
                <w:color w:val="404040" w:themeColor="text1" w:themeTint="BF"/>
                <w:sz w:val="16"/>
                <w:szCs w:val="16"/>
                <w:lang w:val="es-CO"/>
              </w:rPr>
            </w:pPr>
            <w:r w:rsidRPr="006E3AAD">
              <w:rPr>
                <w:color w:val="404040" w:themeColor="text1" w:themeTint="BF"/>
                <w:sz w:val="16"/>
                <w:szCs w:val="16"/>
                <w:lang w:val="es-CO"/>
              </w:rPr>
              <w:t>2.238</w:t>
            </w:r>
          </w:p>
        </w:tc>
      </w:tr>
      <w:tr w:rsidR="006E3AAD" w:rsidRPr="006E3AAD" w14:paraId="728F5884" w14:textId="77777777" w:rsidTr="007B2C38">
        <w:trPr>
          <w:trHeight w:val="213"/>
        </w:trPr>
        <w:tc>
          <w:tcPr>
            <w:tcW w:w="2954" w:type="pct"/>
            <w:gridSpan w:val="3"/>
            <w:tcBorders>
              <w:top w:val="single" w:sz="4" w:space="0" w:color="000000"/>
              <w:left w:val="single" w:sz="4" w:space="0" w:color="000000"/>
              <w:bottom w:val="single" w:sz="4" w:space="0" w:color="000000"/>
              <w:right w:val="single" w:sz="4" w:space="0" w:color="000000"/>
            </w:tcBorders>
            <w:vAlign w:val="center"/>
            <w:hideMark/>
          </w:tcPr>
          <w:p w14:paraId="1BC48E8E" w14:textId="77777777" w:rsidR="006E3AAD" w:rsidRPr="006E3AAD" w:rsidRDefault="006E3AAD" w:rsidP="007B2C38">
            <w:pPr>
              <w:pStyle w:val="TableParagraph"/>
              <w:spacing w:before="13"/>
              <w:ind w:left="23"/>
              <w:rPr>
                <w:color w:val="404040" w:themeColor="text1" w:themeTint="BF"/>
                <w:sz w:val="16"/>
                <w:szCs w:val="16"/>
                <w:lang w:val="es-CO"/>
              </w:rPr>
            </w:pPr>
            <w:r w:rsidRPr="006E3AAD">
              <w:rPr>
                <w:color w:val="404040" w:themeColor="text1" w:themeTint="BF"/>
                <w:sz w:val="16"/>
                <w:szCs w:val="16"/>
                <w:lang w:val="es-CO"/>
              </w:rPr>
              <w:t>Suma</w:t>
            </w:r>
            <w:r w:rsidRPr="006E3AAD">
              <w:rPr>
                <w:color w:val="404040" w:themeColor="text1" w:themeTint="BF"/>
                <w:spacing w:val="-27"/>
                <w:sz w:val="16"/>
                <w:szCs w:val="16"/>
                <w:lang w:val="es-CO"/>
              </w:rPr>
              <w:t xml:space="preserve"> </w:t>
            </w:r>
            <w:r w:rsidRPr="006E3AAD">
              <w:rPr>
                <w:color w:val="404040" w:themeColor="text1" w:themeTint="BF"/>
                <w:sz w:val="16"/>
                <w:szCs w:val="16"/>
                <w:lang w:val="es-CO"/>
              </w:rPr>
              <w:t>de</w:t>
            </w:r>
            <w:r w:rsidRPr="006E3AAD">
              <w:rPr>
                <w:color w:val="404040" w:themeColor="text1" w:themeTint="BF"/>
                <w:spacing w:val="-23"/>
                <w:sz w:val="16"/>
                <w:szCs w:val="16"/>
                <w:lang w:val="es-CO"/>
              </w:rPr>
              <w:t xml:space="preserve"> </w:t>
            </w:r>
            <w:r w:rsidRPr="006E3AAD">
              <w:rPr>
                <w:color w:val="404040" w:themeColor="text1" w:themeTint="BF"/>
                <w:sz w:val="16"/>
                <w:szCs w:val="16"/>
                <w:lang w:val="es-CO"/>
              </w:rPr>
              <w:t>puestos</w:t>
            </w:r>
            <w:r w:rsidRPr="006E3AAD">
              <w:rPr>
                <w:color w:val="404040" w:themeColor="text1" w:themeTint="BF"/>
                <w:spacing w:val="-25"/>
                <w:sz w:val="16"/>
                <w:szCs w:val="16"/>
                <w:lang w:val="es-CO"/>
              </w:rPr>
              <w:t xml:space="preserve"> </w:t>
            </w:r>
            <w:r w:rsidRPr="006E3AAD">
              <w:rPr>
                <w:color w:val="404040" w:themeColor="text1" w:themeTint="BF"/>
                <w:sz w:val="16"/>
                <w:szCs w:val="16"/>
                <w:lang w:val="es-CO"/>
              </w:rPr>
              <w:t>de</w:t>
            </w:r>
            <w:r w:rsidRPr="006E3AAD">
              <w:rPr>
                <w:color w:val="404040" w:themeColor="text1" w:themeTint="BF"/>
                <w:spacing w:val="-23"/>
                <w:sz w:val="16"/>
                <w:szCs w:val="16"/>
                <w:lang w:val="es-CO"/>
              </w:rPr>
              <w:t xml:space="preserve"> </w:t>
            </w:r>
            <w:r w:rsidRPr="006E3AAD">
              <w:rPr>
                <w:color w:val="404040" w:themeColor="text1" w:themeTint="BF"/>
                <w:sz w:val="16"/>
                <w:szCs w:val="16"/>
                <w:lang w:val="es-CO"/>
              </w:rPr>
              <w:t>las</w:t>
            </w:r>
            <w:r w:rsidRPr="006E3AAD">
              <w:rPr>
                <w:color w:val="404040" w:themeColor="text1" w:themeTint="BF"/>
                <w:spacing w:val="-25"/>
                <w:sz w:val="16"/>
                <w:szCs w:val="16"/>
                <w:lang w:val="es-CO"/>
              </w:rPr>
              <w:t xml:space="preserve"> </w:t>
            </w:r>
            <w:r w:rsidRPr="006E3AAD">
              <w:rPr>
                <w:color w:val="404040" w:themeColor="text1" w:themeTint="BF"/>
                <w:sz w:val="16"/>
                <w:szCs w:val="16"/>
                <w:lang w:val="es-CO"/>
              </w:rPr>
              <w:t>aulas</w:t>
            </w:r>
            <w:r w:rsidRPr="006E3AAD">
              <w:rPr>
                <w:color w:val="404040" w:themeColor="text1" w:themeTint="BF"/>
                <w:spacing w:val="-25"/>
                <w:sz w:val="16"/>
                <w:szCs w:val="16"/>
                <w:lang w:val="es-CO"/>
              </w:rPr>
              <w:t xml:space="preserve"> </w:t>
            </w:r>
            <w:r w:rsidRPr="006E3AAD">
              <w:rPr>
                <w:color w:val="404040" w:themeColor="text1" w:themeTint="BF"/>
                <w:sz w:val="16"/>
                <w:szCs w:val="16"/>
                <w:lang w:val="es-CO"/>
              </w:rPr>
              <w:t>de</w:t>
            </w:r>
            <w:r w:rsidRPr="006E3AAD">
              <w:rPr>
                <w:color w:val="404040" w:themeColor="text1" w:themeTint="BF"/>
                <w:spacing w:val="-23"/>
                <w:sz w:val="16"/>
                <w:szCs w:val="16"/>
                <w:lang w:val="es-CO"/>
              </w:rPr>
              <w:t xml:space="preserve"> </w:t>
            </w:r>
            <w:r w:rsidRPr="006E3AAD">
              <w:rPr>
                <w:color w:val="404040" w:themeColor="text1" w:themeTint="BF"/>
                <w:sz w:val="16"/>
                <w:szCs w:val="16"/>
                <w:lang w:val="es-CO"/>
              </w:rPr>
              <w:t>clase</w:t>
            </w:r>
          </w:p>
        </w:tc>
        <w:tc>
          <w:tcPr>
            <w:tcW w:w="1210" w:type="pct"/>
            <w:tcBorders>
              <w:top w:val="single" w:sz="4" w:space="0" w:color="000000"/>
              <w:left w:val="single" w:sz="4" w:space="0" w:color="000000"/>
              <w:bottom w:val="single" w:sz="4" w:space="0" w:color="000000"/>
              <w:right w:val="single" w:sz="4" w:space="0" w:color="000000"/>
            </w:tcBorders>
            <w:vAlign w:val="center"/>
            <w:hideMark/>
          </w:tcPr>
          <w:p w14:paraId="5E9D993A" w14:textId="77777777" w:rsidR="006E3AAD" w:rsidRPr="006E3AAD" w:rsidRDefault="006E3AAD" w:rsidP="007B2C38">
            <w:pPr>
              <w:pStyle w:val="TableParagraph"/>
              <w:jc w:val="center"/>
              <w:rPr>
                <w:color w:val="404040" w:themeColor="text1" w:themeTint="BF"/>
                <w:sz w:val="16"/>
                <w:szCs w:val="16"/>
                <w:lang w:val="es-CO"/>
              </w:rPr>
            </w:pPr>
            <w:r w:rsidRPr="006E3AAD">
              <w:rPr>
                <w:color w:val="404040" w:themeColor="text1" w:themeTint="BF"/>
                <w:sz w:val="16"/>
                <w:szCs w:val="16"/>
                <w:lang w:val="es-CO"/>
              </w:rPr>
              <w:t>329</w:t>
            </w:r>
          </w:p>
        </w:tc>
        <w:tc>
          <w:tcPr>
            <w:tcW w:w="836" w:type="pct"/>
            <w:gridSpan w:val="2"/>
            <w:tcBorders>
              <w:top w:val="single" w:sz="4" w:space="0" w:color="000000"/>
              <w:left w:val="single" w:sz="4" w:space="0" w:color="000000"/>
              <w:bottom w:val="single" w:sz="4" w:space="0" w:color="000000"/>
              <w:right w:val="single" w:sz="4" w:space="0" w:color="000000"/>
            </w:tcBorders>
            <w:vAlign w:val="center"/>
          </w:tcPr>
          <w:p w14:paraId="5F0C3663" w14:textId="77777777" w:rsidR="006E3AAD" w:rsidRPr="006E3AAD" w:rsidRDefault="006E3AAD" w:rsidP="007B2C38">
            <w:pPr>
              <w:pStyle w:val="TableParagraph"/>
              <w:jc w:val="center"/>
              <w:rPr>
                <w:color w:val="404040" w:themeColor="text1" w:themeTint="BF"/>
                <w:sz w:val="16"/>
                <w:szCs w:val="16"/>
                <w:lang w:val="es-CO"/>
              </w:rPr>
            </w:pPr>
          </w:p>
        </w:tc>
      </w:tr>
      <w:tr w:rsidR="006E3AAD" w:rsidRPr="006E3AAD" w14:paraId="627F7BEB" w14:textId="77777777" w:rsidTr="007B2C38">
        <w:trPr>
          <w:trHeight w:val="213"/>
        </w:trPr>
        <w:tc>
          <w:tcPr>
            <w:tcW w:w="2954" w:type="pct"/>
            <w:gridSpan w:val="3"/>
            <w:tcBorders>
              <w:top w:val="single" w:sz="4" w:space="0" w:color="000000"/>
              <w:left w:val="single" w:sz="4" w:space="0" w:color="000000"/>
              <w:bottom w:val="single" w:sz="4" w:space="0" w:color="000000"/>
              <w:right w:val="single" w:sz="4" w:space="0" w:color="000000"/>
            </w:tcBorders>
            <w:vAlign w:val="center"/>
            <w:hideMark/>
          </w:tcPr>
          <w:p w14:paraId="0043B705" w14:textId="77777777" w:rsidR="006E3AAD" w:rsidRPr="006E3AAD" w:rsidRDefault="006E3AAD" w:rsidP="007B2C38">
            <w:pPr>
              <w:pStyle w:val="TableParagraph"/>
              <w:spacing w:before="13"/>
              <w:ind w:left="23"/>
              <w:rPr>
                <w:color w:val="404040" w:themeColor="text1" w:themeTint="BF"/>
                <w:sz w:val="16"/>
                <w:szCs w:val="16"/>
                <w:lang w:val="es-CO"/>
              </w:rPr>
            </w:pPr>
            <w:r w:rsidRPr="006E3AAD">
              <w:rPr>
                <w:color w:val="404040" w:themeColor="text1" w:themeTint="BF"/>
                <w:sz w:val="16"/>
                <w:szCs w:val="16"/>
                <w:lang w:val="es-CO"/>
              </w:rPr>
              <w:t>Suma de puestos en los laboratorios</w:t>
            </w:r>
          </w:p>
        </w:tc>
        <w:tc>
          <w:tcPr>
            <w:tcW w:w="1210" w:type="pct"/>
            <w:tcBorders>
              <w:top w:val="single" w:sz="4" w:space="0" w:color="000000"/>
              <w:left w:val="single" w:sz="4" w:space="0" w:color="000000"/>
              <w:bottom w:val="single" w:sz="4" w:space="0" w:color="000000"/>
              <w:right w:val="single" w:sz="4" w:space="0" w:color="000000"/>
            </w:tcBorders>
            <w:vAlign w:val="center"/>
            <w:hideMark/>
          </w:tcPr>
          <w:p w14:paraId="40D0E00E" w14:textId="77777777" w:rsidR="006E3AAD" w:rsidRPr="006E3AAD" w:rsidRDefault="006E3AAD" w:rsidP="007B2C38">
            <w:pPr>
              <w:pStyle w:val="TableParagraph"/>
              <w:jc w:val="center"/>
              <w:rPr>
                <w:color w:val="404040" w:themeColor="text1" w:themeTint="BF"/>
                <w:sz w:val="16"/>
                <w:szCs w:val="16"/>
                <w:lang w:val="es-CO"/>
              </w:rPr>
            </w:pPr>
            <w:r w:rsidRPr="006E3AAD">
              <w:rPr>
                <w:color w:val="404040" w:themeColor="text1" w:themeTint="BF"/>
                <w:sz w:val="16"/>
                <w:szCs w:val="16"/>
                <w:lang w:val="es-CO"/>
              </w:rPr>
              <w:t>225</w:t>
            </w:r>
          </w:p>
        </w:tc>
        <w:tc>
          <w:tcPr>
            <w:tcW w:w="836" w:type="pct"/>
            <w:gridSpan w:val="2"/>
            <w:tcBorders>
              <w:top w:val="single" w:sz="4" w:space="0" w:color="000000"/>
              <w:left w:val="single" w:sz="4" w:space="0" w:color="000000"/>
              <w:bottom w:val="single" w:sz="4" w:space="0" w:color="000000"/>
              <w:right w:val="single" w:sz="4" w:space="0" w:color="000000"/>
            </w:tcBorders>
            <w:vAlign w:val="center"/>
          </w:tcPr>
          <w:p w14:paraId="28305D7E" w14:textId="77777777" w:rsidR="006E3AAD" w:rsidRPr="006E3AAD" w:rsidRDefault="006E3AAD" w:rsidP="007B2C38">
            <w:pPr>
              <w:pStyle w:val="TableParagraph"/>
              <w:jc w:val="center"/>
              <w:rPr>
                <w:color w:val="404040" w:themeColor="text1" w:themeTint="BF"/>
                <w:sz w:val="16"/>
                <w:szCs w:val="16"/>
                <w:lang w:val="es-CO"/>
              </w:rPr>
            </w:pPr>
          </w:p>
        </w:tc>
      </w:tr>
      <w:tr w:rsidR="006E3AAD" w:rsidRPr="006E3AAD" w14:paraId="72092711" w14:textId="77777777" w:rsidTr="007B2C38">
        <w:trPr>
          <w:trHeight w:val="213"/>
        </w:trPr>
        <w:tc>
          <w:tcPr>
            <w:tcW w:w="2954" w:type="pct"/>
            <w:gridSpan w:val="3"/>
            <w:tcBorders>
              <w:top w:val="single" w:sz="4" w:space="0" w:color="000000"/>
              <w:left w:val="single" w:sz="4" w:space="0" w:color="000000"/>
              <w:bottom w:val="single" w:sz="4" w:space="0" w:color="000000"/>
              <w:right w:val="single" w:sz="4" w:space="0" w:color="000000"/>
            </w:tcBorders>
            <w:vAlign w:val="center"/>
            <w:hideMark/>
          </w:tcPr>
          <w:p w14:paraId="4FC1DBB5" w14:textId="77777777" w:rsidR="006E3AAD" w:rsidRPr="006E3AAD" w:rsidRDefault="006E3AAD" w:rsidP="007B2C38">
            <w:pPr>
              <w:pStyle w:val="TableParagraph"/>
              <w:spacing w:before="13"/>
              <w:ind w:left="23"/>
              <w:rPr>
                <w:color w:val="404040" w:themeColor="text1" w:themeTint="BF"/>
                <w:sz w:val="16"/>
                <w:szCs w:val="16"/>
                <w:lang w:val="es-CO"/>
              </w:rPr>
            </w:pPr>
            <w:r w:rsidRPr="006E3AAD">
              <w:rPr>
                <w:color w:val="404040" w:themeColor="text1" w:themeTint="BF"/>
                <w:w w:val="90"/>
                <w:sz w:val="16"/>
                <w:szCs w:val="16"/>
                <w:lang w:val="es-CO"/>
              </w:rPr>
              <w:t>TOTALES</w:t>
            </w:r>
          </w:p>
        </w:tc>
        <w:tc>
          <w:tcPr>
            <w:tcW w:w="1210" w:type="pct"/>
            <w:tcBorders>
              <w:top w:val="single" w:sz="4" w:space="0" w:color="000000"/>
              <w:left w:val="single" w:sz="4" w:space="0" w:color="000000"/>
              <w:bottom w:val="single" w:sz="4" w:space="0" w:color="000000"/>
              <w:right w:val="single" w:sz="4" w:space="0" w:color="000000"/>
            </w:tcBorders>
            <w:vAlign w:val="center"/>
            <w:hideMark/>
          </w:tcPr>
          <w:p w14:paraId="5B1699D3" w14:textId="77777777" w:rsidR="006E3AAD" w:rsidRPr="006E3AAD" w:rsidRDefault="006E3AAD" w:rsidP="007B2C38">
            <w:pPr>
              <w:pStyle w:val="TableParagraph"/>
              <w:jc w:val="center"/>
              <w:rPr>
                <w:color w:val="404040" w:themeColor="text1" w:themeTint="BF"/>
                <w:sz w:val="16"/>
                <w:szCs w:val="16"/>
                <w:lang w:val="es-CO"/>
              </w:rPr>
            </w:pPr>
            <w:r w:rsidRPr="006E3AAD">
              <w:rPr>
                <w:color w:val="404040" w:themeColor="text1" w:themeTint="BF"/>
                <w:sz w:val="16"/>
                <w:szCs w:val="16"/>
                <w:lang w:val="es-CO"/>
              </w:rPr>
              <w:t>554</w:t>
            </w:r>
          </w:p>
        </w:tc>
        <w:tc>
          <w:tcPr>
            <w:tcW w:w="836" w:type="pct"/>
            <w:gridSpan w:val="2"/>
            <w:tcBorders>
              <w:top w:val="single" w:sz="4" w:space="0" w:color="000000"/>
              <w:left w:val="single" w:sz="4" w:space="0" w:color="000000"/>
              <w:bottom w:val="single" w:sz="4" w:space="0" w:color="000000"/>
              <w:right w:val="single" w:sz="4" w:space="0" w:color="000000"/>
            </w:tcBorders>
            <w:vAlign w:val="center"/>
          </w:tcPr>
          <w:p w14:paraId="0D182326" w14:textId="77777777" w:rsidR="006E3AAD" w:rsidRPr="006E3AAD" w:rsidRDefault="006E3AAD" w:rsidP="007B2C38">
            <w:pPr>
              <w:pStyle w:val="TableParagraph"/>
              <w:jc w:val="center"/>
              <w:rPr>
                <w:color w:val="404040" w:themeColor="text1" w:themeTint="BF"/>
                <w:sz w:val="16"/>
                <w:szCs w:val="16"/>
                <w:lang w:val="es-CO"/>
              </w:rPr>
            </w:pPr>
          </w:p>
        </w:tc>
      </w:tr>
      <w:tr w:rsidR="006E3AAD" w:rsidRPr="006E3AAD" w14:paraId="223079D0" w14:textId="77777777" w:rsidTr="007B2C38">
        <w:trPr>
          <w:trHeight w:val="360"/>
        </w:trPr>
        <w:tc>
          <w:tcPr>
            <w:tcW w:w="5000" w:type="pct"/>
            <w:gridSpan w:val="6"/>
            <w:tcBorders>
              <w:top w:val="single" w:sz="4" w:space="0" w:color="000000"/>
              <w:left w:val="single" w:sz="4" w:space="0" w:color="000000"/>
              <w:bottom w:val="single" w:sz="4" w:space="0" w:color="000000"/>
              <w:right w:val="single" w:sz="4" w:space="0" w:color="000000"/>
            </w:tcBorders>
            <w:shd w:val="clear" w:color="auto" w:fill="C00000"/>
            <w:vAlign w:val="center"/>
            <w:hideMark/>
          </w:tcPr>
          <w:p w14:paraId="642CB534" w14:textId="77777777" w:rsidR="006E3AAD" w:rsidRPr="006E3AAD" w:rsidRDefault="006E3AAD" w:rsidP="007B2C38">
            <w:pPr>
              <w:spacing w:before="91"/>
              <w:jc w:val="center"/>
              <w:rPr>
                <w:rFonts w:ascii="Times New Roman" w:hAnsi="Times New Roman" w:cs="Times New Roman"/>
                <w:b/>
                <w:color w:val="FFFFFF" w:themeColor="background1"/>
                <w:sz w:val="16"/>
                <w:szCs w:val="16"/>
                <w:lang w:val="es-CO"/>
              </w:rPr>
            </w:pPr>
            <w:r w:rsidRPr="006E3AAD">
              <w:rPr>
                <w:rFonts w:ascii="Times New Roman" w:hAnsi="Times New Roman" w:cs="Times New Roman"/>
                <w:b/>
                <w:color w:val="FFFFFF" w:themeColor="background1"/>
                <w:sz w:val="16"/>
                <w:szCs w:val="16"/>
                <w:lang w:val="es-CO"/>
              </w:rPr>
              <w:t>Instalaciones físicas de la finca “San Pablo”</w:t>
            </w:r>
          </w:p>
        </w:tc>
      </w:tr>
      <w:tr w:rsidR="006E3AAD" w:rsidRPr="006E3AAD" w14:paraId="619E4698" w14:textId="77777777" w:rsidTr="007B2C38">
        <w:trPr>
          <w:trHeight w:val="223"/>
        </w:trPr>
        <w:tc>
          <w:tcPr>
            <w:tcW w:w="2872" w:type="pct"/>
            <w:vMerge w:val="restart"/>
            <w:tcBorders>
              <w:top w:val="single" w:sz="4" w:space="0" w:color="000000"/>
              <w:left w:val="single" w:sz="4" w:space="0" w:color="000000"/>
              <w:bottom w:val="single" w:sz="4" w:space="0" w:color="000000"/>
              <w:right w:val="single" w:sz="4" w:space="0" w:color="000000"/>
            </w:tcBorders>
            <w:vAlign w:val="center"/>
            <w:hideMark/>
          </w:tcPr>
          <w:p w14:paraId="38BDE5F2" w14:textId="77777777" w:rsidR="006E3AAD" w:rsidRPr="006E3AAD" w:rsidRDefault="006E3AAD" w:rsidP="007B2C38">
            <w:pPr>
              <w:jc w:val="center"/>
              <w:rPr>
                <w:rFonts w:ascii="Times New Roman" w:hAnsi="Times New Roman" w:cs="Times New Roman"/>
                <w:b/>
                <w:color w:val="404040" w:themeColor="text1" w:themeTint="BF"/>
                <w:sz w:val="16"/>
                <w:szCs w:val="16"/>
              </w:rPr>
            </w:pPr>
            <w:r w:rsidRPr="006E3AAD">
              <w:rPr>
                <w:rFonts w:ascii="Times New Roman" w:hAnsi="Times New Roman" w:cs="Times New Roman"/>
                <w:b/>
                <w:color w:val="404040" w:themeColor="text1" w:themeTint="BF"/>
                <w:sz w:val="16"/>
                <w:szCs w:val="16"/>
              </w:rPr>
              <w:t>USO DE ESPACIOS</w:t>
            </w:r>
          </w:p>
        </w:tc>
        <w:tc>
          <w:tcPr>
            <w:tcW w:w="2128" w:type="pct"/>
            <w:gridSpan w:val="5"/>
            <w:tcBorders>
              <w:top w:val="single" w:sz="4" w:space="0" w:color="000000"/>
              <w:left w:val="single" w:sz="4" w:space="0" w:color="000000"/>
              <w:bottom w:val="single" w:sz="4" w:space="0" w:color="000000"/>
              <w:right w:val="single" w:sz="4" w:space="0" w:color="000000"/>
            </w:tcBorders>
            <w:vAlign w:val="center"/>
            <w:hideMark/>
          </w:tcPr>
          <w:p w14:paraId="682B5665" w14:textId="77777777" w:rsidR="006E3AAD" w:rsidRPr="006E3AAD" w:rsidRDefault="006E3AAD" w:rsidP="007B2C38">
            <w:pPr>
              <w:jc w:val="center"/>
              <w:rPr>
                <w:rFonts w:ascii="Times New Roman" w:hAnsi="Times New Roman" w:cs="Times New Roman"/>
                <w:b/>
                <w:color w:val="404040" w:themeColor="text1" w:themeTint="BF"/>
                <w:sz w:val="16"/>
                <w:szCs w:val="16"/>
              </w:rPr>
            </w:pPr>
            <w:r w:rsidRPr="006E3AAD">
              <w:rPr>
                <w:rFonts w:ascii="Times New Roman" w:hAnsi="Times New Roman" w:cs="Times New Roman"/>
                <w:b/>
                <w:color w:val="404040" w:themeColor="text1" w:themeTint="BF"/>
                <w:sz w:val="16"/>
                <w:szCs w:val="16"/>
              </w:rPr>
              <w:t xml:space="preserve">  TOTAL PROPIEDAD</w:t>
            </w:r>
          </w:p>
        </w:tc>
      </w:tr>
      <w:tr w:rsidR="006E3AAD" w:rsidRPr="006E3AAD" w14:paraId="62D08249" w14:textId="77777777" w:rsidTr="007B2C38">
        <w:trPr>
          <w:trHeight w:val="376"/>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10071043" w14:textId="77777777" w:rsidR="006E3AAD" w:rsidRPr="006E3AAD" w:rsidRDefault="006E3AAD" w:rsidP="007B2C38">
            <w:pPr>
              <w:rPr>
                <w:rFonts w:ascii="Times New Roman" w:hAnsi="Times New Roman" w:cs="Times New Roman"/>
                <w:b/>
                <w:color w:val="404040" w:themeColor="text1" w:themeTint="BF"/>
                <w:sz w:val="16"/>
                <w:szCs w:val="16"/>
              </w:rPr>
            </w:pPr>
          </w:p>
        </w:tc>
        <w:tc>
          <w:tcPr>
            <w:tcW w:w="1342" w:type="pct"/>
            <w:gridSpan w:val="4"/>
            <w:tcBorders>
              <w:top w:val="single" w:sz="4" w:space="0" w:color="000000"/>
              <w:left w:val="single" w:sz="4" w:space="0" w:color="000000"/>
              <w:bottom w:val="single" w:sz="4" w:space="0" w:color="000000"/>
              <w:right w:val="single" w:sz="4" w:space="0" w:color="000000"/>
            </w:tcBorders>
            <w:vAlign w:val="center"/>
            <w:hideMark/>
          </w:tcPr>
          <w:p w14:paraId="7A07820C" w14:textId="77777777" w:rsidR="006E3AAD" w:rsidRPr="006E3AAD" w:rsidRDefault="006E3AAD" w:rsidP="007B2C38">
            <w:pPr>
              <w:jc w:val="center"/>
              <w:rPr>
                <w:rFonts w:ascii="Times New Roman" w:hAnsi="Times New Roman" w:cs="Times New Roman"/>
                <w:b/>
                <w:color w:val="404040" w:themeColor="text1" w:themeTint="BF"/>
                <w:sz w:val="16"/>
                <w:szCs w:val="16"/>
              </w:rPr>
            </w:pPr>
            <w:r w:rsidRPr="006E3AAD">
              <w:rPr>
                <w:rFonts w:ascii="Times New Roman" w:hAnsi="Times New Roman" w:cs="Times New Roman"/>
                <w:b/>
                <w:color w:val="404040" w:themeColor="text1" w:themeTint="BF"/>
                <w:sz w:val="16"/>
                <w:szCs w:val="16"/>
              </w:rPr>
              <w:t>CANTIDAD DE</w:t>
            </w:r>
          </w:p>
          <w:p w14:paraId="0D1510E8" w14:textId="77777777" w:rsidR="006E3AAD" w:rsidRPr="006E3AAD" w:rsidRDefault="006E3AAD" w:rsidP="007B2C38">
            <w:pPr>
              <w:jc w:val="center"/>
              <w:rPr>
                <w:rFonts w:ascii="Times New Roman" w:hAnsi="Times New Roman" w:cs="Times New Roman"/>
                <w:b/>
                <w:color w:val="404040" w:themeColor="text1" w:themeTint="BF"/>
                <w:sz w:val="16"/>
                <w:szCs w:val="16"/>
              </w:rPr>
            </w:pPr>
            <w:r w:rsidRPr="006E3AAD">
              <w:rPr>
                <w:rFonts w:ascii="Times New Roman" w:hAnsi="Times New Roman" w:cs="Times New Roman"/>
                <w:b/>
                <w:color w:val="404040" w:themeColor="text1" w:themeTint="BF"/>
                <w:sz w:val="16"/>
                <w:szCs w:val="16"/>
              </w:rPr>
              <w:t>ESPACIOS</w:t>
            </w:r>
          </w:p>
        </w:tc>
        <w:tc>
          <w:tcPr>
            <w:tcW w:w="786" w:type="pct"/>
            <w:tcBorders>
              <w:top w:val="single" w:sz="4" w:space="0" w:color="000000"/>
              <w:left w:val="single" w:sz="4" w:space="0" w:color="000000"/>
              <w:bottom w:val="single" w:sz="4" w:space="0" w:color="000000"/>
              <w:right w:val="single" w:sz="4" w:space="0" w:color="000000"/>
            </w:tcBorders>
            <w:vAlign w:val="center"/>
          </w:tcPr>
          <w:p w14:paraId="7C364235" w14:textId="77777777" w:rsidR="006E3AAD" w:rsidRPr="006E3AAD" w:rsidRDefault="006E3AAD" w:rsidP="007B2C38">
            <w:pPr>
              <w:jc w:val="center"/>
              <w:rPr>
                <w:rFonts w:ascii="Times New Roman" w:hAnsi="Times New Roman" w:cs="Times New Roman"/>
                <w:b/>
                <w:color w:val="404040" w:themeColor="text1" w:themeTint="BF"/>
                <w:sz w:val="16"/>
                <w:szCs w:val="16"/>
              </w:rPr>
            </w:pPr>
          </w:p>
          <w:p w14:paraId="4896F8B8" w14:textId="77777777" w:rsidR="006E3AAD" w:rsidRPr="006E3AAD" w:rsidRDefault="006E3AAD" w:rsidP="007B2C38">
            <w:pPr>
              <w:jc w:val="center"/>
              <w:rPr>
                <w:rFonts w:ascii="Times New Roman" w:hAnsi="Times New Roman" w:cs="Times New Roman"/>
                <w:b/>
                <w:color w:val="404040" w:themeColor="text1" w:themeTint="BF"/>
                <w:sz w:val="16"/>
                <w:szCs w:val="16"/>
              </w:rPr>
            </w:pPr>
            <w:r w:rsidRPr="006E3AAD">
              <w:rPr>
                <w:rFonts w:ascii="Times New Roman" w:hAnsi="Times New Roman" w:cs="Times New Roman"/>
                <w:b/>
                <w:color w:val="404040" w:themeColor="text1" w:themeTint="BF"/>
                <w:sz w:val="16"/>
                <w:szCs w:val="16"/>
              </w:rPr>
              <w:t>METROS²</w:t>
            </w:r>
          </w:p>
        </w:tc>
      </w:tr>
      <w:tr w:rsidR="006E3AAD" w:rsidRPr="006E3AAD" w14:paraId="333AFEB5" w14:textId="77777777" w:rsidTr="007B2C38">
        <w:trPr>
          <w:trHeight w:val="223"/>
        </w:trPr>
        <w:tc>
          <w:tcPr>
            <w:tcW w:w="2872" w:type="pct"/>
            <w:tcBorders>
              <w:top w:val="single" w:sz="4" w:space="0" w:color="000000"/>
              <w:left w:val="single" w:sz="4" w:space="0" w:color="000000"/>
              <w:bottom w:val="single" w:sz="4" w:space="0" w:color="000000"/>
              <w:right w:val="single" w:sz="4" w:space="0" w:color="000000"/>
            </w:tcBorders>
            <w:vAlign w:val="center"/>
            <w:hideMark/>
          </w:tcPr>
          <w:p w14:paraId="74230362" w14:textId="77777777" w:rsidR="006E3AAD" w:rsidRPr="006E3AAD" w:rsidRDefault="006E3AAD" w:rsidP="007B2C38">
            <w:pPr>
              <w:pStyle w:val="TableParagraph"/>
              <w:spacing w:before="13"/>
              <w:ind w:left="23"/>
              <w:rPr>
                <w:color w:val="404040" w:themeColor="text1" w:themeTint="BF"/>
                <w:sz w:val="16"/>
                <w:szCs w:val="16"/>
                <w:lang w:val="es-CO"/>
              </w:rPr>
            </w:pPr>
            <w:r w:rsidRPr="006E3AAD">
              <w:rPr>
                <w:color w:val="404040" w:themeColor="text1" w:themeTint="BF"/>
                <w:sz w:val="16"/>
                <w:szCs w:val="16"/>
                <w:lang w:val="es-CO"/>
              </w:rPr>
              <w:t>Aulas de clase</w:t>
            </w:r>
          </w:p>
        </w:tc>
        <w:tc>
          <w:tcPr>
            <w:tcW w:w="1342" w:type="pct"/>
            <w:gridSpan w:val="4"/>
            <w:tcBorders>
              <w:top w:val="single" w:sz="4" w:space="0" w:color="000000"/>
              <w:left w:val="single" w:sz="4" w:space="0" w:color="000000"/>
              <w:bottom w:val="single" w:sz="4" w:space="0" w:color="000000"/>
              <w:right w:val="single" w:sz="4" w:space="0" w:color="000000"/>
            </w:tcBorders>
            <w:vAlign w:val="center"/>
            <w:hideMark/>
          </w:tcPr>
          <w:p w14:paraId="7E45B0C5" w14:textId="77777777" w:rsidR="006E3AAD" w:rsidRPr="006E3AAD" w:rsidRDefault="006E3AAD" w:rsidP="007B2C38">
            <w:pPr>
              <w:pStyle w:val="TableParagraph"/>
              <w:jc w:val="center"/>
              <w:rPr>
                <w:color w:val="404040" w:themeColor="text1" w:themeTint="BF"/>
                <w:sz w:val="16"/>
                <w:szCs w:val="16"/>
                <w:lang w:val="es-CO"/>
              </w:rPr>
            </w:pPr>
            <w:r w:rsidRPr="006E3AAD">
              <w:rPr>
                <w:color w:val="404040" w:themeColor="text1" w:themeTint="BF"/>
                <w:sz w:val="16"/>
                <w:szCs w:val="16"/>
                <w:lang w:val="es-CO"/>
              </w:rPr>
              <w:t>2</w:t>
            </w:r>
          </w:p>
        </w:tc>
        <w:tc>
          <w:tcPr>
            <w:tcW w:w="786" w:type="pct"/>
            <w:tcBorders>
              <w:top w:val="single" w:sz="4" w:space="0" w:color="000000"/>
              <w:left w:val="single" w:sz="4" w:space="0" w:color="000000"/>
              <w:bottom w:val="single" w:sz="4" w:space="0" w:color="000000"/>
              <w:right w:val="single" w:sz="4" w:space="0" w:color="000000"/>
            </w:tcBorders>
            <w:vAlign w:val="center"/>
            <w:hideMark/>
          </w:tcPr>
          <w:p w14:paraId="529B849B" w14:textId="77777777" w:rsidR="006E3AAD" w:rsidRPr="006E3AAD" w:rsidRDefault="006E3AAD" w:rsidP="007B2C38">
            <w:pPr>
              <w:pStyle w:val="TableParagraph"/>
              <w:jc w:val="center"/>
              <w:rPr>
                <w:color w:val="404040" w:themeColor="text1" w:themeTint="BF"/>
                <w:sz w:val="16"/>
                <w:szCs w:val="16"/>
                <w:lang w:val="es-CO"/>
              </w:rPr>
            </w:pPr>
            <w:r w:rsidRPr="006E3AAD">
              <w:rPr>
                <w:color w:val="404040" w:themeColor="text1" w:themeTint="BF"/>
                <w:sz w:val="16"/>
                <w:szCs w:val="16"/>
                <w:lang w:val="es-CO"/>
              </w:rPr>
              <w:t>150</w:t>
            </w:r>
          </w:p>
        </w:tc>
      </w:tr>
      <w:tr w:rsidR="006E3AAD" w:rsidRPr="006E3AAD" w14:paraId="18661F1A" w14:textId="77777777" w:rsidTr="007B2C38">
        <w:trPr>
          <w:trHeight w:val="223"/>
        </w:trPr>
        <w:tc>
          <w:tcPr>
            <w:tcW w:w="2872" w:type="pct"/>
            <w:tcBorders>
              <w:top w:val="single" w:sz="4" w:space="0" w:color="000000"/>
              <w:left w:val="single" w:sz="4" w:space="0" w:color="000000"/>
              <w:bottom w:val="single" w:sz="4" w:space="0" w:color="000000"/>
              <w:right w:val="single" w:sz="4" w:space="0" w:color="000000"/>
            </w:tcBorders>
            <w:vAlign w:val="center"/>
            <w:hideMark/>
          </w:tcPr>
          <w:p w14:paraId="794A3BC5" w14:textId="77777777" w:rsidR="006E3AAD" w:rsidRPr="006E3AAD" w:rsidRDefault="006E3AAD" w:rsidP="007B2C38">
            <w:pPr>
              <w:pStyle w:val="TableParagraph"/>
              <w:spacing w:before="12"/>
              <w:ind w:left="23"/>
              <w:rPr>
                <w:color w:val="404040" w:themeColor="text1" w:themeTint="BF"/>
                <w:sz w:val="16"/>
                <w:szCs w:val="16"/>
                <w:lang w:val="es-CO"/>
              </w:rPr>
            </w:pPr>
            <w:r w:rsidRPr="006E3AAD">
              <w:rPr>
                <w:color w:val="404040" w:themeColor="text1" w:themeTint="BF"/>
                <w:sz w:val="16"/>
                <w:szCs w:val="16"/>
                <w:lang w:val="es-CO"/>
              </w:rPr>
              <w:t>Laboratorios</w:t>
            </w:r>
          </w:p>
        </w:tc>
        <w:tc>
          <w:tcPr>
            <w:tcW w:w="1342" w:type="pct"/>
            <w:gridSpan w:val="4"/>
            <w:tcBorders>
              <w:top w:val="single" w:sz="4" w:space="0" w:color="000000"/>
              <w:left w:val="single" w:sz="4" w:space="0" w:color="000000"/>
              <w:bottom w:val="single" w:sz="4" w:space="0" w:color="000000"/>
              <w:right w:val="single" w:sz="4" w:space="0" w:color="000000"/>
            </w:tcBorders>
            <w:vAlign w:val="center"/>
            <w:hideMark/>
          </w:tcPr>
          <w:p w14:paraId="2FE3E27D" w14:textId="77777777" w:rsidR="006E3AAD" w:rsidRPr="006E3AAD" w:rsidRDefault="006E3AAD" w:rsidP="007B2C38">
            <w:pPr>
              <w:pStyle w:val="TableParagraph"/>
              <w:jc w:val="center"/>
              <w:rPr>
                <w:color w:val="404040" w:themeColor="text1" w:themeTint="BF"/>
                <w:sz w:val="16"/>
                <w:szCs w:val="16"/>
                <w:lang w:val="es-CO"/>
              </w:rPr>
            </w:pPr>
            <w:r w:rsidRPr="006E3AAD">
              <w:rPr>
                <w:color w:val="404040" w:themeColor="text1" w:themeTint="BF"/>
                <w:sz w:val="16"/>
                <w:szCs w:val="16"/>
                <w:lang w:val="es-CO"/>
              </w:rPr>
              <w:t>2</w:t>
            </w:r>
          </w:p>
        </w:tc>
        <w:tc>
          <w:tcPr>
            <w:tcW w:w="786" w:type="pct"/>
            <w:tcBorders>
              <w:top w:val="single" w:sz="4" w:space="0" w:color="000000"/>
              <w:left w:val="single" w:sz="4" w:space="0" w:color="000000"/>
              <w:bottom w:val="single" w:sz="4" w:space="0" w:color="000000"/>
              <w:right w:val="single" w:sz="4" w:space="0" w:color="000000"/>
            </w:tcBorders>
            <w:vAlign w:val="center"/>
            <w:hideMark/>
          </w:tcPr>
          <w:p w14:paraId="54749ADE" w14:textId="77777777" w:rsidR="006E3AAD" w:rsidRPr="006E3AAD" w:rsidRDefault="006E3AAD" w:rsidP="007B2C38">
            <w:pPr>
              <w:pStyle w:val="TableParagraph"/>
              <w:jc w:val="center"/>
              <w:rPr>
                <w:color w:val="404040" w:themeColor="text1" w:themeTint="BF"/>
                <w:sz w:val="16"/>
                <w:szCs w:val="16"/>
                <w:lang w:val="es-CO"/>
              </w:rPr>
            </w:pPr>
            <w:r w:rsidRPr="006E3AAD">
              <w:rPr>
                <w:color w:val="404040" w:themeColor="text1" w:themeTint="BF"/>
                <w:sz w:val="16"/>
                <w:szCs w:val="16"/>
                <w:lang w:val="es-CO"/>
              </w:rPr>
              <w:t>150</w:t>
            </w:r>
          </w:p>
        </w:tc>
      </w:tr>
      <w:tr w:rsidR="006E3AAD" w:rsidRPr="006E3AAD" w14:paraId="2EEE1CB4" w14:textId="77777777" w:rsidTr="007B2C38">
        <w:trPr>
          <w:trHeight w:val="223"/>
        </w:trPr>
        <w:tc>
          <w:tcPr>
            <w:tcW w:w="2872" w:type="pct"/>
            <w:tcBorders>
              <w:top w:val="single" w:sz="4" w:space="0" w:color="000000"/>
              <w:left w:val="single" w:sz="4" w:space="0" w:color="000000"/>
              <w:bottom w:val="single" w:sz="4" w:space="0" w:color="000000"/>
              <w:right w:val="single" w:sz="4" w:space="0" w:color="000000"/>
            </w:tcBorders>
            <w:vAlign w:val="center"/>
            <w:hideMark/>
          </w:tcPr>
          <w:p w14:paraId="20C3E3DE" w14:textId="77777777" w:rsidR="006E3AAD" w:rsidRPr="006E3AAD" w:rsidRDefault="006E3AAD" w:rsidP="007B2C38">
            <w:pPr>
              <w:pStyle w:val="TableParagraph"/>
              <w:spacing w:before="13"/>
              <w:ind w:left="23"/>
              <w:rPr>
                <w:color w:val="404040" w:themeColor="text1" w:themeTint="BF"/>
                <w:sz w:val="16"/>
                <w:szCs w:val="16"/>
                <w:lang w:val="es-CO"/>
              </w:rPr>
            </w:pPr>
            <w:r w:rsidRPr="006E3AAD">
              <w:rPr>
                <w:color w:val="404040" w:themeColor="text1" w:themeTint="BF"/>
                <w:sz w:val="16"/>
                <w:szCs w:val="16"/>
                <w:lang w:val="es-CO"/>
              </w:rPr>
              <w:t>Cafeterías</w:t>
            </w:r>
          </w:p>
        </w:tc>
        <w:tc>
          <w:tcPr>
            <w:tcW w:w="1342" w:type="pct"/>
            <w:gridSpan w:val="4"/>
            <w:tcBorders>
              <w:top w:val="single" w:sz="4" w:space="0" w:color="000000"/>
              <w:left w:val="single" w:sz="4" w:space="0" w:color="000000"/>
              <w:bottom w:val="single" w:sz="4" w:space="0" w:color="000000"/>
              <w:right w:val="single" w:sz="4" w:space="0" w:color="000000"/>
            </w:tcBorders>
            <w:vAlign w:val="center"/>
            <w:hideMark/>
          </w:tcPr>
          <w:p w14:paraId="160970B3" w14:textId="77777777" w:rsidR="006E3AAD" w:rsidRPr="006E3AAD" w:rsidRDefault="006E3AAD" w:rsidP="007B2C38">
            <w:pPr>
              <w:pStyle w:val="TableParagraph"/>
              <w:jc w:val="center"/>
              <w:rPr>
                <w:color w:val="404040" w:themeColor="text1" w:themeTint="BF"/>
                <w:sz w:val="16"/>
                <w:szCs w:val="16"/>
                <w:lang w:val="es-CO"/>
              </w:rPr>
            </w:pPr>
            <w:r w:rsidRPr="006E3AAD">
              <w:rPr>
                <w:color w:val="404040" w:themeColor="text1" w:themeTint="BF"/>
                <w:sz w:val="16"/>
                <w:szCs w:val="16"/>
                <w:lang w:val="es-CO"/>
              </w:rPr>
              <w:t>1</w:t>
            </w:r>
          </w:p>
        </w:tc>
        <w:tc>
          <w:tcPr>
            <w:tcW w:w="786" w:type="pct"/>
            <w:tcBorders>
              <w:top w:val="single" w:sz="4" w:space="0" w:color="000000"/>
              <w:left w:val="single" w:sz="4" w:space="0" w:color="000000"/>
              <w:bottom w:val="single" w:sz="4" w:space="0" w:color="000000"/>
              <w:right w:val="single" w:sz="4" w:space="0" w:color="000000"/>
            </w:tcBorders>
            <w:vAlign w:val="center"/>
            <w:hideMark/>
          </w:tcPr>
          <w:p w14:paraId="03354D96" w14:textId="77777777" w:rsidR="006E3AAD" w:rsidRPr="006E3AAD" w:rsidRDefault="006E3AAD" w:rsidP="007B2C38">
            <w:pPr>
              <w:pStyle w:val="TableParagraph"/>
              <w:jc w:val="center"/>
              <w:rPr>
                <w:color w:val="404040" w:themeColor="text1" w:themeTint="BF"/>
                <w:sz w:val="16"/>
                <w:szCs w:val="16"/>
                <w:lang w:val="es-CO"/>
              </w:rPr>
            </w:pPr>
            <w:r w:rsidRPr="006E3AAD">
              <w:rPr>
                <w:color w:val="404040" w:themeColor="text1" w:themeTint="BF"/>
                <w:sz w:val="16"/>
                <w:szCs w:val="16"/>
                <w:lang w:val="es-CO"/>
              </w:rPr>
              <w:t>100</w:t>
            </w:r>
          </w:p>
        </w:tc>
      </w:tr>
      <w:tr w:rsidR="006E3AAD" w:rsidRPr="006E3AAD" w14:paraId="0FD081EC" w14:textId="77777777" w:rsidTr="007B2C38">
        <w:trPr>
          <w:trHeight w:val="223"/>
        </w:trPr>
        <w:tc>
          <w:tcPr>
            <w:tcW w:w="2872" w:type="pct"/>
            <w:tcBorders>
              <w:top w:val="single" w:sz="4" w:space="0" w:color="000000"/>
              <w:left w:val="single" w:sz="4" w:space="0" w:color="000000"/>
              <w:bottom w:val="single" w:sz="4" w:space="0" w:color="000000"/>
              <w:right w:val="single" w:sz="4" w:space="0" w:color="000000"/>
            </w:tcBorders>
            <w:vAlign w:val="center"/>
            <w:hideMark/>
          </w:tcPr>
          <w:p w14:paraId="7FCFFB7B" w14:textId="77777777" w:rsidR="006E3AAD" w:rsidRPr="006E3AAD" w:rsidRDefault="006E3AAD" w:rsidP="007B2C38">
            <w:pPr>
              <w:pStyle w:val="TableParagraph"/>
              <w:spacing w:before="13"/>
              <w:ind w:left="23"/>
              <w:rPr>
                <w:color w:val="404040" w:themeColor="text1" w:themeTint="BF"/>
                <w:sz w:val="16"/>
                <w:szCs w:val="16"/>
                <w:lang w:val="es-CO"/>
              </w:rPr>
            </w:pPr>
            <w:r w:rsidRPr="006E3AAD">
              <w:rPr>
                <w:color w:val="404040" w:themeColor="text1" w:themeTint="BF"/>
                <w:sz w:val="16"/>
                <w:szCs w:val="16"/>
                <w:lang w:val="es-CO"/>
              </w:rPr>
              <w:t>Servicios sanitarios</w:t>
            </w:r>
          </w:p>
        </w:tc>
        <w:tc>
          <w:tcPr>
            <w:tcW w:w="1342" w:type="pct"/>
            <w:gridSpan w:val="4"/>
            <w:tcBorders>
              <w:top w:val="single" w:sz="4" w:space="0" w:color="000000"/>
              <w:left w:val="single" w:sz="4" w:space="0" w:color="000000"/>
              <w:bottom w:val="single" w:sz="4" w:space="0" w:color="000000"/>
              <w:right w:val="single" w:sz="4" w:space="0" w:color="000000"/>
            </w:tcBorders>
            <w:vAlign w:val="center"/>
            <w:hideMark/>
          </w:tcPr>
          <w:p w14:paraId="68EFA993" w14:textId="77777777" w:rsidR="006E3AAD" w:rsidRPr="006E3AAD" w:rsidRDefault="006E3AAD" w:rsidP="007B2C38">
            <w:pPr>
              <w:pStyle w:val="TableParagraph"/>
              <w:jc w:val="center"/>
              <w:rPr>
                <w:color w:val="404040" w:themeColor="text1" w:themeTint="BF"/>
                <w:sz w:val="16"/>
                <w:szCs w:val="16"/>
                <w:lang w:val="es-CO"/>
              </w:rPr>
            </w:pPr>
            <w:r w:rsidRPr="006E3AAD">
              <w:rPr>
                <w:color w:val="404040" w:themeColor="text1" w:themeTint="BF"/>
                <w:sz w:val="16"/>
                <w:szCs w:val="16"/>
                <w:lang w:val="es-CO"/>
              </w:rPr>
              <w:t>2</w:t>
            </w:r>
          </w:p>
        </w:tc>
        <w:tc>
          <w:tcPr>
            <w:tcW w:w="786" w:type="pct"/>
            <w:tcBorders>
              <w:top w:val="single" w:sz="4" w:space="0" w:color="000000"/>
              <w:left w:val="single" w:sz="4" w:space="0" w:color="000000"/>
              <w:bottom w:val="single" w:sz="4" w:space="0" w:color="000000"/>
              <w:right w:val="single" w:sz="4" w:space="0" w:color="000000"/>
            </w:tcBorders>
            <w:vAlign w:val="center"/>
            <w:hideMark/>
          </w:tcPr>
          <w:p w14:paraId="4D494B09" w14:textId="77777777" w:rsidR="006E3AAD" w:rsidRPr="006E3AAD" w:rsidRDefault="006E3AAD" w:rsidP="007B2C38">
            <w:pPr>
              <w:pStyle w:val="TableParagraph"/>
              <w:jc w:val="center"/>
              <w:rPr>
                <w:color w:val="404040" w:themeColor="text1" w:themeTint="BF"/>
                <w:sz w:val="16"/>
                <w:szCs w:val="16"/>
                <w:lang w:val="es-CO"/>
              </w:rPr>
            </w:pPr>
            <w:r w:rsidRPr="006E3AAD">
              <w:rPr>
                <w:color w:val="404040" w:themeColor="text1" w:themeTint="BF"/>
                <w:sz w:val="16"/>
                <w:szCs w:val="16"/>
                <w:lang w:val="es-CO"/>
              </w:rPr>
              <w:t>160</w:t>
            </w:r>
          </w:p>
        </w:tc>
      </w:tr>
      <w:tr w:rsidR="006E3AAD" w:rsidRPr="006E3AAD" w14:paraId="4F7C3E6A" w14:textId="77777777" w:rsidTr="007B2C38">
        <w:trPr>
          <w:trHeight w:val="223"/>
        </w:trPr>
        <w:tc>
          <w:tcPr>
            <w:tcW w:w="2872" w:type="pct"/>
            <w:tcBorders>
              <w:top w:val="single" w:sz="4" w:space="0" w:color="000000"/>
              <w:left w:val="single" w:sz="4" w:space="0" w:color="000000"/>
              <w:bottom w:val="single" w:sz="4" w:space="0" w:color="000000"/>
              <w:right w:val="single" w:sz="4" w:space="0" w:color="000000"/>
            </w:tcBorders>
            <w:vAlign w:val="center"/>
            <w:hideMark/>
          </w:tcPr>
          <w:p w14:paraId="4D14F28E" w14:textId="77777777" w:rsidR="006E3AAD" w:rsidRPr="006E3AAD" w:rsidRDefault="006E3AAD" w:rsidP="007B2C38">
            <w:pPr>
              <w:pStyle w:val="TableParagraph"/>
              <w:spacing w:before="13"/>
              <w:ind w:left="23"/>
              <w:rPr>
                <w:color w:val="404040" w:themeColor="text1" w:themeTint="BF"/>
                <w:sz w:val="16"/>
                <w:szCs w:val="16"/>
                <w:lang w:val="es-CO"/>
              </w:rPr>
            </w:pPr>
            <w:r w:rsidRPr="006E3AAD">
              <w:rPr>
                <w:color w:val="404040" w:themeColor="text1" w:themeTint="BF"/>
                <w:sz w:val="16"/>
                <w:szCs w:val="16"/>
                <w:lang w:val="es-CO"/>
              </w:rPr>
              <w:t>Otros</w:t>
            </w:r>
          </w:p>
        </w:tc>
        <w:tc>
          <w:tcPr>
            <w:tcW w:w="1342" w:type="pct"/>
            <w:gridSpan w:val="4"/>
            <w:tcBorders>
              <w:top w:val="single" w:sz="4" w:space="0" w:color="000000"/>
              <w:left w:val="single" w:sz="4" w:space="0" w:color="000000"/>
              <w:bottom w:val="single" w:sz="4" w:space="0" w:color="000000"/>
              <w:right w:val="single" w:sz="4" w:space="0" w:color="000000"/>
            </w:tcBorders>
            <w:vAlign w:val="center"/>
          </w:tcPr>
          <w:p w14:paraId="37AA17CA" w14:textId="77777777" w:rsidR="006E3AAD" w:rsidRPr="006E3AAD" w:rsidRDefault="006E3AAD" w:rsidP="007B2C38">
            <w:pPr>
              <w:pStyle w:val="TableParagraph"/>
              <w:jc w:val="center"/>
              <w:rPr>
                <w:color w:val="404040" w:themeColor="text1" w:themeTint="BF"/>
                <w:sz w:val="16"/>
                <w:szCs w:val="16"/>
                <w:lang w:val="es-CO"/>
              </w:rPr>
            </w:pPr>
          </w:p>
        </w:tc>
        <w:tc>
          <w:tcPr>
            <w:tcW w:w="786" w:type="pct"/>
            <w:tcBorders>
              <w:top w:val="single" w:sz="4" w:space="0" w:color="000000"/>
              <w:left w:val="single" w:sz="4" w:space="0" w:color="000000"/>
              <w:bottom w:val="single" w:sz="4" w:space="0" w:color="000000"/>
              <w:right w:val="single" w:sz="4" w:space="0" w:color="000000"/>
            </w:tcBorders>
            <w:vAlign w:val="center"/>
            <w:hideMark/>
          </w:tcPr>
          <w:p w14:paraId="135F70EF" w14:textId="77777777" w:rsidR="006E3AAD" w:rsidRPr="006E3AAD" w:rsidRDefault="006E3AAD" w:rsidP="007B2C38">
            <w:pPr>
              <w:pStyle w:val="TableParagraph"/>
              <w:jc w:val="center"/>
              <w:rPr>
                <w:color w:val="404040" w:themeColor="text1" w:themeTint="BF"/>
                <w:sz w:val="16"/>
                <w:szCs w:val="16"/>
                <w:lang w:val="es-CO"/>
              </w:rPr>
            </w:pPr>
            <w:r w:rsidRPr="006E3AAD">
              <w:rPr>
                <w:color w:val="404040" w:themeColor="text1" w:themeTint="BF"/>
                <w:sz w:val="16"/>
                <w:szCs w:val="16"/>
                <w:lang w:val="es-CO"/>
              </w:rPr>
              <w:t>1000</w:t>
            </w:r>
          </w:p>
        </w:tc>
      </w:tr>
      <w:tr w:rsidR="006E3AAD" w:rsidRPr="006E3AAD" w14:paraId="64B78F60" w14:textId="77777777" w:rsidTr="007B2C38">
        <w:trPr>
          <w:trHeight w:val="223"/>
        </w:trPr>
        <w:tc>
          <w:tcPr>
            <w:tcW w:w="2872" w:type="pct"/>
            <w:tcBorders>
              <w:top w:val="single" w:sz="4" w:space="0" w:color="000000"/>
              <w:left w:val="single" w:sz="4" w:space="0" w:color="000000"/>
              <w:bottom w:val="single" w:sz="4" w:space="0" w:color="000000"/>
              <w:right w:val="single" w:sz="4" w:space="0" w:color="000000"/>
            </w:tcBorders>
            <w:vAlign w:val="center"/>
            <w:hideMark/>
          </w:tcPr>
          <w:p w14:paraId="6C734E2F" w14:textId="77777777" w:rsidR="006E3AAD" w:rsidRPr="006E3AAD" w:rsidRDefault="006E3AAD" w:rsidP="007B2C38">
            <w:pPr>
              <w:pStyle w:val="TableParagraph"/>
              <w:spacing w:before="13"/>
              <w:ind w:left="23"/>
              <w:rPr>
                <w:color w:val="404040" w:themeColor="text1" w:themeTint="BF"/>
                <w:sz w:val="16"/>
                <w:szCs w:val="16"/>
                <w:lang w:val="es-CO"/>
              </w:rPr>
            </w:pPr>
            <w:r w:rsidRPr="006E3AAD">
              <w:rPr>
                <w:color w:val="404040" w:themeColor="text1" w:themeTint="BF"/>
                <w:w w:val="90"/>
                <w:sz w:val="16"/>
                <w:szCs w:val="16"/>
                <w:lang w:val="es-CO"/>
              </w:rPr>
              <w:t>TOTALES</w:t>
            </w:r>
          </w:p>
        </w:tc>
        <w:tc>
          <w:tcPr>
            <w:tcW w:w="1342" w:type="pct"/>
            <w:gridSpan w:val="4"/>
            <w:tcBorders>
              <w:top w:val="single" w:sz="4" w:space="0" w:color="000000"/>
              <w:left w:val="single" w:sz="4" w:space="0" w:color="000000"/>
              <w:bottom w:val="single" w:sz="4" w:space="0" w:color="000000"/>
              <w:right w:val="single" w:sz="4" w:space="0" w:color="000000"/>
            </w:tcBorders>
            <w:vAlign w:val="center"/>
            <w:hideMark/>
          </w:tcPr>
          <w:p w14:paraId="1E8B4D93" w14:textId="77777777" w:rsidR="006E3AAD" w:rsidRPr="006E3AAD" w:rsidRDefault="006E3AAD" w:rsidP="007B2C38">
            <w:pPr>
              <w:pStyle w:val="TableParagraph"/>
              <w:jc w:val="center"/>
              <w:rPr>
                <w:color w:val="404040" w:themeColor="text1" w:themeTint="BF"/>
                <w:sz w:val="16"/>
                <w:szCs w:val="16"/>
                <w:lang w:val="es-CO"/>
              </w:rPr>
            </w:pPr>
            <w:r w:rsidRPr="006E3AAD">
              <w:rPr>
                <w:color w:val="404040" w:themeColor="text1" w:themeTint="BF"/>
                <w:sz w:val="16"/>
                <w:szCs w:val="16"/>
                <w:lang w:val="es-CO"/>
              </w:rPr>
              <w:t>41</w:t>
            </w:r>
          </w:p>
        </w:tc>
        <w:tc>
          <w:tcPr>
            <w:tcW w:w="786" w:type="pct"/>
            <w:tcBorders>
              <w:top w:val="single" w:sz="4" w:space="0" w:color="000000"/>
              <w:left w:val="single" w:sz="4" w:space="0" w:color="000000"/>
              <w:bottom w:val="single" w:sz="4" w:space="0" w:color="000000"/>
              <w:right w:val="single" w:sz="4" w:space="0" w:color="000000"/>
            </w:tcBorders>
            <w:vAlign w:val="center"/>
            <w:hideMark/>
          </w:tcPr>
          <w:p w14:paraId="612BB47A" w14:textId="77777777" w:rsidR="006E3AAD" w:rsidRPr="006E3AAD" w:rsidRDefault="006E3AAD" w:rsidP="007B2C38">
            <w:pPr>
              <w:pStyle w:val="TableParagraph"/>
              <w:jc w:val="center"/>
              <w:rPr>
                <w:color w:val="404040" w:themeColor="text1" w:themeTint="BF"/>
                <w:sz w:val="16"/>
                <w:szCs w:val="16"/>
                <w:lang w:val="es-CO"/>
              </w:rPr>
            </w:pPr>
            <w:r w:rsidRPr="006E3AAD">
              <w:rPr>
                <w:color w:val="404040" w:themeColor="text1" w:themeTint="BF"/>
                <w:sz w:val="16"/>
                <w:szCs w:val="16"/>
                <w:lang w:val="es-CO"/>
              </w:rPr>
              <w:t>1.560</w:t>
            </w:r>
          </w:p>
        </w:tc>
      </w:tr>
      <w:tr w:rsidR="006E3AAD" w:rsidRPr="006E3AAD" w14:paraId="120ACF8F" w14:textId="77777777" w:rsidTr="007B2C38">
        <w:trPr>
          <w:trHeight w:val="223"/>
        </w:trPr>
        <w:tc>
          <w:tcPr>
            <w:tcW w:w="2872" w:type="pct"/>
            <w:tcBorders>
              <w:top w:val="single" w:sz="4" w:space="0" w:color="000000"/>
              <w:left w:val="single" w:sz="4" w:space="0" w:color="000000"/>
              <w:bottom w:val="single" w:sz="4" w:space="0" w:color="000000"/>
              <w:right w:val="single" w:sz="4" w:space="0" w:color="000000"/>
            </w:tcBorders>
            <w:vAlign w:val="center"/>
            <w:hideMark/>
          </w:tcPr>
          <w:p w14:paraId="710434A8" w14:textId="77777777" w:rsidR="006E3AAD" w:rsidRPr="006E3AAD" w:rsidRDefault="006E3AAD" w:rsidP="007B2C38">
            <w:pPr>
              <w:pStyle w:val="TableParagraph"/>
              <w:spacing w:before="13"/>
              <w:ind w:left="23"/>
              <w:rPr>
                <w:color w:val="404040" w:themeColor="text1" w:themeTint="BF"/>
                <w:sz w:val="16"/>
                <w:szCs w:val="16"/>
                <w:lang w:val="es-CO"/>
              </w:rPr>
            </w:pPr>
            <w:r w:rsidRPr="006E3AAD">
              <w:rPr>
                <w:color w:val="404040" w:themeColor="text1" w:themeTint="BF"/>
                <w:sz w:val="16"/>
                <w:szCs w:val="16"/>
                <w:lang w:val="es-CO"/>
              </w:rPr>
              <w:t>Suma</w:t>
            </w:r>
            <w:r w:rsidRPr="006E3AAD">
              <w:rPr>
                <w:color w:val="404040" w:themeColor="text1" w:themeTint="BF"/>
                <w:spacing w:val="-27"/>
                <w:sz w:val="16"/>
                <w:szCs w:val="16"/>
                <w:lang w:val="es-CO"/>
              </w:rPr>
              <w:t xml:space="preserve"> </w:t>
            </w:r>
            <w:r w:rsidRPr="006E3AAD">
              <w:rPr>
                <w:color w:val="404040" w:themeColor="text1" w:themeTint="BF"/>
                <w:sz w:val="16"/>
                <w:szCs w:val="16"/>
                <w:lang w:val="es-CO"/>
              </w:rPr>
              <w:t>de</w:t>
            </w:r>
            <w:r w:rsidRPr="006E3AAD">
              <w:rPr>
                <w:color w:val="404040" w:themeColor="text1" w:themeTint="BF"/>
                <w:spacing w:val="-23"/>
                <w:sz w:val="16"/>
                <w:szCs w:val="16"/>
                <w:lang w:val="es-CO"/>
              </w:rPr>
              <w:t xml:space="preserve"> </w:t>
            </w:r>
            <w:r w:rsidRPr="006E3AAD">
              <w:rPr>
                <w:color w:val="404040" w:themeColor="text1" w:themeTint="BF"/>
                <w:sz w:val="16"/>
                <w:szCs w:val="16"/>
                <w:lang w:val="es-CO"/>
              </w:rPr>
              <w:t>puestos</w:t>
            </w:r>
            <w:r w:rsidRPr="006E3AAD">
              <w:rPr>
                <w:color w:val="404040" w:themeColor="text1" w:themeTint="BF"/>
                <w:spacing w:val="-25"/>
                <w:sz w:val="16"/>
                <w:szCs w:val="16"/>
                <w:lang w:val="es-CO"/>
              </w:rPr>
              <w:t xml:space="preserve"> </w:t>
            </w:r>
            <w:r w:rsidRPr="006E3AAD">
              <w:rPr>
                <w:color w:val="404040" w:themeColor="text1" w:themeTint="BF"/>
                <w:sz w:val="16"/>
                <w:szCs w:val="16"/>
                <w:lang w:val="es-CO"/>
              </w:rPr>
              <w:t>de</w:t>
            </w:r>
            <w:r w:rsidRPr="006E3AAD">
              <w:rPr>
                <w:color w:val="404040" w:themeColor="text1" w:themeTint="BF"/>
                <w:spacing w:val="-23"/>
                <w:sz w:val="16"/>
                <w:szCs w:val="16"/>
                <w:lang w:val="es-CO"/>
              </w:rPr>
              <w:t xml:space="preserve"> </w:t>
            </w:r>
            <w:r w:rsidRPr="006E3AAD">
              <w:rPr>
                <w:color w:val="404040" w:themeColor="text1" w:themeTint="BF"/>
                <w:sz w:val="16"/>
                <w:szCs w:val="16"/>
                <w:lang w:val="es-CO"/>
              </w:rPr>
              <w:t>las</w:t>
            </w:r>
            <w:r w:rsidRPr="006E3AAD">
              <w:rPr>
                <w:color w:val="404040" w:themeColor="text1" w:themeTint="BF"/>
                <w:spacing w:val="-25"/>
                <w:sz w:val="16"/>
                <w:szCs w:val="16"/>
                <w:lang w:val="es-CO"/>
              </w:rPr>
              <w:t xml:space="preserve"> </w:t>
            </w:r>
            <w:r w:rsidRPr="006E3AAD">
              <w:rPr>
                <w:color w:val="404040" w:themeColor="text1" w:themeTint="BF"/>
                <w:sz w:val="16"/>
                <w:szCs w:val="16"/>
                <w:lang w:val="es-CO"/>
              </w:rPr>
              <w:t>aulas</w:t>
            </w:r>
            <w:r w:rsidRPr="006E3AAD">
              <w:rPr>
                <w:color w:val="404040" w:themeColor="text1" w:themeTint="BF"/>
                <w:spacing w:val="-25"/>
                <w:sz w:val="16"/>
                <w:szCs w:val="16"/>
                <w:lang w:val="es-CO"/>
              </w:rPr>
              <w:t xml:space="preserve"> </w:t>
            </w:r>
            <w:r w:rsidRPr="006E3AAD">
              <w:rPr>
                <w:color w:val="404040" w:themeColor="text1" w:themeTint="BF"/>
                <w:sz w:val="16"/>
                <w:szCs w:val="16"/>
                <w:lang w:val="es-CO"/>
              </w:rPr>
              <w:t>de</w:t>
            </w:r>
            <w:r w:rsidRPr="006E3AAD">
              <w:rPr>
                <w:color w:val="404040" w:themeColor="text1" w:themeTint="BF"/>
                <w:spacing w:val="-23"/>
                <w:sz w:val="16"/>
                <w:szCs w:val="16"/>
                <w:lang w:val="es-CO"/>
              </w:rPr>
              <w:t xml:space="preserve"> </w:t>
            </w:r>
            <w:r w:rsidRPr="006E3AAD">
              <w:rPr>
                <w:color w:val="404040" w:themeColor="text1" w:themeTint="BF"/>
                <w:sz w:val="16"/>
                <w:szCs w:val="16"/>
                <w:lang w:val="es-CO"/>
              </w:rPr>
              <w:t>clase</w:t>
            </w:r>
          </w:p>
        </w:tc>
        <w:tc>
          <w:tcPr>
            <w:tcW w:w="1342" w:type="pct"/>
            <w:gridSpan w:val="4"/>
            <w:tcBorders>
              <w:top w:val="single" w:sz="4" w:space="0" w:color="000000"/>
              <w:left w:val="single" w:sz="4" w:space="0" w:color="000000"/>
              <w:bottom w:val="single" w:sz="4" w:space="0" w:color="000000"/>
              <w:right w:val="single" w:sz="4" w:space="0" w:color="000000"/>
            </w:tcBorders>
            <w:vAlign w:val="center"/>
            <w:hideMark/>
          </w:tcPr>
          <w:p w14:paraId="4965089E" w14:textId="77777777" w:rsidR="006E3AAD" w:rsidRPr="006E3AAD" w:rsidRDefault="006E3AAD" w:rsidP="007B2C38">
            <w:pPr>
              <w:pStyle w:val="TableParagraph"/>
              <w:jc w:val="center"/>
              <w:rPr>
                <w:color w:val="404040" w:themeColor="text1" w:themeTint="BF"/>
                <w:sz w:val="16"/>
                <w:szCs w:val="16"/>
                <w:lang w:val="es-CO"/>
              </w:rPr>
            </w:pPr>
            <w:r w:rsidRPr="006E3AAD">
              <w:rPr>
                <w:color w:val="404040" w:themeColor="text1" w:themeTint="BF"/>
                <w:sz w:val="16"/>
                <w:szCs w:val="16"/>
                <w:lang w:val="es-CO"/>
              </w:rPr>
              <w:t>94</w:t>
            </w:r>
          </w:p>
        </w:tc>
        <w:tc>
          <w:tcPr>
            <w:tcW w:w="786" w:type="pct"/>
            <w:tcBorders>
              <w:top w:val="single" w:sz="4" w:space="0" w:color="000000"/>
              <w:left w:val="single" w:sz="4" w:space="0" w:color="000000"/>
              <w:bottom w:val="single" w:sz="4" w:space="0" w:color="000000"/>
              <w:right w:val="single" w:sz="4" w:space="0" w:color="000000"/>
            </w:tcBorders>
            <w:vAlign w:val="center"/>
          </w:tcPr>
          <w:p w14:paraId="44086B57" w14:textId="77777777" w:rsidR="006E3AAD" w:rsidRPr="006E3AAD" w:rsidRDefault="006E3AAD" w:rsidP="007B2C38">
            <w:pPr>
              <w:pStyle w:val="TableParagraph"/>
              <w:jc w:val="center"/>
              <w:rPr>
                <w:color w:val="404040" w:themeColor="text1" w:themeTint="BF"/>
                <w:sz w:val="16"/>
                <w:szCs w:val="16"/>
                <w:lang w:val="es-CO"/>
              </w:rPr>
            </w:pPr>
          </w:p>
        </w:tc>
      </w:tr>
      <w:tr w:rsidR="006E3AAD" w:rsidRPr="006E3AAD" w14:paraId="6E8C2557" w14:textId="77777777" w:rsidTr="007B2C38">
        <w:trPr>
          <w:trHeight w:val="223"/>
        </w:trPr>
        <w:tc>
          <w:tcPr>
            <w:tcW w:w="2872" w:type="pct"/>
            <w:tcBorders>
              <w:top w:val="single" w:sz="4" w:space="0" w:color="000000"/>
              <w:left w:val="single" w:sz="4" w:space="0" w:color="000000"/>
              <w:bottom w:val="single" w:sz="4" w:space="0" w:color="000000"/>
              <w:right w:val="single" w:sz="4" w:space="0" w:color="000000"/>
            </w:tcBorders>
            <w:vAlign w:val="center"/>
            <w:hideMark/>
          </w:tcPr>
          <w:p w14:paraId="43C96A74" w14:textId="77777777" w:rsidR="006E3AAD" w:rsidRPr="006E3AAD" w:rsidRDefault="006E3AAD" w:rsidP="007B2C38">
            <w:pPr>
              <w:pStyle w:val="TableParagraph"/>
              <w:spacing w:before="13"/>
              <w:ind w:left="23"/>
              <w:rPr>
                <w:color w:val="404040" w:themeColor="text1" w:themeTint="BF"/>
                <w:sz w:val="16"/>
                <w:szCs w:val="16"/>
                <w:lang w:val="es-CO"/>
              </w:rPr>
            </w:pPr>
            <w:r w:rsidRPr="006E3AAD">
              <w:rPr>
                <w:color w:val="404040" w:themeColor="text1" w:themeTint="BF"/>
                <w:sz w:val="16"/>
                <w:szCs w:val="16"/>
                <w:lang w:val="es-CO"/>
              </w:rPr>
              <w:t>Suma de puestos en los laboratorios</w:t>
            </w:r>
          </w:p>
        </w:tc>
        <w:tc>
          <w:tcPr>
            <w:tcW w:w="1342" w:type="pct"/>
            <w:gridSpan w:val="4"/>
            <w:tcBorders>
              <w:top w:val="single" w:sz="4" w:space="0" w:color="000000"/>
              <w:left w:val="single" w:sz="4" w:space="0" w:color="000000"/>
              <w:bottom w:val="single" w:sz="4" w:space="0" w:color="000000"/>
              <w:right w:val="single" w:sz="4" w:space="0" w:color="000000"/>
            </w:tcBorders>
            <w:vAlign w:val="center"/>
            <w:hideMark/>
          </w:tcPr>
          <w:p w14:paraId="2105C540" w14:textId="77777777" w:rsidR="006E3AAD" w:rsidRPr="006E3AAD" w:rsidRDefault="006E3AAD" w:rsidP="007B2C38">
            <w:pPr>
              <w:pStyle w:val="TableParagraph"/>
              <w:jc w:val="center"/>
              <w:rPr>
                <w:color w:val="404040" w:themeColor="text1" w:themeTint="BF"/>
                <w:sz w:val="16"/>
                <w:szCs w:val="16"/>
                <w:lang w:val="es-CO"/>
              </w:rPr>
            </w:pPr>
            <w:r w:rsidRPr="006E3AAD">
              <w:rPr>
                <w:color w:val="404040" w:themeColor="text1" w:themeTint="BF"/>
                <w:sz w:val="16"/>
                <w:szCs w:val="16"/>
                <w:lang w:val="es-CO"/>
              </w:rPr>
              <w:t>30</w:t>
            </w:r>
          </w:p>
        </w:tc>
        <w:tc>
          <w:tcPr>
            <w:tcW w:w="786" w:type="pct"/>
            <w:tcBorders>
              <w:top w:val="single" w:sz="4" w:space="0" w:color="000000"/>
              <w:left w:val="single" w:sz="4" w:space="0" w:color="000000"/>
              <w:bottom w:val="single" w:sz="4" w:space="0" w:color="000000"/>
              <w:right w:val="single" w:sz="4" w:space="0" w:color="000000"/>
            </w:tcBorders>
            <w:vAlign w:val="center"/>
          </w:tcPr>
          <w:p w14:paraId="756CEB4F" w14:textId="77777777" w:rsidR="006E3AAD" w:rsidRPr="006E3AAD" w:rsidRDefault="006E3AAD" w:rsidP="007B2C38">
            <w:pPr>
              <w:pStyle w:val="TableParagraph"/>
              <w:jc w:val="center"/>
              <w:rPr>
                <w:color w:val="404040" w:themeColor="text1" w:themeTint="BF"/>
                <w:sz w:val="16"/>
                <w:szCs w:val="16"/>
                <w:lang w:val="es-CO"/>
              </w:rPr>
            </w:pPr>
          </w:p>
        </w:tc>
      </w:tr>
      <w:tr w:rsidR="006E3AAD" w:rsidRPr="006E3AAD" w14:paraId="5EE15F09" w14:textId="77777777" w:rsidTr="007B2C38">
        <w:trPr>
          <w:trHeight w:val="223"/>
        </w:trPr>
        <w:tc>
          <w:tcPr>
            <w:tcW w:w="2872" w:type="pct"/>
            <w:tcBorders>
              <w:top w:val="single" w:sz="4" w:space="0" w:color="000000"/>
              <w:left w:val="single" w:sz="4" w:space="0" w:color="000000"/>
              <w:bottom w:val="single" w:sz="4" w:space="0" w:color="000000"/>
              <w:right w:val="single" w:sz="4" w:space="0" w:color="000000"/>
            </w:tcBorders>
            <w:vAlign w:val="center"/>
            <w:hideMark/>
          </w:tcPr>
          <w:p w14:paraId="11816D53" w14:textId="77777777" w:rsidR="006E3AAD" w:rsidRPr="006E3AAD" w:rsidRDefault="006E3AAD" w:rsidP="007B2C38">
            <w:pPr>
              <w:pStyle w:val="TableParagraph"/>
              <w:spacing w:before="13"/>
              <w:ind w:left="23"/>
              <w:rPr>
                <w:color w:val="404040" w:themeColor="text1" w:themeTint="BF"/>
                <w:sz w:val="16"/>
                <w:szCs w:val="16"/>
                <w:lang w:val="es-CO"/>
              </w:rPr>
            </w:pPr>
            <w:r w:rsidRPr="006E3AAD">
              <w:rPr>
                <w:color w:val="404040" w:themeColor="text1" w:themeTint="BF"/>
                <w:w w:val="90"/>
                <w:sz w:val="16"/>
                <w:szCs w:val="16"/>
                <w:lang w:val="es-CO"/>
              </w:rPr>
              <w:t>TOTALES</w:t>
            </w:r>
          </w:p>
        </w:tc>
        <w:tc>
          <w:tcPr>
            <w:tcW w:w="1342" w:type="pct"/>
            <w:gridSpan w:val="4"/>
            <w:tcBorders>
              <w:top w:val="single" w:sz="4" w:space="0" w:color="000000"/>
              <w:left w:val="single" w:sz="4" w:space="0" w:color="000000"/>
              <w:bottom w:val="single" w:sz="4" w:space="0" w:color="000000"/>
              <w:right w:val="single" w:sz="4" w:space="0" w:color="000000"/>
            </w:tcBorders>
            <w:vAlign w:val="center"/>
            <w:hideMark/>
          </w:tcPr>
          <w:p w14:paraId="2D4BC03A" w14:textId="77777777" w:rsidR="006E3AAD" w:rsidRPr="006E3AAD" w:rsidRDefault="006E3AAD" w:rsidP="007B2C38">
            <w:pPr>
              <w:pStyle w:val="TableParagraph"/>
              <w:jc w:val="center"/>
              <w:rPr>
                <w:color w:val="404040" w:themeColor="text1" w:themeTint="BF"/>
                <w:sz w:val="16"/>
                <w:szCs w:val="16"/>
                <w:lang w:val="es-CO"/>
              </w:rPr>
            </w:pPr>
            <w:r w:rsidRPr="006E3AAD">
              <w:rPr>
                <w:color w:val="404040" w:themeColor="text1" w:themeTint="BF"/>
                <w:sz w:val="16"/>
                <w:szCs w:val="16"/>
                <w:lang w:val="es-CO"/>
              </w:rPr>
              <w:t>124</w:t>
            </w:r>
          </w:p>
        </w:tc>
        <w:tc>
          <w:tcPr>
            <w:tcW w:w="786" w:type="pct"/>
            <w:tcBorders>
              <w:top w:val="single" w:sz="4" w:space="0" w:color="000000"/>
              <w:left w:val="single" w:sz="4" w:space="0" w:color="000000"/>
              <w:bottom w:val="single" w:sz="4" w:space="0" w:color="000000"/>
              <w:right w:val="single" w:sz="4" w:space="0" w:color="000000"/>
            </w:tcBorders>
            <w:vAlign w:val="center"/>
          </w:tcPr>
          <w:p w14:paraId="4E1A37F4" w14:textId="77777777" w:rsidR="006E3AAD" w:rsidRPr="006E3AAD" w:rsidRDefault="006E3AAD" w:rsidP="007B2C38">
            <w:pPr>
              <w:pStyle w:val="TableParagraph"/>
              <w:jc w:val="center"/>
              <w:rPr>
                <w:color w:val="404040" w:themeColor="text1" w:themeTint="BF"/>
                <w:sz w:val="16"/>
                <w:szCs w:val="16"/>
                <w:lang w:val="es-CO"/>
              </w:rPr>
            </w:pPr>
          </w:p>
        </w:tc>
      </w:tr>
    </w:tbl>
    <w:p w14:paraId="0707BC7B" w14:textId="77777777" w:rsidR="006E3AAD" w:rsidRPr="006E3AAD" w:rsidRDefault="006E3AAD" w:rsidP="006E3AAD">
      <w:pPr>
        <w:spacing w:before="34" w:after="0"/>
        <w:rPr>
          <w:rFonts w:ascii="Times New Roman" w:hAnsi="Times New Roman" w:cs="Times New Roman"/>
          <w:color w:val="404040" w:themeColor="text1" w:themeTint="BF"/>
          <w:sz w:val="16"/>
          <w:szCs w:val="16"/>
        </w:rPr>
      </w:pPr>
      <w:r w:rsidRPr="006E3AAD">
        <w:rPr>
          <w:rFonts w:ascii="Times New Roman" w:hAnsi="Times New Roman" w:cs="Times New Roman"/>
          <w:color w:val="404040" w:themeColor="text1" w:themeTint="BF"/>
          <w:sz w:val="16"/>
          <w:szCs w:val="16"/>
        </w:rPr>
        <w:t>Fuente: Oficina de Planeación Física UFPS</w:t>
      </w:r>
    </w:p>
    <w:p w14:paraId="4ED676DA" w14:textId="77777777" w:rsidR="006E3AAD" w:rsidRPr="006E3AAD" w:rsidRDefault="006E3AAD" w:rsidP="006E3AAD">
      <w:pPr>
        <w:spacing w:after="0" w:line="240" w:lineRule="auto"/>
        <w:jc w:val="both"/>
        <w:rPr>
          <w:rFonts w:ascii="Times New Roman" w:hAnsi="Times New Roman" w:cs="Times New Roman"/>
          <w:color w:val="404040" w:themeColor="text1" w:themeTint="BF"/>
          <w:lang w:val="es-ES"/>
        </w:rPr>
      </w:pPr>
    </w:p>
    <w:p w14:paraId="149A5D91" w14:textId="77777777" w:rsidR="006E3AAD" w:rsidRPr="006E3AAD" w:rsidRDefault="006E3AAD" w:rsidP="006E3AAD">
      <w:pPr>
        <w:spacing w:after="0" w:line="240" w:lineRule="auto"/>
        <w:jc w:val="both"/>
        <w:rPr>
          <w:rFonts w:ascii="Times New Roman" w:hAnsi="Times New Roman" w:cs="Times New Roman"/>
          <w:color w:val="404040" w:themeColor="text1" w:themeTint="BF"/>
          <w:sz w:val="24"/>
          <w:szCs w:val="24"/>
          <w:lang w:val="es-ES"/>
        </w:rPr>
      </w:pPr>
      <w:r w:rsidRPr="006E3AAD">
        <w:rPr>
          <w:rFonts w:ascii="Times New Roman" w:hAnsi="Times New Roman" w:cs="Times New Roman"/>
          <w:color w:val="404040" w:themeColor="text1" w:themeTint="BF"/>
          <w:sz w:val="24"/>
          <w:szCs w:val="24"/>
          <w:lang w:val="es-ES"/>
        </w:rPr>
        <w:t>En la Tabla 2 se consolidan todas las instalaciones físicas de la UFPS:</w:t>
      </w:r>
    </w:p>
    <w:p w14:paraId="6635B661" w14:textId="77777777" w:rsidR="006E3AAD" w:rsidRDefault="006E3AAD" w:rsidP="006E3AAD">
      <w:pPr>
        <w:spacing w:after="0" w:line="240" w:lineRule="auto"/>
        <w:jc w:val="both"/>
        <w:rPr>
          <w:rFonts w:ascii="Times New Roman" w:hAnsi="Times New Roman" w:cs="Times New Roman"/>
          <w:b/>
          <w:color w:val="404040" w:themeColor="text1" w:themeTint="BF"/>
          <w:sz w:val="24"/>
          <w:szCs w:val="24"/>
          <w:lang w:val="es-ES"/>
        </w:rPr>
      </w:pPr>
    </w:p>
    <w:p w14:paraId="392FCC0E" w14:textId="77777777" w:rsidR="006E3AAD" w:rsidRDefault="006E3AAD" w:rsidP="006E3AAD">
      <w:pPr>
        <w:spacing w:after="0" w:line="240" w:lineRule="auto"/>
        <w:jc w:val="both"/>
        <w:rPr>
          <w:rFonts w:ascii="Times New Roman" w:hAnsi="Times New Roman" w:cs="Times New Roman"/>
          <w:b/>
          <w:color w:val="404040" w:themeColor="text1" w:themeTint="BF"/>
          <w:sz w:val="24"/>
          <w:szCs w:val="24"/>
          <w:lang w:val="es-ES"/>
        </w:rPr>
      </w:pPr>
    </w:p>
    <w:p w14:paraId="1CCCC1ED" w14:textId="35A294B6" w:rsidR="006E3AAD" w:rsidRPr="006E3AAD" w:rsidRDefault="006E3AAD" w:rsidP="006E3AAD">
      <w:pPr>
        <w:spacing w:after="0" w:line="240" w:lineRule="auto"/>
        <w:jc w:val="both"/>
        <w:rPr>
          <w:rFonts w:ascii="Times New Roman" w:hAnsi="Times New Roman" w:cs="Times New Roman"/>
          <w:b/>
          <w:color w:val="404040" w:themeColor="text1" w:themeTint="BF"/>
          <w:lang w:val="es-ES"/>
        </w:rPr>
      </w:pPr>
      <w:r w:rsidRPr="006E3AAD">
        <w:rPr>
          <w:rFonts w:ascii="Times New Roman" w:hAnsi="Times New Roman" w:cs="Times New Roman"/>
          <w:b/>
          <w:color w:val="404040" w:themeColor="text1" w:themeTint="BF"/>
          <w:sz w:val="24"/>
          <w:szCs w:val="24"/>
          <w:lang w:val="es-ES"/>
        </w:rPr>
        <w:t>Tabla 2. Consolidado de las Instalaciones físicas de la UFPS</w:t>
      </w:r>
    </w:p>
    <w:tbl>
      <w:tblPr>
        <w:tblW w:w="0" w:type="auto"/>
        <w:tblLayout w:type="fixed"/>
        <w:tblCellMar>
          <w:left w:w="0" w:type="dxa"/>
          <w:right w:w="0" w:type="dxa"/>
        </w:tblCellMar>
        <w:tblLook w:val="01E0" w:firstRow="1" w:lastRow="1" w:firstColumn="1" w:lastColumn="1" w:noHBand="0" w:noVBand="0"/>
      </w:tblPr>
      <w:tblGrid>
        <w:gridCol w:w="2940"/>
        <w:gridCol w:w="2940"/>
        <w:gridCol w:w="2940"/>
      </w:tblGrid>
      <w:tr w:rsidR="006E3AAD" w:rsidRPr="006E3AAD" w14:paraId="455A2700" w14:textId="77777777" w:rsidTr="007B2C38">
        <w:trPr>
          <w:trHeight w:hRule="exact" w:val="280"/>
        </w:trPr>
        <w:tc>
          <w:tcPr>
            <w:tcW w:w="2940" w:type="dxa"/>
            <w:vMerge w:val="restart"/>
            <w:tcBorders>
              <w:top w:val="single" w:sz="8" w:space="0" w:color="000000"/>
              <w:left w:val="single" w:sz="8" w:space="0" w:color="000000"/>
              <w:bottom w:val="single" w:sz="8" w:space="0" w:color="000000"/>
              <w:right w:val="single" w:sz="8" w:space="0" w:color="000000"/>
            </w:tcBorders>
            <w:shd w:val="clear" w:color="auto" w:fill="C00000"/>
          </w:tcPr>
          <w:p w14:paraId="763853F9" w14:textId="77777777" w:rsidR="006E3AAD" w:rsidRPr="006E3AAD" w:rsidRDefault="006E3AAD" w:rsidP="007B2C38">
            <w:pPr>
              <w:spacing w:before="9" w:after="0" w:line="260" w:lineRule="exact"/>
              <w:rPr>
                <w:rFonts w:ascii="Times New Roman" w:hAnsi="Times New Roman" w:cs="Times New Roman"/>
                <w:color w:val="FFFFFF" w:themeColor="background1"/>
                <w:sz w:val="16"/>
                <w:szCs w:val="16"/>
              </w:rPr>
            </w:pPr>
          </w:p>
          <w:p w14:paraId="69FA699C" w14:textId="77777777" w:rsidR="006E3AAD" w:rsidRPr="006E3AAD" w:rsidRDefault="006E3AAD" w:rsidP="007B2C38">
            <w:pPr>
              <w:spacing w:after="0"/>
              <w:ind w:left="571"/>
              <w:rPr>
                <w:rFonts w:ascii="Times New Roman" w:hAnsi="Times New Roman" w:cs="Times New Roman"/>
                <w:color w:val="FFFFFF" w:themeColor="background1"/>
                <w:sz w:val="16"/>
                <w:szCs w:val="16"/>
                <w:lang w:val="en-US"/>
              </w:rPr>
            </w:pPr>
            <w:r w:rsidRPr="006E3AAD">
              <w:rPr>
                <w:rFonts w:ascii="Times New Roman" w:hAnsi="Times New Roman" w:cs="Times New Roman"/>
                <w:b/>
                <w:color w:val="FFFFFF" w:themeColor="background1"/>
                <w:sz w:val="16"/>
                <w:szCs w:val="16"/>
                <w:lang w:val="en-US"/>
              </w:rPr>
              <w:t>USO DE ES</w:t>
            </w:r>
            <w:r w:rsidRPr="006E3AAD">
              <w:rPr>
                <w:rFonts w:ascii="Times New Roman" w:hAnsi="Times New Roman" w:cs="Times New Roman"/>
                <w:b/>
                <w:color w:val="FFFFFF" w:themeColor="background1"/>
                <w:spacing w:val="-15"/>
                <w:sz w:val="16"/>
                <w:szCs w:val="16"/>
                <w:lang w:val="en-US"/>
              </w:rPr>
              <w:t>P</w:t>
            </w:r>
            <w:r w:rsidRPr="006E3AAD">
              <w:rPr>
                <w:rFonts w:ascii="Times New Roman" w:hAnsi="Times New Roman" w:cs="Times New Roman"/>
                <w:b/>
                <w:color w:val="FFFFFF" w:themeColor="background1"/>
                <w:sz w:val="16"/>
                <w:szCs w:val="16"/>
                <w:lang w:val="en-US"/>
              </w:rPr>
              <w:t>ACIOS</w:t>
            </w:r>
          </w:p>
        </w:tc>
        <w:tc>
          <w:tcPr>
            <w:tcW w:w="5880" w:type="dxa"/>
            <w:gridSpan w:val="2"/>
            <w:tcBorders>
              <w:top w:val="single" w:sz="8" w:space="0" w:color="000000"/>
              <w:left w:val="single" w:sz="8" w:space="0" w:color="000000"/>
              <w:bottom w:val="single" w:sz="8" w:space="0" w:color="000000"/>
              <w:right w:val="single" w:sz="8" w:space="0" w:color="000000"/>
            </w:tcBorders>
            <w:shd w:val="clear" w:color="auto" w:fill="C00000"/>
            <w:hideMark/>
          </w:tcPr>
          <w:p w14:paraId="46B2685A" w14:textId="77777777" w:rsidR="006E3AAD" w:rsidRPr="006E3AAD" w:rsidRDefault="006E3AAD" w:rsidP="007B2C38">
            <w:pPr>
              <w:spacing w:before="16" w:after="0"/>
              <w:ind w:left="1933" w:right="1948"/>
              <w:jc w:val="center"/>
              <w:rPr>
                <w:rFonts w:ascii="Times New Roman" w:hAnsi="Times New Roman" w:cs="Times New Roman"/>
                <w:color w:val="FFFFFF" w:themeColor="background1"/>
                <w:sz w:val="16"/>
                <w:szCs w:val="16"/>
                <w:lang w:val="en-US"/>
              </w:rPr>
            </w:pPr>
            <w:r w:rsidRPr="006E3AAD">
              <w:rPr>
                <w:rFonts w:ascii="Times New Roman" w:hAnsi="Times New Roman" w:cs="Times New Roman"/>
                <w:b/>
                <w:color w:val="FFFFFF" w:themeColor="background1"/>
                <w:spacing w:val="-4"/>
                <w:sz w:val="16"/>
                <w:szCs w:val="16"/>
                <w:lang w:val="en-US"/>
              </w:rPr>
              <w:t>T</w:t>
            </w:r>
            <w:r w:rsidRPr="006E3AAD">
              <w:rPr>
                <w:rFonts w:ascii="Times New Roman" w:hAnsi="Times New Roman" w:cs="Times New Roman"/>
                <w:b/>
                <w:color w:val="FFFFFF" w:themeColor="background1"/>
                <w:sz w:val="16"/>
                <w:szCs w:val="16"/>
                <w:lang w:val="en-US"/>
              </w:rPr>
              <w:t>O</w:t>
            </w:r>
            <w:r w:rsidRPr="006E3AAD">
              <w:rPr>
                <w:rFonts w:ascii="Times New Roman" w:hAnsi="Times New Roman" w:cs="Times New Roman"/>
                <w:b/>
                <w:color w:val="FFFFFF" w:themeColor="background1"/>
                <w:spacing w:val="-15"/>
                <w:sz w:val="16"/>
                <w:szCs w:val="16"/>
                <w:lang w:val="en-US"/>
              </w:rPr>
              <w:t>T</w:t>
            </w:r>
            <w:r w:rsidRPr="006E3AAD">
              <w:rPr>
                <w:rFonts w:ascii="Times New Roman" w:hAnsi="Times New Roman" w:cs="Times New Roman"/>
                <w:b/>
                <w:color w:val="FFFFFF" w:themeColor="background1"/>
                <w:sz w:val="16"/>
                <w:szCs w:val="16"/>
                <w:lang w:val="en-US"/>
              </w:rPr>
              <w:t>AL</w:t>
            </w:r>
            <w:r w:rsidRPr="006E3AAD">
              <w:rPr>
                <w:rFonts w:ascii="Times New Roman" w:hAnsi="Times New Roman" w:cs="Times New Roman"/>
                <w:b/>
                <w:color w:val="FFFFFF" w:themeColor="background1"/>
                <w:spacing w:val="-11"/>
                <w:sz w:val="16"/>
                <w:szCs w:val="16"/>
                <w:lang w:val="en-US"/>
              </w:rPr>
              <w:t xml:space="preserve"> </w:t>
            </w:r>
            <w:r w:rsidRPr="006E3AAD">
              <w:rPr>
                <w:rFonts w:ascii="Times New Roman" w:hAnsi="Times New Roman" w:cs="Times New Roman"/>
                <w:b/>
                <w:color w:val="FFFFFF" w:themeColor="background1"/>
                <w:sz w:val="16"/>
                <w:szCs w:val="16"/>
                <w:lang w:val="en-US"/>
              </w:rPr>
              <w:t>PROPIEDAD</w:t>
            </w:r>
          </w:p>
        </w:tc>
      </w:tr>
      <w:tr w:rsidR="006E3AAD" w:rsidRPr="006E3AAD" w14:paraId="5BCF6C51" w14:textId="77777777" w:rsidTr="007B2C38">
        <w:trPr>
          <w:trHeight w:hRule="exact" w:val="500"/>
        </w:trPr>
        <w:tc>
          <w:tcPr>
            <w:tcW w:w="2940" w:type="dxa"/>
            <w:vMerge/>
            <w:tcBorders>
              <w:top w:val="single" w:sz="8" w:space="0" w:color="000000"/>
              <w:left w:val="single" w:sz="8" w:space="0" w:color="000000"/>
              <w:bottom w:val="single" w:sz="8" w:space="0" w:color="000000"/>
              <w:right w:val="single" w:sz="8" w:space="0" w:color="000000"/>
            </w:tcBorders>
            <w:vAlign w:val="center"/>
            <w:hideMark/>
          </w:tcPr>
          <w:p w14:paraId="2E9710D4" w14:textId="77777777" w:rsidR="006E3AAD" w:rsidRPr="006E3AAD" w:rsidRDefault="006E3AAD" w:rsidP="007B2C38">
            <w:pPr>
              <w:spacing w:after="0"/>
              <w:rPr>
                <w:rFonts w:ascii="Times New Roman" w:hAnsi="Times New Roman" w:cs="Times New Roman"/>
                <w:color w:val="404040" w:themeColor="text1" w:themeTint="BF"/>
                <w:sz w:val="16"/>
                <w:szCs w:val="16"/>
                <w:lang w:val="en-US"/>
              </w:rPr>
            </w:pPr>
          </w:p>
        </w:tc>
        <w:tc>
          <w:tcPr>
            <w:tcW w:w="2940" w:type="dxa"/>
            <w:tcBorders>
              <w:top w:val="single" w:sz="8" w:space="0" w:color="000000"/>
              <w:left w:val="single" w:sz="8" w:space="0" w:color="000000"/>
              <w:bottom w:val="single" w:sz="8" w:space="0" w:color="000000"/>
              <w:right w:val="single" w:sz="8" w:space="0" w:color="000000"/>
            </w:tcBorders>
            <w:shd w:val="clear" w:color="auto" w:fill="C00000"/>
            <w:vAlign w:val="center"/>
            <w:hideMark/>
          </w:tcPr>
          <w:p w14:paraId="746D6915" w14:textId="77777777" w:rsidR="006E3AAD" w:rsidRPr="006E3AAD" w:rsidRDefault="006E3AAD" w:rsidP="007B2C38">
            <w:pPr>
              <w:spacing w:before="11" w:after="0"/>
              <w:ind w:left="965" w:right="725" w:hanging="210"/>
              <w:jc w:val="center"/>
              <w:rPr>
                <w:rFonts w:ascii="Times New Roman" w:hAnsi="Times New Roman" w:cs="Times New Roman"/>
                <w:color w:val="FFFFFF" w:themeColor="background1"/>
                <w:sz w:val="16"/>
                <w:szCs w:val="16"/>
                <w:lang w:val="en-US"/>
              </w:rPr>
            </w:pPr>
            <w:r w:rsidRPr="006E3AAD">
              <w:rPr>
                <w:rFonts w:ascii="Times New Roman" w:hAnsi="Times New Roman" w:cs="Times New Roman"/>
                <w:b/>
                <w:color w:val="FFFFFF" w:themeColor="background1"/>
                <w:sz w:val="16"/>
                <w:szCs w:val="16"/>
                <w:lang w:val="en-US"/>
              </w:rPr>
              <w:t>CANTIDAD DE ES</w:t>
            </w:r>
            <w:r w:rsidRPr="006E3AAD">
              <w:rPr>
                <w:rFonts w:ascii="Times New Roman" w:hAnsi="Times New Roman" w:cs="Times New Roman"/>
                <w:b/>
                <w:color w:val="FFFFFF" w:themeColor="background1"/>
                <w:spacing w:val="-15"/>
                <w:sz w:val="16"/>
                <w:szCs w:val="16"/>
                <w:lang w:val="en-US"/>
              </w:rPr>
              <w:t>P</w:t>
            </w:r>
            <w:r w:rsidRPr="006E3AAD">
              <w:rPr>
                <w:rFonts w:ascii="Times New Roman" w:hAnsi="Times New Roman" w:cs="Times New Roman"/>
                <w:b/>
                <w:color w:val="FFFFFF" w:themeColor="background1"/>
                <w:sz w:val="16"/>
                <w:szCs w:val="16"/>
                <w:lang w:val="en-US"/>
              </w:rPr>
              <w:t>ACIOS</w:t>
            </w:r>
          </w:p>
        </w:tc>
        <w:tc>
          <w:tcPr>
            <w:tcW w:w="2940" w:type="dxa"/>
            <w:tcBorders>
              <w:top w:val="single" w:sz="8" w:space="0" w:color="000000"/>
              <w:left w:val="single" w:sz="8" w:space="0" w:color="000000"/>
              <w:bottom w:val="single" w:sz="8" w:space="0" w:color="000000"/>
              <w:right w:val="single" w:sz="8" w:space="0" w:color="000000"/>
            </w:tcBorders>
            <w:shd w:val="clear" w:color="auto" w:fill="C00000"/>
            <w:vAlign w:val="center"/>
            <w:hideMark/>
          </w:tcPr>
          <w:p w14:paraId="24654331" w14:textId="77777777" w:rsidR="006E3AAD" w:rsidRPr="006E3AAD" w:rsidRDefault="006E3AAD" w:rsidP="007B2C38">
            <w:pPr>
              <w:spacing w:after="0"/>
              <w:ind w:left="960" w:right="964"/>
              <w:jc w:val="center"/>
              <w:rPr>
                <w:rFonts w:ascii="Times New Roman" w:hAnsi="Times New Roman" w:cs="Times New Roman"/>
                <w:color w:val="FFFFFF" w:themeColor="background1"/>
                <w:sz w:val="16"/>
                <w:szCs w:val="16"/>
                <w:lang w:val="en-US"/>
              </w:rPr>
            </w:pPr>
            <w:r w:rsidRPr="006E3AAD">
              <w:rPr>
                <w:rFonts w:ascii="Times New Roman" w:hAnsi="Times New Roman" w:cs="Times New Roman"/>
                <w:b/>
                <w:color w:val="FFFFFF" w:themeColor="background1"/>
                <w:sz w:val="16"/>
                <w:szCs w:val="16"/>
                <w:lang w:val="en-US"/>
              </w:rPr>
              <w:t>METROS²</w:t>
            </w:r>
          </w:p>
        </w:tc>
      </w:tr>
      <w:tr w:rsidR="006E3AAD" w:rsidRPr="006E3AAD" w14:paraId="11BED743" w14:textId="77777777" w:rsidTr="007B2C38">
        <w:trPr>
          <w:trHeight w:hRule="exact" w:val="280"/>
        </w:trPr>
        <w:tc>
          <w:tcPr>
            <w:tcW w:w="2940" w:type="dxa"/>
            <w:tcBorders>
              <w:top w:val="single" w:sz="8" w:space="0" w:color="000000"/>
              <w:left w:val="single" w:sz="8" w:space="0" w:color="000000"/>
              <w:bottom w:val="single" w:sz="8" w:space="0" w:color="000000"/>
              <w:right w:val="single" w:sz="8" w:space="0" w:color="000000"/>
            </w:tcBorders>
            <w:hideMark/>
          </w:tcPr>
          <w:p w14:paraId="3F7B3E23" w14:textId="77777777" w:rsidR="006E3AAD" w:rsidRPr="006E3AAD" w:rsidRDefault="006E3AAD" w:rsidP="007B2C38">
            <w:pPr>
              <w:spacing w:before="29" w:after="0"/>
              <w:ind w:left="33"/>
              <w:rPr>
                <w:rFonts w:ascii="Times New Roman" w:hAnsi="Times New Roman" w:cs="Times New Roman"/>
                <w:color w:val="404040" w:themeColor="text1" w:themeTint="BF"/>
                <w:sz w:val="16"/>
                <w:szCs w:val="16"/>
                <w:lang w:val="en-US"/>
              </w:rPr>
            </w:pPr>
            <w:r w:rsidRPr="006E3AAD">
              <w:rPr>
                <w:rFonts w:ascii="Times New Roman" w:hAnsi="Times New Roman" w:cs="Times New Roman"/>
                <w:color w:val="404040" w:themeColor="text1" w:themeTint="BF"/>
                <w:sz w:val="16"/>
                <w:szCs w:val="16"/>
                <w:lang w:val="en-US"/>
              </w:rPr>
              <w:t xml:space="preserve">Aulas de </w:t>
            </w:r>
            <w:proofErr w:type="spellStart"/>
            <w:r w:rsidRPr="006E3AAD">
              <w:rPr>
                <w:rFonts w:ascii="Times New Roman" w:hAnsi="Times New Roman" w:cs="Times New Roman"/>
                <w:color w:val="404040" w:themeColor="text1" w:themeTint="BF"/>
                <w:sz w:val="16"/>
                <w:szCs w:val="16"/>
                <w:lang w:val="en-US"/>
              </w:rPr>
              <w:t>clase</w:t>
            </w:r>
            <w:proofErr w:type="spellEnd"/>
          </w:p>
        </w:tc>
        <w:tc>
          <w:tcPr>
            <w:tcW w:w="2940" w:type="dxa"/>
            <w:tcBorders>
              <w:top w:val="single" w:sz="8" w:space="0" w:color="000000"/>
              <w:left w:val="single" w:sz="8" w:space="0" w:color="000000"/>
              <w:bottom w:val="single" w:sz="8" w:space="0" w:color="000000"/>
              <w:right w:val="single" w:sz="8" w:space="0" w:color="000000"/>
            </w:tcBorders>
            <w:hideMark/>
          </w:tcPr>
          <w:p w14:paraId="760B8EF7" w14:textId="77777777" w:rsidR="006E3AAD" w:rsidRPr="006E3AAD" w:rsidRDefault="006E3AAD" w:rsidP="007B2C38">
            <w:pPr>
              <w:spacing w:before="22" w:after="0"/>
              <w:ind w:left="1015" w:right="918"/>
              <w:jc w:val="center"/>
              <w:rPr>
                <w:rFonts w:ascii="Times New Roman" w:hAnsi="Times New Roman" w:cs="Times New Roman"/>
                <w:color w:val="404040" w:themeColor="text1" w:themeTint="BF"/>
                <w:sz w:val="16"/>
                <w:szCs w:val="16"/>
                <w:lang w:val="en-US"/>
              </w:rPr>
            </w:pPr>
            <w:r w:rsidRPr="006E3AAD">
              <w:rPr>
                <w:rFonts w:ascii="Times New Roman" w:hAnsi="Times New Roman" w:cs="Times New Roman"/>
                <w:color w:val="404040" w:themeColor="text1" w:themeTint="BF"/>
                <w:sz w:val="16"/>
                <w:szCs w:val="16"/>
                <w:lang w:val="en-US"/>
              </w:rPr>
              <w:t>218</w:t>
            </w:r>
          </w:p>
        </w:tc>
        <w:tc>
          <w:tcPr>
            <w:tcW w:w="2940" w:type="dxa"/>
            <w:tcBorders>
              <w:top w:val="single" w:sz="8" w:space="0" w:color="000000"/>
              <w:left w:val="single" w:sz="8" w:space="0" w:color="000000"/>
              <w:bottom w:val="single" w:sz="8" w:space="0" w:color="000000"/>
              <w:right w:val="single" w:sz="8" w:space="0" w:color="000000"/>
            </w:tcBorders>
            <w:hideMark/>
          </w:tcPr>
          <w:p w14:paraId="34789A29" w14:textId="77777777" w:rsidR="006E3AAD" w:rsidRPr="006E3AAD" w:rsidRDefault="006E3AAD" w:rsidP="007B2C38">
            <w:pPr>
              <w:spacing w:before="22" w:after="0"/>
              <w:ind w:left="1151" w:right="1155"/>
              <w:jc w:val="center"/>
              <w:rPr>
                <w:rFonts w:ascii="Times New Roman" w:hAnsi="Times New Roman" w:cs="Times New Roman"/>
                <w:color w:val="404040" w:themeColor="text1" w:themeTint="BF"/>
                <w:sz w:val="16"/>
                <w:szCs w:val="16"/>
                <w:lang w:val="en-US"/>
              </w:rPr>
            </w:pPr>
            <w:r w:rsidRPr="006E3AAD">
              <w:rPr>
                <w:rFonts w:ascii="Times New Roman" w:hAnsi="Times New Roman" w:cs="Times New Roman"/>
                <w:color w:val="404040" w:themeColor="text1" w:themeTint="BF"/>
                <w:spacing w:val="-7"/>
                <w:sz w:val="16"/>
                <w:szCs w:val="16"/>
                <w:lang w:val="en-US"/>
              </w:rPr>
              <w:t>1</w:t>
            </w:r>
            <w:r w:rsidRPr="006E3AAD">
              <w:rPr>
                <w:rFonts w:ascii="Times New Roman" w:hAnsi="Times New Roman" w:cs="Times New Roman"/>
                <w:color w:val="404040" w:themeColor="text1" w:themeTint="BF"/>
                <w:sz w:val="16"/>
                <w:szCs w:val="16"/>
                <w:lang w:val="en-US"/>
              </w:rPr>
              <w:t>1.294</w:t>
            </w:r>
          </w:p>
        </w:tc>
      </w:tr>
      <w:tr w:rsidR="006E3AAD" w:rsidRPr="006E3AAD" w14:paraId="37F472B9" w14:textId="77777777" w:rsidTr="007B2C38">
        <w:trPr>
          <w:trHeight w:hRule="exact" w:val="300"/>
        </w:trPr>
        <w:tc>
          <w:tcPr>
            <w:tcW w:w="2940" w:type="dxa"/>
            <w:tcBorders>
              <w:top w:val="single" w:sz="8" w:space="0" w:color="000000"/>
              <w:left w:val="single" w:sz="8" w:space="0" w:color="000000"/>
              <w:bottom w:val="single" w:sz="8" w:space="0" w:color="000000"/>
              <w:right w:val="single" w:sz="8" w:space="0" w:color="000000"/>
            </w:tcBorders>
            <w:hideMark/>
          </w:tcPr>
          <w:p w14:paraId="6154D9F0" w14:textId="77777777" w:rsidR="006E3AAD" w:rsidRPr="006E3AAD" w:rsidRDefault="006E3AAD" w:rsidP="007B2C38">
            <w:pPr>
              <w:spacing w:before="36" w:after="0"/>
              <w:ind w:left="33"/>
              <w:rPr>
                <w:rFonts w:ascii="Times New Roman" w:hAnsi="Times New Roman" w:cs="Times New Roman"/>
                <w:color w:val="404040" w:themeColor="text1" w:themeTint="BF"/>
                <w:sz w:val="16"/>
                <w:szCs w:val="16"/>
                <w:lang w:val="en-US"/>
              </w:rPr>
            </w:pPr>
            <w:proofErr w:type="spellStart"/>
            <w:r w:rsidRPr="006E3AAD">
              <w:rPr>
                <w:rFonts w:ascii="Times New Roman" w:hAnsi="Times New Roman" w:cs="Times New Roman"/>
                <w:color w:val="404040" w:themeColor="text1" w:themeTint="BF"/>
                <w:sz w:val="16"/>
                <w:szCs w:val="16"/>
                <w:lang w:val="en-US"/>
              </w:rPr>
              <w:t>Laboratorios</w:t>
            </w:r>
            <w:proofErr w:type="spellEnd"/>
          </w:p>
        </w:tc>
        <w:tc>
          <w:tcPr>
            <w:tcW w:w="2940" w:type="dxa"/>
            <w:tcBorders>
              <w:top w:val="single" w:sz="8" w:space="0" w:color="000000"/>
              <w:left w:val="single" w:sz="8" w:space="0" w:color="000000"/>
              <w:bottom w:val="single" w:sz="8" w:space="0" w:color="000000"/>
              <w:right w:val="single" w:sz="8" w:space="0" w:color="000000"/>
            </w:tcBorders>
            <w:hideMark/>
          </w:tcPr>
          <w:p w14:paraId="0F39B9A9" w14:textId="77777777" w:rsidR="006E3AAD" w:rsidRPr="006E3AAD" w:rsidRDefault="006E3AAD" w:rsidP="007B2C38">
            <w:pPr>
              <w:spacing w:before="30" w:after="0"/>
              <w:ind w:left="1015" w:right="918"/>
              <w:jc w:val="center"/>
              <w:rPr>
                <w:rFonts w:ascii="Times New Roman" w:hAnsi="Times New Roman" w:cs="Times New Roman"/>
                <w:color w:val="404040" w:themeColor="text1" w:themeTint="BF"/>
                <w:sz w:val="16"/>
                <w:szCs w:val="16"/>
                <w:lang w:val="en-US"/>
              </w:rPr>
            </w:pPr>
            <w:r w:rsidRPr="006E3AAD">
              <w:rPr>
                <w:rFonts w:ascii="Times New Roman" w:hAnsi="Times New Roman" w:cs="Times New Roman"/>
                <w:color w:val="404040" w:themeColor="text1" w:themeTint="BF"/>
                <w:sz w:val="16"/>
                <w:szCs w:val="16"/>
                <w:lang w:val="en-US"/>
              </w:rPr>
              <w:t>103</w:t>
            </w:r>
          </w:p>
        </w:tc>
        <w:tc>
          <w:tcPr>
            <w:tcW w:w="2940" w:type="dxa"/>
            <w:tcBorders>
              <w:top w:val="single" w:sz="8" w:space="0" w:color="000000"/>
              <w:left w:val="single" w:sz="8" w:space="0" w:color="000000"/>
              <w:bottom w:val="single" w:sz="8" w:space="0" w:color="000000"/>
              <w:right w:val="single" w:sz="8" w:space="0" w:color="000000"/>
            </w:tcBorders>
            <w:hideMark/>
          </w:tcPr>
          <w:p w14:paraId="34944A55" w14:textId="77777777" w:rsidR="006E3AAD" w:rsidRPr="006E3AAD" w:rsidRDefault="006E3AAD" w:rsidP="007B2C38">
            <w:pPr>
              <w:spacing w:before="30" w:after="0"/>
              <w:ind w:left="1198" w:right="1202"/>
              <w:jc w:val="center"/>
              <w:rPr>
                <w:rFonts w:ascii="Times New Roman" w:hAnsi="Times New Roman" w:cs="Times New Roman"/>
                <w:color w:val="404040" w:themeColor="text1" w:themeTint="BF"/>
                <w:sz w:val="16"/>
                <w:szCs w:val="16"/>
                <w:lang w:val="en-US"/>
              </w:rPr>
            </w:pPr>
            <w:r w:rsidRPr="006E3AAD">
              <w:rPr>
                <w:rFonts w:ascii="Times New Roman" w:hAnsi="Times New Roman" w:cs="Times New Roman"/>
                <w:color w:val="404040" w:themeColor="text1" w:themeTint="BF"/>
                <w:sz w:val="16"/>
                <w:szCs w:val="16"/>
                <w:lang w:val="en-US"/>
              </w:rPr>
              <w:t>5.700</w:t>
            </w:r>
          </w:p>
        </w:tc>
      </w:tr>
      <w:tr w:rsidR="006E3AAD" w:rsidRPr="006E3AAD" w14:paraId="4C399766" w14:textId="77777777" w:rsidTr="007B2C38">
        <w:trPr>
          <w:trHeight w:hRule="exact" w:val="280"/>
        </w:trPr>
        <w:tc>
          <w:tcPr>
            <w:tcW w:w="2940" w:type="dxa"/>
            <w:tcBorders>
              <w:top w:val="single" w:sz="8" w:space="0" w:color="000000"/>
              <w:left w:val="single" w:sz="8" w:space="0" w:color="000000"/>
              <w:bottom w:val="single" w:sz="8" w:space="0" w:color="000000"/>
              <w:right w:val="single" w:sz="8" w:space="0" w:color="000000"/>
            </w:tcBorders>
            <w:hideMark/>
          </w:tcPr>
          <w:p w14:paraId="37E206DD" w14:textId="77777777" w:rsidR="006E3AAD" w:rsidRPr="006E3AAD" w:rsidRDefault="006E3AAD" w:rsidP="007B2C38">
            <w:pPr>
              <w:spacing w:before="23" w:after="0"/>
              <w:ind w:left="33"/>
              <w:rPr>
                <w:rFonts w:ascii="Times New Roman" w:hAnsi="Times New Roman" w:cs="Times New Roman"/>
                <w:color w:val="404040" w:themeColor="text1" w:themeTint="BF"/>
                <w:sz w:val="16"/>
                <w:szCs w:val="16"/>
                <w:lang w:val="en-US"/>
              </w:rPr>
            </w:pPr>
            <w:r w:rsidRPr="006E3AAD">
              <w:rPr>
                <w:rFonts w:ascii="Times New Roman" w:hAnsi="Times New Roman" w:cs="Times New Roman"/>
                <w:color w:val="404040" w:themeColor="text1" w:themeTint="BF"/>
                <w:sz w:val="16"/>
                <w:szCs w:val="16"/>
                <w:lang w:val="en-US"/>
              </w:rPr>
              <w:t xml:space="preserve">Salas de </w:t>
            </w:r>
            <w:proofErr w:type="spellStart"/>
            <w:r w:rsidRPr="006E3AAD">
              <w:rPr>
                <w:rFonts w:ascii="Times New Roman" w:hAnsi="Times New Roman" w:cs="Times New Roman"/>
                <w:color w:val="404040" w:themeColor="text1" w:themeTint="BF"/>
                <w:sz w:val="16"/>
                <w:szCs w:val="16"/>
                <w:lang w:val="en-US"/>
              </w:rPr>
              <w:t>profesores</w:t>
            </w:r>
            <w:proofErr w:type="spellEnd"/>
          </w:p>
        </w:tc>
        <w:tc>
          <w:tcPr>
            <w:tcW w:w="2940" w:type="dxa"/>
            <w:tcBorders>
              <w:top w:val="single" w:sz="8" w:space="0" w:color="000000"/>
              <w:left w:val="single" w:sz="8" w:space="0" w:color="000000"/>
              <w:bottom w:val="single" w:sz="8" w:space="0" w:color="000000"/>
              <w:right w:val="single" w:sz="8" w:space="0" w:color="000000"/>
            </w:tcBorders>
            <w:hideMark/>
          </w:tcPr>
          <w:p w14:paraId="752E1616" w14:textId="77777777" w:rsidR="006E3AAD" w:rsidRPr="006E3AAD" w:rsidRDefault="006E3AAD" w:rsidP="007B2C38">
            <w:pPr>
              <w:spacing w:before="17" w:after="0"/>
              <w:ind w:left="1015" w:right="918"/>
              <w:jc w:val="center"/>
              <w:rPr>
                <w:rFonts w:ascii="Times New Roman" w:hAnsi="Times New Roman" w:cs="Times New Roman"/>
                <w:color w:val="404040" w:themeColor="text1" w:themeTint="BF"/>
                <w:sz w:val="16"/>
                <w:szCs w:val="16"/>
                <w:lang w:val="en-US"/>
              </w:rPr>
            </w:pPr>
            <w:r w:rsidRPr="006E3AAD">
              <w:rPr>
                <w:rFonts w:ascii="Times New Roman" w:hAnsi="Times New Roman" w:cs="Times New Roman"/>
                <w:color w:val="404040" w:themeColor="text1" w:themeTint="BF"/>
                <w:sz w:val="16"/>
                <w:szCs w:val="16"/>
                <w:lang w:val="en-US"/>
              </w:rPr>
              <w:t>63</w:t>
            </w:r>
          </w:p>
        </w:tc>
        <w:tc>
          <w:tcPr>
            <w:tcW w:w="2940" w:type="dxa"/>
            <w:tcBorders>
              <w:top w:val="single" w:sz="8" w:space="0" w:color="000000"/>
              <w:left w:val="single" w:sz="8" w:space="0" w:color="000000"/>
              <w:bottom w:val="single" w:sz="8" w:space="0" w:color="000000"/>
              <w:right w:val="single" w:sz="8" w:space="0" w:color="000000"/>
            </w:tcBorders>
            <w:hideMark/>
          </w:tcPr>
          <w:p w14:paraId="041246FA" w14:textId="77777777" w:rsidR="006E3AAD" w:rsidRPr="006E3AAD" w:rsidRDefault="006E3AAD" w:rsidP="007B2C38">
            <w:pPr>
              <w:spacing w:before="17" w:after="0"/>
              <w:ind w:left="1198" w:right="1202"/>
              <w:jc w:val="center"/>
              <w:rPr>
                <w:rFonts w:ascii="Times New Roman" w:hAnsi="Times New Roman" w:cs="Times New Roman"/>
                <w:color w:val="404040" w:themeColor="text1" w:themeTint="BF"/>
                <w:sz w:val="16"/>
                <w:szCs w:val="16"/>
                <w:lang w:val="en-US"/>
              </w:rPr>
            </w:pPr>
            <w:r w:rsidRPr="006E3AAD">
              <w:rPr>
                <w:rFonts w:ascii="Times New Roman" w:hAnsi="Times New Roman" w:cs="Times New Roman"/>
                <w:color w:val="404040" w:themeColor="text1" w:themeTint="BF"/>
                <w:sz w:val="16"/>
                <w:szCs w:val="16"/>
                <w:lang w:val="en-US"/>
              </w:rPr>
              <w:t>2.409</w:t>
            </w:r>
          </w:p>
        </w:tc>
      </w:tr>
      <w:tr w:rsidR="006E3AAD" w:rsidRPr="006E3AAD" w14:paraId="07962052" w14:textId="77777777" w:rsidTr="007B2C38">
        <w:trPr>
          <w:trHeight w:hRule="exact" w:val="280"/>
        </w:trPr>
        <w:tc>
          <w:tcPr>
            <w:tcW w:w="2940" w:type="dxa"/>
            <w:tcBorders>
              <w:top w:val="single" w:sz="8" w:space="0" w:color="000000"/>
              <w:left w:val="single" w:sz="8" w:space="0" w:color="000000"/>
              <w:bottom w:val="single" w:sz="8" w:space="0" w:color="000000"/>
              <w:right w:val="single" w:sz="8" w:space="0" w:color="000000"/>
            </w:tcBorders>
            <w:hideMark/>
          </w:tcPr>
          <w:p w14:paraId="5871EED5" w14:textId="77777777" w:rsidR="006E3AAD" w:rsidRPr="006E3AAD" w:rsidRDefault="006E3AAD" w:rsidP="007B2C38">
            <w:pPr>
              <w:spacing w:before="30" w:after="0" w:line="220" w:lineRule="exact"/>
              <w:ind w:left="33"/>
              <w:rPr>
                <w:rFonts w:ascii="Times New Roman" w:hAnsi="Times New Roman" w:cs="Times New Roman"/>
                <w:color w:val="404040" w:themeColor="text1" w:themeTint="BF"/>
                <w:sz w:val="16"/>
                <w:szCs w:val="16"/>
                <w:lang w:val="en-US"/>
              </w:rPr>
            </w:pPr>
            <w:proofErr w:type="spellStart"/>
            <w:r w:rsidRPr="006E3AAD">
              <w:rPr>
                <w:rFonts w:ascii="Times New Roman" w:hAnsi="Times New Roman" w:cs="Times New Roman"/>
                <w:color w:val="404040" w:themeColor="text1" w:themeTint="BF"/>
                <w:sz w:val="16"/>
                <w:szCs w:val="16"/>
                <w:lang w:val="en-US"/>
              </w:rPr>
              <w:t>Auditorios</w:t>
            </w:r>
            <w:proofErr w:type="spellEnd"/>
          </w:p>
        </w:tc>
        <w:tc>
          <w:tcPr>
            <w:tcW w:w="2940" w:type="dxa"/>
            <w:tcBorders>
              <w:top w:val="single" w:sz="8" w:space="0" w:color="000000"/>
              <w:left w:val="single" w:sz="8" w:space="0" w:color="000000"/>
              <w:bottom w:val="single" w:sz="8" w:space="0" w:color="000000"/>
              <w:right w:val="single" w:sz="8" w:space="0" w:color="000000"/>
            </w:tcBorders>
            <w:hideMark/>
          </w:tcPr>
          <w:p w14:paraId="25E445DC" w14:textId="77777777" w:rsidR="006E3AAD" w:rsidRPr="006E3AAD" w:rsidRDefault="006E3AAD" w:rsidP="007B2C38">
            <w:pPr>
              <w:spacing w:before="24" w:after="0"/>
              <w:ind w:left="1015" w:right="918"/>
              <w:jc w:val="center"/>
              <w:rPr>
                <w:rFonts w:ascii="Times New Roman" w:hAnsi="Times New Roman" w:cs="Times New Roman"/>
                <w:color w:val="404040" w:themeColor="text1" w:themeTint="BF"/>
                <w:sz w:val="16"/>
                <w:szCs w:val="16"/>
                <w:lang w:val="en-US"/>
              </w:rPr>
            </w:pPr>
            <w:r w:rsidRPr="006E3AAD">
              <w:rPr>
                <w:rFonts w:ascii="Times New Roman" w:hAnsi="Times New Roman" w:cs="Times New Roman"/>
                <w:color w:val="404040" w:themeColor="text1" w:themeTint="BF"/>
                <w:sz w:val="16"/>
                <w:szCs w:val="16"/>
                <w:lang w:val="en-US"/>
              </w:rPr>
              <w:t>18</w:t>
            </w:r>
          </w:p>
        </w:tc>
        <w:tc>
          <w:tcPr>
            <w:tcW w:w="2940" w:type="dxa"/>
            <w:tcBorders>
              <w:top w:val="single" w:sz="8" w:space="0" w:color="000000"/>
              <w:left w:val="single" w:sz="8" w:space="0" w:color="000000"/>
              <w:bottom w:val="single" w:sz="8" w:space="0" w:color="000000"/>
              <w:right w:val="single" w:sz="8" w:space="0" w:color="000000"/>
            </w:tcBorders>
            <w:hideMark/>
          </w:tcPr>
          <w:p w14:paraId="4158D2A7" w14:textId="77777777" w:rsidR="006E3AAD" w:rsidRPr="006E3AAD" w:rsidRDefault="006E3AAD" w:rsidP="007B2C38">
            <w:pPr>
              <w:spacing w:before="24" w:after="0"/>
              <w:ind w:left="1198" w:right="1202"/>
              <w:jc w:val="center"/>
              <w:rPr>
                <w:rFonts w:ascii="Times New Roman" w:hAnsi="Times New Roman" w:cs="Times New Roman"/>
                <w:color w:val="404040" w:themeColor="text1" w:themeTint="BF"/>
                <w:sz w:val="16"/>
                <w:szCs w:val="16"/>
                <w:lang w:val="en-US"/>
              </w:rPr>
            </w:pPr>
            <w:r w:rsidRPr="006E3AAD">
              <w:rPr>
                <w:rFonts w:ascii="Times New Roman" w:hAnsi="Times New Roman" w:cs="Times New Roman"/>
                <w:color w:val="404040" w:themeColor="text1" w:themeTint="BF"/>
                <w:sz w:val="16"/>
                <w:szCs w:val="16"/>
                <w:lang w:val="en-US"/>
              </w:rPr>
              <w:t>1.982</w:t>
            </w:r>
          </w:p>
        </w:tc>
      </w:tr>
      <w:tr w:rsidR="006E3AAD" w:rsidRPr="006E3AAD" w14:paraId="78D4E6A5" w14:textId="77777777" w:rsidTr="007B2C38">
        <w:trPr>
          <w:trHeight w:hRule="exact" w:val="280"/>
        </w:trPr>
        <w:tc>
          <w:tcPr>
            <w:tcW w:w="2940" w:type="dxa"/>
            <w:tcBorders>
              <w:top w:val="single" w:sz="8" w:space="0" w:color="000000"/>
              <w:left w:val="single" w:sz="8" w:space="0" w:color="000000"/>
              <w:bottom w:val="single" w:sz="8" w:space="0" w:color="000000"/>
              <w:right w:val="single" w:sz="8" w:space="0" w:color="000000"/>
            </w:tcBorders>
            <w:hideMark/>
          </w:tcPr>
          <w:p w14:paraId="2562A07D" w14:textId="77777777" w:rsidR="006E3AAD" w:rsidRPr="006E3AAD" w:rsidRDefault="006E3AAD" w:rsidP="007B2C38">
            <w:pPr>
              <w:spacing w:before="30" w:after="0" w:line="220" w:lineRule="exact"/>
              <w:ind w:left="33"/>
              <w:rPr>
                <w:rFonts w:ascii="Times New Roman" w:hAnsi="Times New Roman" w:cs="Times New Roman"/>
                <w:color w:val="404040" w:themeColor="text1" w:themeTint="BF"/>
                <w:sz w:val="16"/>
                <w:szCs w:val="16"/>
                <w:lang w:val="en-US"/>
              </w:rPr>
            </w:pPr>
            <w:proofErr w:type="spellStart"/>
            <w:r w:rsidRPr="006E3AAD">
              <w:rPr>
                <w:rFonts w:ascii="Times New Roman" w:hAnsi="Times New Roman" w:cs="Times New Roman"/>
                <w:color w:val="404040" w:themeColor="text1" w:themeTint="BF"/>
                <w:sz w:val="16"/>
                <w:szCs w:val="16"/>
                <w:lang w:val="en-US"/>
              </w:rPr>
              <w:t>Bibliotecas</w:t>
            </w:r>
            <w:proofErr w:type="spellEnd"/>
          </w:p>
        </w:tc>
        <w:tc>
          <w:tcPr>
            <w:tcW w:w="2940" w:type="dxa"/>
            <w:tcBorders>
              <w:top w:val="single" w:sz="8" w:space="0" w:color="000000"/>
              <w:left w:val="single" w:sz="8" w:space="0" w:color="000000"/>
              <w:bottom w:val="single" w:sz="8" w:space="0" w:color="000000"/>
              <w:right w:val="single" w:sz="8" w:space="0" w:color="000000"/>
            </w:tcBorders>
            <w:hideMark/>
          </w:tcPr>
          <w:p w14:paraId="53B3A5D0" w14:textId="77777777" w:rsidR="006E3AAD" w:rsidRPr="006E3AAD" w:rsidRDefault="006E3AAD" w:rsidP="007B2C38">
            <w:pPr>
              <w:spacing w:before="24" w:after="0"/>
              <w:ind w:left="1015" w:right="918"/>
              <w:jc w:val="center"/>
              <w:rPr>
                <w:rFonts w:ascii="Times New Roman" w:hAnsi="Times New Roman" w:cs="Times New Roman"/>
                <w:color w:val="404040" w:themeColor="text1" w:themeTint="BF"/>
                <w:sz w:val="16"/>
                <w:szCs w:val="16"/>
                <w:lang w:val="en-US"/>
              </w:rPr>
            </w:pPr>
            <w:r w:rsidRPr="006E3AAD">
              <w:rPr>
                <w:rFonts w:ascii="Times New Roman" w:hAnsi="Times New Roman" w:cs="Times New Roman"/>
                <w:color w:val="404040" w:themeColor="text1" w:themeTint="BF"/>
                <w:sz w:val="16"/>
                <w:szCs w:val="16"/>
                <w:lang w:val="en-US"/>
              </w:rPr>
              <w:t>1</w:t>
            </w:r>
          </w:p>
        </w:tc>
        <w:tc>
          <w:tcPr>
            <w:tcW w:w="2940" w:type="dxa"/>
            <w:tcBorders>
              <w:top w:val="single" w:sz="8" w:space="0" w:color="000000"/>
              <w:left w:val="single" w:sz="8" w:space="0" w:color="000000"/>
              <w:bottom w:val="single" w:sz="8" w:space="0" w:color="000000"/>
              <w:right w:val="single" w:sz="8" w:space="0" w:color="000000"/>
            </w:tcBorders>
            <w:hideMark/>
          </w:tcPr>
          <w:p w14:paraId="2DED0490" w14:textId="77777777" w:rsidR="006E3AAD" w:rsidRPr="006E3AAD" w:rsidRDefault="006E3AAD" w:rsidP="007B2C38">
            <w:pPr>
              <w:spacing w:before="24" w:after="0"/>
              <w:ind w:left="1198" w:right="1202"/>
              <w:jc w:val="center"/>
              <w:rPr>
                <w:rFonts w:ascii="Times New Roman" w:hAnsi="Times New Roman" w:cs="Times New Roman"/>
                <w:color w:val="404040" w:themeColor="text1" w:themeTint="BF"/>
                <w:sz w:val="16"/>
                <w:szCs w:val="16"/>
                <w:lang w:val="en-US"/>
              </w:rPr>
            </w:pPr>
            <w:r w:rsidRPr="006E3AAD">
              <w:rPr>
                <w:rFonts w:ascii="Times New Roman" w:hAnsi="Times New Roman" w:cs="Times New Roman"/>
                <w:color w:val="404040" w:themeColor="text1" w:themeTint="BF"/>
                <w:sz w:val="16"/>
                <w:szCs w:val="16"/>
                <w:lang w:val="en-US"/>
              </w:rPr>
              <w:t>3.780</w:t>
            </w:r>
          </w:p>
        </w:tc>
      </w:tr>
      <w:tr w:rsidR="006E3AAD" w:rsidRPr="006E3AAD" w14:paraId="57BDEF75" w14:textId="77777777" w:rsidTr="007B2C38">
        <w:trPr>
          <w:trHeight w:hRule="exact" w:val="280"/>
        </w:trPr>
        <w:tc>
          <w:tcPr>
            <w:tcW w:w="2940" w:type="dxa"/>
            <w:tcBorders>
              <w:top w:val="single" w:sz="8" w:space="0" w:color="000000"/>
              <w:left w:val="single" w:sz="8" w:space="0" w:color="000000"/>
              <w:bottom w:val="single" w:sz="8" w:space="0" w:color="000000"/>
              <w:right w:val="single" w:sz="8" w:space="0" w:color="000000"/>
            </w:tcBorders>
            <w:hideMark/>
          </w:tcPr>
          <w:p w14:paraId="1AA13C15" w14:textId="77777777" w:rsidR="006E3AAD" w:rsidRPr="006E3AAD" w:rsidRDefault="006E3AAD" w:rsidP="007B2C38">
            <w:pPr>
              <w:spacing w:before="30" w:after="0" w:line="220" w:lineRule="exact"/>
              <w:ind w:left="33"/>
              <w:rPr>
                <w:rFonts w:ascii="Times New Roman" w:hAnsi="Times New Roman" w:cs="Times New Roman"/>
                <w:color w:val="404040" w:themeColor="text1" w:themeTint="BF"/>
                <w:sz w:val="16"/>
                <w:szCs w:val="16"/>
                <w:lang w:val="en-US"/>
              </w:rPr>
            </w:pPr>
            <w:proofErr w:type="spellStart"/>
            <w:r w:rsidRPr="006E3AAD">
              <w:rPr>
                <w:rFonts w:ascii="Times New Roman" w:hAnsi="Times New Roman" w:cs="Times New Roman"/>
                <w:color w:val="404040" w:themeColor="text1" w:themeTint="BF"/>
                <w:sz w:val="16"/>
                <w:szCs w:val="16"/>
                <w:lang w:val="en-US"/>
              </w:rPr>
              <w:t>Cómputo</w:t>
            </w:r>
            <w:proofErr w:type="spellEnd"/>
          </w:p>
        </w:tc>
        <w:tc>
          <w:tcPr>
            <w:tcW w:w="2940" w:type="dxa"/>
            <w:tcBorders>
              <w:top w:val="single" w:sz="8" w:space="0" w:color="000000"/>
              <w:left w:val="single" w:sz="8" w:space="0" w:color="000000"/>
              <w:bottom w:val="single" w:sz="8" w:space="0" w:color="000000"/>
              <w:right w:val="single" w:sz="8" w:space="0" w:color="000000"/>
            </w:tcBorders>
            <w:hideMark/>
          </w:tcPr>
          <w:p w14:paraId="368ABA16" w14:textId="77777777" w:rsidR="006E3AAD" w:rsidRPr="006E3AAD" w:rsidRDefault="006E3AAD" w:rsidP="007B2C38">
            <w:pPr>
              <w:spacing w:before="24" w:after="0"/>
              <w:ind w:left="1015" w:right="918"/>
              <w:jc w:val="center"/>
              <w:rPr>
                <w:rFonts w:ascii="Times New Roman" w:hAnsi="Times New Roman" w:cs="Times New Roman"/>
                <w:color w:val="404040" w:themeColor="text1" w:themeTint="BF"/>
                <w:sz w:val="16"/>
                <w:szCs w:val="16"/>
                <w:lang w:val="en-US"/>
              </w:rPr>
            </w:pPr>
            <w:r w:rsidRPr="006E3AAD">
              <w:rPr>
                <w:rFonts w:ascii="Times New Roman" w:hAnsi="Times New Roman" w:cs="Times New Roman"/>
                <w:color w:val="404040" w:themeColor="text1" w:themeTint="BF"/>
                <w:sz w:val="16"/>
                <w:szCs w:val="16"/>
                <w:lang w:val="en-US"/>
              </w:rPr>
              <w:t>37</w:t>
            </w:r>
          </w:p>
        </w:tc>
        <w:tc>
          <w:tcPr>
            <w:tcW w:w="2940" w:type="dxa"/>
            <w:tcBorders>
              <w:top w:val="single" w:sz="8" w:space="0" w:color="000000"/>
              <w:left w:val="single" w:sz="8" w:space="0" w:color="000000"/>
              <w:bottom w:val="single" w:sz="8" w:space="0" w:color="000000"/>
              <w:right w:val="single" w:sz="8" w:space="0" w:color="000000"/>
            </w:tcBorders>
            <w:hideMark/>
          </w:tcPr>
          <w:p w14:paraId="0311AA46" w14:textId="77777777" w:rsidR="006E3AAD" w:rsidRPr="006E3AAD" w:rsidRDefault="006E3AAD" w:rsidP="007B2C38">
            <w:pPr>
              <w:spacing w:before="24" w:after="0"/>
              <w:ind w:left="1198" w:right="1202"/>
              <w:jc w:val="center"/>
              <w:rPr>
                <w:rFonts w:ascii="Times New Roman" w:hAnsi="Times New Roman" w:cs="Times New Roman"/>
                <w:color w:val="404040" w:themeColor="text1" w:themeTint="BF"/>
                <w:sz w:val="16"/>
                <w:szCs w:val="16"/>
                <w:lang w:val="en-US"/>
              </w:rPr>
            </w:pPr>
            <w:r w:rsidRPr="006E3AAD">
              <w:rPr>
                <w:rFonts w:ascii="Times New Roman" w:hAnsi="Times New Roman" w:cs="Times New Roman"/>
                <w:color w:val="404040" w:themeColor="text1" w:themeTint="BF"/>
                <w:sz w:val="16"/>
                <w:szCs w:val="16"/>
                <w:lang w:val="en-US"/>
              </w:rPr>
              <w:t>2.228</w:t>
            </w:r>
          </w:p>
        </w:tc>
      </w:tr>
      <w:tr w:rsidR="006E3AAD" w:rsidRPr="006E3AAD" w14:paraId="4DAD3F90" w14:textId="77777777" w:rsidTr="007B2C38">
        <w:trPr>
          <w:trHeight w:hRule="exact" w:val="280"/>
        </w:trPr>
        <w:tc>
          <w:tcPr>
            <w:tcW w:w="2940" w:type="dxa"/>
            <w:tcBorders>
              <w:top w:val="single" w:sz="8" w:space="0" w:color="000000"/>
              <w:left w:val="single" w:sz="8" w:space="0" w:color="000000"/>
              <w:bottom w:val="single" w:sz="8" w:space="0" w:color="000000"/>
              <w:right w:val="single" w:sz="8" w:space="0" w:color="000000"/>
            </w:tcBorders>
            <w:hideMark/>
          </w:tcPr>
          <w:p w14:paraId="2C9845E8" w14:textId="77777777" w:rsidR="006E3AAD" w:rsidRPr="006E3AAD" w:rsidRDefault="006E3AAD" w:rsidP="007B2C38">
            <w:pPr>
              <w:spacing w:before="30" w:after="0" w:line="220" w:lineRule="exact"/>
              <w:ind w:left="33"/>
              <w:rPr>
                <w:rFonts w:ascii="Times New Roman" w:hAnsi="Times New Roman" w:cs="Times New Roman"/>
                <w:color w:val="404040" w:themeColor="text1" w:themeTint="BF"/>
                <w:sz w:val="16"/>
                <w:szCs w:val="16"/>
                <w:lang w:val="en-US"/>
              </w:rPr>
            </w:pPr>
            <w:proofErr w:type="spellStart"/>
            <w:r w:rsidRPr="006E3AAD">
              <w:rPr>
                <w:rFonts w:ascii="Times New Roman" w:hAnsi="Times New Roman" w:cs="Times New Roman"/>
                <w:color w:val="404040" w:themeColor="text1" w:themeTint="BF"/>
                <w:sz w:val="16"/>
                <w:szCs w:val="16"/>
                <w:lang w:val="en-US"/>
              </w:rPr>
              <w:t>Oficinas</w:t>
            </w:r>
            <w:proofErr w:type="spellEnd"/>
          </w:p>
        </w:tc>
        <w:tc>
          <w:tcPr>
            <w:tcW w:w="2940" w:type="dxa"/>
            <w:tcBorders>
              <w:top w:val="single" w:sz="8" w:space="0" w:color="000000"/>
              <w:left w:val="single" w:sz="8" w:space="0" w:color="000000"/>
              <w:bottom w:val="single" w:sz="8" w:space="0" w:color="000000"/>
              <w:right w:val="single" w:sz="8" w:space="0" w:color="000000"/>
            </w:tcBorders>
            <w:hideMark/>
          </w:tcPr>
          <w:p w14:paraId="68BE9D0F" w14:textId="77777777" w:rsidR="006E3AAD" w:rsidRPr="006E3AAD" w:rsidRDefault="006E3AAD" w:rsidP="007B2C38">
            <w:pPr>
              <w:spacing w:before="24" w:after="0"/>
              <w:ind w:left="1015" w:right="918"/>
              <w:jc w:val="center"/>
              <w:rPr>
                <w:rFonts w:ascii="Times New Roman" w:hAnsi="Times New Roman" w:cs="Times New Roman"/>
                <w:color w:val="404040" w:themeColor="text1" w:themeTint="BF"/>
                <w:sz w:val="16"/>
                <w:szCs w:val="16"/>
                <w:lang w:val="en-US"/>
              </w:rPr>
            </w:pPr>
            <w:r w:rsidRPr="006E3AAD">
              <w:rPr>
                <w:rFonts w:ascii="Times New Roman" w:hAnsi="Times New Roman" w:cs="Times New Roman"/>
                <w:color w:val="404040" w:themeColor="text1" w:themeTint="BF"/>
                <w:sz w:val="16"/>
                <w:szCs w:val="16"/>
                <w:lang w:val="en-US"/>
              </w:rPr>
              <w:t>267</w:t>
            </w:r>
          </w:p>
        </w:tc>
        <w:tc>
          <w:tcPr>
            <w:tcW w:w="2940" w:type="dxa"/>
            <w:tcBorders>
              <w:top w:val="single" w:sz="8" w:space="0" w:color="000000"/>
              <w:left w:val="single" w:sz="8" w:space="0" w:color="000000"/>
              <w:bottom w:val="single" w:sz="8" w:space="0" w:color="000000"/>
              <w:right w:val="single" w:sz="8" w:space="0" w:color="000000"/>
            </w:tcBorders>
            <w:hideMark/>
          </w:tcPr>
          <w:p w14:paraId="739C4919" w14:textId="77777777" w:rsidR="006E3AAD" w:rsidRPr="006E3AAD" w:rsidRDefault="006E3AAD" w:rsidP="007B2C38">
            <w:pPr>
              <w:spacing w:before="24" w:after="0"/>
              <w:ind w:left="1198" w:right="1202"/>
              <w:jc w:val="center"/>
              <w:rPr>
                <w:rFonts w:ascii="Times New Roman" w:hAnsi="Times New Roman" w:cs="Times New Roman"/>
                <w:color w:val="404040" w:themeColor="text1" w:themeTint="BF"/>
                <w:sz w:val="16"/>
                <w:szCs w:val="16"/>
                <w:lang w:val="en-US"/>
              </w:rPr>
            </w:pPr>
            <w:r w:rsidRPr="006E3AAD">
              <w:rPr>
                <w:rFonts w:ascii="Times New Roman" w:hAnsi="Times New Roman" w:cs="Times New Roman"/>
                <w:color w:val="404040" w:themeColor="text1" w:themeTint="BF"/>
                <w:sz w:val="16"/>
                <w:szCs w:val="16"/>
                <w:lang w:val="en-US"/>
              </w:rPr>
              <w:t>6.102</w:t>
            </w:r>
          </w:p>
        </w:tc>
      </w:tr>
      <w:tr w:rsidR="006E3AAD" w:rsidRPr="006E3AAD" w14:paraId="254D6D20" w14:textId="77777777" w:rsidTr="007B2C38">
        <w:trPr>
          <w:trHeight w:hRule="exact" w:val="280"/>
        </w:trPr>
        <w:tc>
          <w:tcPr>
            <w:tcW w:w="2940" w:type="dxa"/>
            <w:tcBorders>
              <w:top w:val="single" w:sz="8" w:space="0" w:color="000000"/>
              <w:left w:val="single" w:sz="8" w:space="0" w:color="000000"/>
              <w:bottom w:val="single" w:sz="8" w:space="0" w:color="000000"/>
              <w:right w:val="single" w:sz="8" w:space="0" w:color="000000"/>
            </w:tcBorders>
            <w:hideMark/>
          </w:tcPr>
          <w:p w14:paraId="0A6C5E58" w14:textId="77777777" w:rsidR="006E3AAD" w:rsidRPr="006E3AAD" w:rsidRDefault="006E3AAD" w:rsidP="007B2C38">
            <w:pPr>
              <w:spacing w:before="30" w:after="0" w:line="220" w:lineRule="exact"/>
              <w:ind w:left="33"/>
              <w:rPr>
                <w:rFonts w:ascii="Times New Roman" w:hAnsi="Times New Roman" w:cs="Times New Roman"/>
                <w:color w:val="404040" w:themeColor="text1" w:themeTint="BF"/>
                <w:sz w:val="16"/>
                <w:szCs w:val="16"/>
                <w:lang w:val="en-US"/>
              </w:rPr>
            </w:pPr>
            <w:proofErr w:type="spellStart"/>
            <w:r w:rsidRPr="006E3AAD">
              <w:rPr>
                <w:rFonts w:ascii="Times New Roman" w:hAnsi="Times New Roman" w:cs="Times New Roman"/>
                <w:color w:val="404040" w:themeColor="text1" w:themeTint="BF"/>
                <w:sz w:val="16"/>
                <w:szCs w:val="16"/>
                <w:lang w:val="en-US"/>
              </w:rPr>
              <w:t>Espacios</w:t>
            </w:r>
            <w:proofErr w:type="spellEnd"/>
            <w:r w:rsidRPr="006E3AAD">
              <w:rPr>
                <w:rFonts w:ascii="Times New Roman" w:hAnsi="Times New Roman" w:cs="Times New Roman"/>
                <w:color w:val="404040" w:themeColor="text1" w:themeTint="BF"/>
                <w:sz w:val="16"/>
                <w:szCs w:val="16"/>
                <w:lang w:val="en-US"/>
              </w:rPr>
              <w:t xml:space="preserve"> </w:t>
            </w:r>
            <w:proofErr w:type="spellStart"/>
            <w:r w:rsidRPr="006E3AAD">
              <w:rPr>
                <w:rFonts w:ascii="Times New Roman" w:hAnsi="Times New Roman" w:cs="Times New Roman"/>
                <w:color w:val="404040" w:themeColor="text1" w:themeTint="BF"/>
                <w:sz w:val="16"/>
                <w:szCs w:val="16"/>
                <w:lang w:val="en-US"/>
              </w:rPr>
              <w:t>deportivos</w:t>
            </w:r>
            <w:proofErr w:type="spellEnd"/>
          </w:p>
        </w:tc>
        <w:tc>
          <w:tcPr>
            <w:tcW w:w="2940" w:type="dxa"/>
            <w:tcBorders>
              <w:top w:val="single" w:sz="8" w:space="0" w:color="000000"/>
              <w:left w:val="single" w:sz="8" w:space="0" w:color="000000"/>
              <w:bottom w:val="single" w:sz="8" w:space="0" w:color="000000"/>
              <w:right w:val="single" w:sz="8" w:space="0" w:color="000000"/>
            </w:tcBorders>
            <w:hideMark/>
          </w:tcPr>
          <w:p w14:paraId="7A6C0013" w14:textId="77777777" w:rsidR="006E3AAD" w:rsidRPr="006E3AAD" w:rsidRDefault="006E3AAD" w:rsidP="007B2C38">
            <w:pPr>
              <w:spacing w:before="24" w:after="0"/>
              <w:ind w:left="1015" w:right="918"/>
              <w:jc w:val="center"/>
              <w:rPr>
                <w:rFonts w:ascii="Times New Roman" w:hAnsi="Times New Roman" w:cs="Times New Roman"/>
                <w:color w:val="404040" w:themeColor="text1" w:themeTint="BF"/>
                <w:sz w:val="16"/>
                <w:szCs w:val="16"/>
                <w:lang w:val="en-US"/>
              </w:rPr>
            </w:pPr>
            <w:r w:rsidRPr="006E3AAD">
              <w:rPr>
                <w:rFonts w:ascii="Times New Roman" w:hAnsi="Times New Roman" w:cs="Times New Roman"/>
                <w:color w:val="404040" w:themeColor="text1" w:themeTint="BF"/>
                <w:sz w:val="16"/>
                <w:szCs w:val="16"/>
                <w:lang w:val="en-US"/>
              </w:rPr>
              <w:t>4</w:t>
            </w:r>
          </w:p>
        </w:tc>
        <w:tc>
          <w:tcPr>
            <w:tcW w:w="2940" w:type="dxa"/>
            <w:tcBorders>
              <w:top w:val="single" w:sz="8" w:space="0" w:color="000000"/>
              <w:left w:val="single" w:sz="8" w:space="0" w:color="000000"/>
              <w:bottom w:val="single" w:sz="8" w:space="0" w:color="000000"/>
              <w:right w:val="single" w:sz="8" w:space="0" w:color="000000"/>
            </w:tcBorders>
            <w:hideMark/>
          </w:tcPr>
          <w:p w14:paraId="1C4BDC41" w14:textId="77777777" w:rsidR="006E3AAD" w:rsidRPr="006E3AAD" w:rsidRDefault="006E3AAD" w:rsidP="007B2C38">
            <w:pPr>
              <w:spacing w:before="24" w:after="0"/>
              <w:ind w:left="1198" w:right="1202"/>
              <w:jc w:val="center"/>
              <w:rPr>
                <w:rFonts w:ascii="Times New Roman" w:hAnsi="Times New Roman" w:cs="Times New Roman"/>
                <w:color w:val="404040" w:themeColor="text1" w:themeTint="BF"/>
                <w:sz w:val="16"/>
                <w:szCs w:val="16"/>
                <w:lang w:val="en-US"/>
              </w:rPr>
            </w:pPr>
            <w:r w:rsidRPr="006E3AAD">
              <w:rPr>
                <w:rFonts w:ascii="Times New Roman" w:hAnsi="Times New Roman" w:cs="Times New Roman"/>
                <w:color w:val="404040" w:themeColor="text1" w:themeTint="BF"/>
                <w:sz w:val="16"/>
                <w:szCs w:val="16"/>
                <w:lang w:val="en-US"/>
              </w:rPr>
              <w:t>17.264</w:t>
            </w:r>
          </w:p>
        </w:tc>
      </w:tr>
      <w:tr w:rsidR="006E3AAD" w:rsidRPr="006E3AAD" w14:paraId="15C59871" w14:textId="77777777" w:rsidTr="007B2C38">
        <w:trPr>
          <w:trHeight w:hRule="exact" w:val="280"/>
        </w:trPr>
        <w:tc>
          <w:tcPr>
            <w:tcW w:w="2940" w:type="dxa"/>
            <w:tcBorders>
              <w:top w:val="single" w:sz="8" w:space="0" w:color="000000"/>
              <w:left w:val="single" w:sz="8" w:space="0" w:color="000000"/>
              <w:bottom w:val="single" w:sz="8" w:space="0" w:color="000000"/>
              <w:right w:val="single" w:sz="8" w:space="0" w:color="000000"/>
            </w:tcBorders>
            <w:hideMark/>
          </w:tcPr>
          <w:p w14:paraId="2660315A" w14:textId="77777777" w:rsidR="006E3AAD" w:rsidRPr="006E3AAD" w:rsidRDefault="006E3AAD" w:rsidP="007B2C38">
            <w:pPr>
              <w:spacing w:before="30" w:after="0" w:line="220" w:lineRule="exact"/>
              <w:ind w:left="33"/>
              <w:rPr>
                <w:rFonts w:ascii="Times New Roman" w:hAnsi="Times New Roman" w:cs="Times New Roman"/>
                <w:color w:val="404040" w:themeColor="text1" w:themeTint="BF"/>
                <w:sz w:val="16"/>
                <w:szCs w:val="16"/>
                <w:lang w:val="en-US"/>
              </w:rPr>
            </w:pPr>
            <w:proofErr w:type="spellStart"/>
            <w:r w:rsidRPr="006E3AAD">
              <w:rPr>
                <w:rFonts w:ascii="Times New Roman" w:hAnsi="Times New Roman" w:cs="Times New Roman"/>
                <w:color w:val="404040" w:themeColor="text1" w:themeTint="BF"/>
                <w:sz w:val="16"/>
                <w:szCs w:val="16"/>
                <w:lang w:val="en-US"/>
              </w:rPr>
              <w:t>Cafeterías</w:t>
            </w:r>
            <w:proofErr w:type="spellEnd"/>
          </w:p>
        </w:tc>
        <w:tc>
          <w:tcPr>
            <w:tcW w:w="2940" w:type="dxa"/>
            <w:tcBorders>
              <w:top w:val="single" w:sz="8" w:space="0" w:color="000000"/>
              <w:left w:val="single" w:sz="8" w:space="0" w:color="000000"/>
              <w:bottom w:val="single" w:sz="8" w:space="0" w:color="000000"/>
              <w:right w:val="single" w:sz="8" w:space="0" w:color="000000"/>
            </w:tcBorders>
            <w:hideMark/>
          </w:tcPr>
          <w:p w14:paraId="53522389" w14:textId="77777777" w:rsidR="006E3AAD" w:rsidRPr="006E3AAD" w:rsidRDefault="006E3AAD" w:rsidP="007B2C38">
            <w:pPr>
              <w:spacing w:before="24" w:after="0"/>
              <w:ind w:left="1015" w:right="918"/>
              <w:jc w:val="center"/>
              <w:rPr>
                <w:rFonts w:ascii="Times New Roman" w:hAnsi="Times New Roman" w:cs="Times New Roman"/>
                <w:color w:val="404040" w:themeColor="text1" w:themeTint="BF"/>
                <w:sz w:val="16"/>
                <w:szCs w:val="16"/>
                <w:lang w:val="en-US"/>
              </w:rPr>
            </w:pPr>
            <w:r w:rsidRPr="006E3AAD">
              <w:rPr>
                <w:rFonts w:ascii="Times New Roman" w:hAnsi="Times New Roman" w:cs="Times New Roman"/>
                <w:color w:val="404040" w:themeColor="text1" w:themeTint="BF"/>
                <w:sz w:val="16"/>
                <w:szCs w:val="16"/>
                <w:lang w:val="en-US"/>
              </w:rPr>
              <w:t>8</w:t>
            </w:r>
          </w:p>
        </w:tc>
        <w:tc>
          <w:tcPr>
            <w:tcW w:w="2940" w:type="dxa"/>
            <w:tcBorders>
              <w:top w:val="single" w:sz="8" w:space="0" w:color="000000"/>
              <w:left w:val="single" w:sz="8" w:space="0" w:color="000000"/>
              <w:bottom w:val="single" w:sz="8" w:space="0" w:color="000000"/>
              <w:right w:val="single" w:sz="8" w:space="0" w:color="000000"/>
            </w:tcBorders>
            <w:hideMark/>
          </w:tcPr>
          <w:p w14:paraId="112A1072" w14:textId="77777777" w:rsidR="006E3AAD" w:rsidRPr="006E3AAD" w:rsidRDefault="006E3AAD" w:rsidP="007B2C38">
            <w:pPr>
              <w:spacing w:before="24" w:after="0"/>
              <w:ind w:left="1198" w:right="1202"/>
              <w:jc w:val="center"/>
              <w:rPr>
                <w:rFonts w:ascii="Times New Roman" w:hAnsi="Times New Roman" w:cs="Times New Roman"/>
                <w:color w:val="404040" w:themeColor="text1" w:themeTint="BF"/>
                <w:sz w:val="16"/>
                <w:szCs w:val="16"/>
                <w:lang w:val="en-US"/>
              </w:rPr>
            </w:pPr>
            <w:r w:rsidRPr="006E3AAD">
              <w:rPr>
                <w:rFonts w:ascii="Times New Roman" w:hAnsi="Times New Roman" w:cs="Times New Roman"/>
                <w:color w:val="404040" w:themeColor="text1" w:themeTint="BF"/>
                <w:sz w:val="16"/>
                <w:szCs w:val="16"/>
                <w:lang w:val="en-US"/>
              </w:rPr>
              <w:t>995.71</w:t>
            </w:r>
          </w:p>
        </w:tc>
      </w:tr>
      <w:tr w:rsidR="006E3AAD" w:rsidRPr="006E3AAD" w14:paraId="2DE4D0A0" w14:textId="77777777" w:rsidTr="007B2C38">
        <w:trPr>
          <w:trHeight w:hRule="exact" w:val="280"/>
        </w:trPr>
        <w:tc>
          <w:tcPr>
            <w:tcW w:w="2940" w:type="dxa"/>
            <w:tcBorders>
              <w:top w:val="single" w:sz="8" w:space="0" w:color="000000"/>
              <w:left w:val="single" w:sz="8" w:space="0" w:color="000000"/>
              <w:bottom w:val="single" w:sz="8" w:space="0" w:color="000000"/>
              <w:right w:val="single" w:sz="8" w:space="0" w:color="000000"/>
            </w:tcBorders>
            <w:hideMark/>
          </w:tcPr>
          <w:p w14:paraId="5875F546" w14:textId="77777777" w:rsidR="006E3AAD" w:rsidRPr="006E3AAD" w:rsidRDefault="006E3AAD" w:rsidP="007B2C38">
            <w:pPr>
              <w:spacing w:before="30" w:after="0" w:line="220" w:lineRule="exact"/>
              <w:ind w:left="33"/>
              <w:rPr>
                <w:rFonts w:ascii="Times New Roman" w:hAnsi="Times New Roman" w:cs="Times New Roman"/>
                <w:color w:val="404040" w:themeColor="text1" w:themeTint="BF"/>
                <w:sz w:val="16"/>
                <w:szCs w:val="16"/>
                <w:lang w:val="en-US"/>
              </w:rPr>
            </w:pPr>
            <w:r w:rsidRPr="006E3AAD">
              <w:rPr>
                <w:rFonts w:ascii="Times New Roman" w:hAnsi="Times New Roman" w:cs="Times New Roman"/>
                <w:color w:val="404040" w:themeColor="text1" w:themeTint="BF"/>
                <w:sz w:val="16"/>
                <w:szCs w:val="16"/>
                <w:lang w:val="en-US"/>
              </w:rPr>
              <w:t xml:space="preserve">Zonas </w:t>
            </w:r>
            <w:proofErr w:type="spellStart"/>
            <w:r w:rsidRPr="006E3AAD">
              <w:rPr>
                <w:rFonts w:ascii="Times New Roman" w:hAnsi="Times New Roman" w:cs="Times New Roman"/>
                <w:color w:val="404040" w:themeColor="text1" w:themeTint="BF"/>
                <w:sz w:val="16"/>
                <w:szCs w:val="16"/>
                <w:lang w:val="en-US"/>
              </w:rPr>
              <w:t>recreación</w:t>
            </w:r>
            <w:proofErr w:type="spellEnd"/>
          </w:p>
        </w:tc>
        <w:tc>
          <w:tcPr>
            <w:tcW w:w="2940" w:type="dxa"/>
            <w:tcBorders>
              <w:top w:val="single" w:sz="8" w:space="0" w:color="000000"/>
              <w:left w:val="single" w:sz="8" w:space="0" w:color="000000"/>
              <w:bottom w:val="single" w:sz="8" w:space="0" w:color="000000"/>
              <w:right w:val="single" w:sz="8" w:space="0" w:color="000000"/>
            </w:tcBorders>
          </w:tcPr>
          <w:p w14:paraId="404F708C" w14:textId="77777777" w:rsidR="006E3AAD" w:rsidRPr="006E3AAD" w:rsidRDefault="006E3AAD" w:rsidP="007B2C38">
            <w:pPr>
              <w:spacing w:before="24" w:after="0"/>
              <w:ind w:left="1015" w:right="918"/>
              <w:jc w:val="center"/>
              <w:rPr>
                <w:rFonts w:ascii="Times New Roman" w:hAnsi="Times New Roman" w:cs="Times New Roman"/>
                <w:color w:val="404040" w:themeColor="text1" w:themeTint="BF"/>
                <w:sz w:val="16"/>
                <w:szCs w:val="16"/>
                <w:lang w:val="en-US"/>
              </w:rPr>
            </w:pPr>
          </w:p>
        </w:tc>
        <w:tc>
          <w:tcPr>
            <w:tcW w:w="2940" w:type="dxa"/>
            <w:tcBorders>
              <w:top w:val="single" w:sz="8" w:space="0" w:color="000000"/>
              <w:left w:val="single" w:sz="8" w:space="0" w:color="000000"/>
              <w:bottom w:val="single" w:sz="8" w:space="0" w:color="000000"/>
              <w:right w:val="single" w:sz="8" w:space="0" w:color="000000"/>
            </w:tcBorders>
            <w:hideMark/>
          </w:tcPr>
          <w:p w14:paraId="429D76D6" w14:textId="77777777" w:rsidR="006E3AAD" w:rsidRPr="006E3AAD" w:rsidRDefault="006E3AAD" w:rsidP="007B2C38">
            <w:pPr>
              <w:spacing w:before="24" w:after="0"/>
              <w:ind w:left="1198" w:right="1202"/>
              <w:jc w:val="center"/>
              <w:rPr>
                <w:rFonts w:ascii="Times New Roman" w:hAnsi="Times New Roman" w:cs="Times New Roman"/>
                <w:color w:val="404040" w:themeColor="text1" w:themeTint="BF"/>
                <w:sz w:val="16"/>
                <w:szCs w:val="16"/>
                <w:lang w:val="en-US"/>
              </w:rPr>
            </w:pPr>
            <w:r w:rsidRPr="006E3AAD">
              <w:rPr>
                <w:rFonts w:ascii="Times New Roman" w:hAnsi="Times New Roman" w:cs="Times New Roman"/>
                <w:color w:val="404040" w:themeColor="text1" w:themeTint="BF"/>
                <w:sz w:val="16"/>
                <w:szCs w:val="16"/>
                <w:lang w:val="en-US"/>
              </w:rPr>
              <w:t>91.564</w:t>
            </w:r>
          </w:p>
        </w:tc>
      </w:tr>
      <w:tr w:rsidR="006E3AAD" w:rsidRPr="006E3AAD" w14:paraId="0966E908" w14:textId="77777777" w:rsidTr="007B2C38">
        <w:trPr>
          <w:trHeight w:hRule="exact" w:val="280"/>
        </w:trPr>
        <w:tc>
          <w:tcPr>
            <w:tcW w:w="2940" w:type="dxa"/>
            <w:tcBorders>
              <w:top w:val="single" w:sz="8" w:space="0" w:color="000000"/>
              <w:left w:val="single" w:sz="8" w:space="0" w:color="000000"/>
              <w:bottom w:val="single" w:sz="8" w:space="0" w:color="000000"/>
              <w:right w:val="single" w:sz="8" w:space="0" w:color="000000"/>
            </w:tcBorders>
            <w:hideMark/>
          </w:tcPr>
          <w:p w14:paraId="3E245EA5" w14:textId="77777777" w:rsidR="006E3AAD" w:rsidRPr="006E3AAD" w:rsidRDefault="006E3AAD" w:rsidP="007B2C38">
            <w:pPr>
              <w:spacing w:before="30" w:after="0" w:line="220" w:lineRule="exact"/>
              <w:ind w:left="33"/>
              <w:rPr>
                <w:rFonts w:ascii="Times New Roman" w:hAnsi="Times New Roman" w:cs="Times New Roman"/>
                <w:color w:val="404040" w:themeColor="text1" w:themeTint="BF"/>
                <w:sz w:val="16"/>
                <w:szCs w:val="16"/>
                <w:lang w:val="en-US"/>
              </w:rPr>
            </w:pPr>
            <w:proofErr w:type="spellStart"/>
            <w:r w:rsidRPr="006E3AAD">
              <w:rPr>
                <w:rFonts w:ascii="Times New Roman" w:hAnsi="Times New Roman" w:cs="Times New Roman"/>
                <w:color w:val="404040" w:themeColor="text1" w:themeTint="BF"/>
                <w:sz w:val="16"/>
                <w:szCs w:val="16"/>
                <w:lang w:val="en-US"/>
              </w:rPr>
              <w:t>Servicios</w:t>
            </w:r>
            <w:proofErr w:type="spellEnd"/>
            <w:r w:rsidRPr="006E3AAD">
              <w:rPr>
                <w:rFonts w:ascii="Times New Roman" w:hAnsi="Times New Roman" w:cs="Times New Roman"/>
                <w:color w:val="404040" w:themeColor="text1" w:themeTint="BF"/>
                <w:sz w:val="16"/>
                <w:szCs w:val="16"/>
                <w:lang w:val="en-US"/>
              </w:rPr>
              <w:t xml:space="preserve"> </w:t>
            </w:r>
            <w:proofErr w:type="spellStart"/>
            <w:r w:rsidRPr="006E3AAD">
              <w:rPr>
                <w:rFonts w:ascii="Times New Roman" w:hAnsi="Times New Roman" w:cs="Times New Roman"/>
                <w:color w:val="404040" w:themeColor="text1" w:themeTint="BF"/>
                <w:sz w:val="16"/>
                <w:szCs w:val="16"/>
                <w:lang w:val="en-US"/>
              </w:rPr>
              <w:t>sanitarios</w:t>
            </w:r>
            <w:proofErr w:type="spellEnd"/>
          </w:p>
        </w:tc>
        <w:tc>
          <w:tcPr>
            <w:tcW w:w="2940" w:type="dxa"/>
            <w:tcBorders>
              <w:top w:val="single" w:sz="8" w:space="0" w:color="000000"/>
              <w:left w:val="single" w:sz="8" w:space="0" w:color="000000"/>
              <w:bottom w:val="single" w:sz="8" w:space="0" w:color="000000"/>
              <w:right w:val="single" w:sz="8" w:space="0" w:color="000000"/>
            </w:tcBorders>
            <w:hideMark/>
          </w:tcPr>
          <w:p w14:paraId="144FB596" w14:textId="77777777" w:rsidR="006E3AAD" w:rsidRPr="006E3AAD" w:rsidRDefault="006E3AAD" w:rsidP="007B2C38">
            <w:pPr>
              <w:spacing w:before="24" w:after="0"/>
              <w:ind w:left="1015" w:right="918"/>
              <w:jc w:val="center"/>
              <w:rPr>
                <w:rFonts w:ascii="Times New Roman" w:hAnsi="Times New Roman" w:cs="Times New Roman"/>
                <w:color w:val="404040" w:themeColor="text1" w:themeTint="BF"/>
                <w:sz w:val="16"/>
                <w:szCs w:val="16"/>
                <w:lang w:val="en-US"/>
              </w:rPr>
            </w:pPr>
            <w:r w:rsidRPr="006E3AAD">
              <w:rPr>
                <w:rFonts w:ascii="Times New Roman" w:hAnsi="Times New Roman" w:cs="Times New Roman"/>
                <w:color w:val="404040" w:themeColor="text1" w:themeTint="BF"/>
                <w:sz w:val="16"/>
                <w:szCs w:val="16"/>
                <w:lang w:val="en-US"/>
              </w:rPr>
              <w:t>398</w:t>
            </w:r>
          </w:p>
        </w:tc>
        <w:tc>
          <w:tcPr>
            <w:tcW w:w="2940" w:type="dxa"/>
            <w:tcBorders>
              <w:top w:val="single" w:sz="8" w:space="0" w:color="000000"/>
              <w:left w:val="single" w:sz="8" w:space="0" w:color="000000"/>
              <w:bottom w:val="single" w:sz="8" w:space="0" w:color="000000"/>
              <w:right w:val="single" w:sz="8" w:space="0" w:color="000000"/>
            </w:tcBorders>
            <w:hideMark/>
          </w:tcPr>
          <w:p w14:paraId="50F60692" w14:textId="77777777" w:rsidR="006E3AAD" w:rsidRPr="006E3AAD" w:rsidRDefault="006E3AAD" w:rsidP="007B2C38">
            <w:pPr>
              <w:spacing w:before="24" w:after="0"/>
              <w:ind w:left="1198" w:right="1202"/>
              <w:jc w:val="center"/>
              <w:rPr>
                <w:rFonts w:ascii="Times New Roman" w:hAnsi="Times New Roman" w:cs="Times New Roman"/>
                <w:color w:val="404040" w:themeColor="text1" w:themeTint="BF"/>
                <w:sz w:val="16"/>
                <w:szCs w:val="16"/>
                <w:lang w:val="en-US"/>
              </w:rPr>
            </w:pPr>
            <w:r w:rsidRPr="006E3AAD">
              <w:rPr>
                <w:rFonts w:ascii="Times New Roman" w:hAnsi="Times New Roman" w:cs="Times New Roman"/>
                <w:color w:val="404040" w:themeColor="text1" w:themeTint="BF"/>
                <w:sz w:val="16"/>
                <w:szCs w:val="16"/>
                <w:lang w:val="en-US"/>
              </w:rPr>
              <w:t>1.612</w:t>
            </w:r>
          </w:p>
        </w:tc>
      </w:tr>
      <w:tr w:rsidR="006E3AAD" w:rsidRPr="006E3AAD" w14:paraId="66ECA420" w14:textId="77777777" w:rsidTr="007B2C38">
        <w:trPr>
          <w:trHeight w:hRule="exact" w:val="280"/>
        </w:trPr>
        <w:tc>
          <w:tcPr>
            <w:tcW w:w="2940" w:type="dxa"/>
            <w:tcBorders>
              <w:top w:val="single" w:sz="8" w:space="0" w:color="000000"/>
              <w:left w:val="single" w:sz="8" w:space="0" w:color="000000"/>
              <w:bottom w:val="single" w:sz="8" w:space="0" w:color="000000"/>
              <w:right w:val="single" w:sz="8" w:space="0" w:color="000000"/>
            </w:tcBorders>
            <w:hideMark/>
          </w:tcPr>
          <w:p w14:paraId="4C069127" w14:textId="77777777" w:rsidR="006E3AAD" w:rsidRPr="006E3AAD" w:rsidRDefault="006E3AAD" w:rsidP="007B2C38">
            <w:pPr>
              <w:spacing w:before="30" w:after="0" w:line="220" w:lineRule="exact"/>
              <w:ind w:left="33"/>
              <w:rPr>
                <w:rFonts w:ascii="Times New Roman" w:hAnsi="Times New Roman" w:cs="Times New Roman"/>
                <w:color w:val="404040" w:themeColor="text1" w:themeTint="BF"/>
                <w:sz w:val="16"/>
                <w:szCs w:val="16"/>
                <w:lang w:val="en-US"/>
              </w:rPr>
            </w:pPr>
            <w:r w:rsidRPr="006E3AAD">
              <w:rPr>
                <w:rFonts w:ascii="Times New Roman" w:hAnsi="Times New Roman" w:cs="Times New Roman"/>
                <w:color w:val="404040" w:themeColor="text1" w:themeTint="BF"/>
                <w:sz w:val="16"/>
                <w:szCs w:val="16"/>
                <w:lang w:val="en-US"/>
              </w:rPr>
              <w:t>TOTALES</w:t>
            </w:r>
          </w:p>
        </w:tc>
        <w:tc>
          <w:tcPr>
            <w:tcW w:w="2940" w:type="dxa"/>
            <w:tcBorders>
              <w:top w:val="single" w:sz="8" w:space="0" w:color="000000"/>
              <w:left w:val="single" w:sz="8" w:space="0" w:color="000000"/>
              <w:bottom w:val="single" w:sz="8" w:space="0" w:color="000000"/>
              <w:right w:val="single" w:sz="8" w:space="0" w:color="000000"/>
            </w:tcBorders>
            <w:hideMark/>
          </w:tcPr>
          <w:p w14:paraId="32FB5651" w14:textId="77777777" w:rsidR="006E3AAD" w:rsidRPr="006E3AAD" w:rsidRDefault="006E3AAD" w:rsidP="007B2C38">
            <w:pPr>
              <w:spacing w:before="24" w:after="0"/>
              <w:ind w:left="1015" w:right="918"/>
              <w:jc w:val="center"/>
              <w:rPr>
                <w:rFonts w:ascii="Times New Roman" w:hAnsi="Times New Roman" w:cs="Times New Roman"/>
                <w:color w:val="404040" w:themeColor="text1" w:themeTint="BF"/>
                <w:sz w:val="16"/>
                <w:szCs w:val="16"/>
                <w:lang w:val="en-US"/>
              </w:rPr>
            </w:pPr>
            <w:r w:rsidRPr="006E3AAD">
              <w:rPr>
                <w:rFonts w:ascii="Times New Roman" w:hAnsi="Times New Roman" w:cs="Times New Roman"/>
                <w:color w:val="404040" w:themeColor="text1" w:themeTint="BF"/>
                <w:sz w:val="16"/>
                <w:szCs w:val="16"/>
                <w:lang w:val="en-US"/>
              </w:rPr>
              <w:t>1.117</w:t>
            </w:r>
          </w:p>
        </w:tc>
        <w:tc>
          <w:tcPr>
            <w:tcW w:w="2940" w:type="dxa"/>
            <w:tcBorders>
              <w:top w:val="single" w:sz="8" w:space="0" w:color="000000"/>
              <w:left w:val="single" w:sz="8" w:space="0" w:color="000000"/>
              <w:bottom w:val="single" w:sz="8" w:space="0" w:color="000000"/>
              <w:right w:val="single" w:sz="8" w:space="0" w:color="000000"/>
            </w:tcBorders>
            <w:hideMark/>
          </w:tcPr>
          <w:p w14:paraId="6F2B3066" w14:textId="77777777" w:rsidR="006E3AAD" w:rsidRPr="006E3AAD" w:rsidRDefault="006E3AAD" w:rsidP="007B2C38">
            <w:pPr>
              <w:spacing w:before="24" w:after="0"/>
              <w:ind w:left="1198" w:right="1202"/>
              <w:jc w:val="center"/>
              <w:rPr>
                <w:rFonts w:ascii="Times New Roman" w:hAnsi="Times New Roman" w:cs="Times New Roman"/>
                <w:color w:val="404040" w:themeColor="text1" w:themeTint="BF"/>
                <w:sz w:val="16"/>
                <w:szCs w:val="16"/>
                <w:lang w:val="en-US"/>
              </w:rPr>
            </w:pPr>
            <w:r w:rsidRPr="006E3AAD">
              <w:rPr>
                <w:rFonts w:ascii="Times New Roman" w:hAnsi="Times New Roman" w:cs="Times New Roman"/>
                <w:color w:val="404040" w:themeColor="text1" w:themeTint="BF"/>
                <w:sz w:val="16"/>
                <w:szCs w:val="16"/>
                <w:lang w:val="en-US"/>
              </w:rPr>
              <w:t>143.935</w:t>
            </w:r>
          </w:p>
        </w:tc>
      </w:tr>
      <w:tr w:rsidR="006E3AAD" w:rsidRPr="006E3AAD" w14:paraId="7169F2BA" w14:textId="77777777" w:rsidTr="007B2C38">
        <w:trPr>
          <w:trHeight w:hRule="exact" w:val="280"/>
        </w:trPr>
        <w:tc>
          <w:tcPr>
            <w:tcW w:w="2940" w:type="dxa"/>
            <w:tcBorders>
              <w:top w:val="single" w:sz="8" w:space="0" w:color="000000"/>
              <w:left w:val="single" w:sz="8" w:space="0" w:color="000000"/>
              <w:bottom w:val="single" w:sz="8" w:space="0" w:color="000000"/>
              <w:right w:val="single" w:sz="8" w:space="0" w:color="000000"/>
            </w:tcBorders>
            <w:hideMark/>
          </w:tcPr>
          <w:p w14:paraId="1F614F32" w14:textId="77777777" w:rsidR="006E3AAD" w:rsidRPr="006E3AAD" w:rsidRDefault="006E3AAD" w:rsidP="007B2C38">
            <w:pPr>
              <w:spacing w:before="30" w:after="0" w:line="220" w:lineRule="exact"/>
              <w:ind w:left="33"/>
              <w:rPr>
                <w:rFonts w:ascii="Times New Roman" w:hAnsi="Times New Roman" w:cs="Times New Roman"/>
                <w:color w:val="404040" w:themeColor="text1" w:themeTint="BF"/>
                <w:sz w:val="16"/>
                <w:szCs w:val="16"/>
              </w:rPr>
            </w:pPr>
            <w:r w:rsidRPr="006E3AAD">
              <w:rPr>
                <w:rFonts w:ascii="Times New Roman" w:hAnsi="Times New Roman" w:cs="Times New Roman"/>
                <w:color w:val="404040" w:themeColor="text1" w:themeTint="BF"/>
                <w:sz w:val="16"/>
                <w:szCs w:val="16"/>
              </w:rPr>
              <w:t>Suma de puestos de las aulas de clase</w:t>
            </w:r>
          </w:p>
        </w:tc>
        <w:tc>
          <w:tcPr>
            <w:tcW w:w="2940" w:type="dxa"/>
            <w:tcBorders>
              <w:top w:val="single" w:sz="8" w:space="0" w:color="000000"/>
              <w:left w:val="single" w:sz="8" w:space="0" w:color="000000"/>
              <w:bottom w:val="single" w:sz="8" w:space="0" w:color="000000"/>
              <w:right w:val="single" w:sz="8" w:space="0" w:color="000000"/>
            </w:tcBorders>
          </w:tcPr>
          <w:p w14:paraId="7327F665" w14:textId="77777777" w:rsidR="006E3AAD" w:rsidRPr="006E3AAD" w:rsidRDefault="006E3AAD" w:rsidP="007B2C38">
            <w:pPr>
              <w:spacing w:before="24" w:after="0"/>
              <w:ind w:left="1015" w:right="918"/>
              <w:jc w:val="center"/>
              <w:rPr>
                <w:rFonts w:ascii="Times New Roman" w:hAnsi="Times New Roman" w:cs="Times New Roman"/>
                <w:color w:val="404040" w:themeColor="text1" w:themeTint="BF"/>
                <w:sz w:val="16"/>
                <w:szCs w:val="16"/>
              </w:rPr>
            </w:pPr>
          </w:p>
          <w:p w14:paraId="5F247A99" w14:textId="77777777" w:rsidR="006E3AAD" w:rsidRPr="006E3AAD" w:rsidRDefault="006E3AAD" w:rsidP="007B2C38">
            <w:pPr>
              <w:spacing w:before="24" w:after="0"/>
              <w:ind w:left="1015" w:right="918"/>
              <w:jc w:val="center"/>
              <w:rPr>
                <w:rFonts w:ascii="Times New Roman" w:hAnsi="Times New Roman" w:cs="Times New Roman"/>
                <w:color w:val="404040" w:themeColor="text1" w:themeTint="BF"/>
                <w:sz w:val="16"/>
                <w:szCs w:val="16"/>
                <w:lang w:val="en-US"/>
              </w:rPr>
            </w:pPr>
            <w:r w:rsidRPr="006E3AAD">
              <w:rPr>
                <w:rFonts w:ascii="Times New Roman" w:hAnsi="Times New Roman" w:cs="Times New Roman"/>
                <w:color w:val="404040" w:themeColor="text1" w:themeTint="BF"/>
                <w:sz w:val="16"/>
                <w:szCs w:val="16"/>
                <w:lang w:val="en-US"/>
              </w:rPr>
              <w:t>10.246</w:t>
            </w:r>
          </w:p>
        </w:tc>
        <w:tc>
          <w:tcPr>
            <w:tcW w:w="2940" w:type="dxa"/>
            <w:tcBorders>
              <w:top w:val="single" w:sz="8" w:space="0" w:color="000000"/>
              <w:left w:val="single" w:sz="8" w:space="0" w:color="000000"/>
              <w:bottom w:val="single" w:sz="8" w:space="0" w:color="000000"/>
              <w:right w:val="single" w:sz="8" w:space="0" w:color="000000"/>
            </w:tcBorders>
          </w:tcPr>
          <w:p w14:paraId="15802DCE" w14:textId="77777777" w:rsidR="006E3AAD" w:rsidRPr="006E3AAD" w:rsidRDefault="006E3AAD" w:rsidP="007B2C38">
            <w:pPr>
              <w:spacing w:before="24" w:after="0"/>
              <w:ind w:left="1198" w:right="1202"/>
              <w:jc w:val="center"/>
              <w:rPr>
                <w:rFonts w:ascii="Times New Roman" w:hAnsi="Times New Roman" w:cs="Times New Roman"/>
                <w:color w:val="404040" w:themeColor="text1" w:themeTint="BF"/>
                <w:sz w:val="16"/>
                <w:szCs w:val="16"/>
                <w:lang w:val="en-US"/>
              </w:rPr>
            </w:pPr>
          </w:p>
        </w:tc>
      </w:tr>
      <w:tr w:rsidR="006E3AAD" w:rsidRPr="006E3AAD" w14:paraId="65F44E6E" w14:textId="77777777" w:rsidTr="007B2C38">
        <w:trPr>
          <w:trHeight w:hRule="exact" w:val="280"/>
        </w:trPr>
        <w:tc>
          <w:tcPr>
            <w:tcW w:w="2940" w:type="dxa"/>
            <w:tcBorders>
              <w:top w:val="single" w:sz="8" w:space="0" w:color="000000"/>
              <w:left w:val="single" w:sz="8" w:space="0" w:color="000000"/>
              <w:bottom w:val="single" w:sz="8" w:space="0" w:color="000000"/>
              <w:right w:val="single" w:sz="8" w:space="0" w:color="000000"/>
            </w:tcBorders>
            <w:hideMark/>
          </w:tcPr>
          <w:p w14:paraId="0891C0EF" w14:textId="77777777" w:rsidR="006E3AAD" w:rsidRPr="006E3AAD" w:rsidRDefault="006E3AAD" w:rsidP="007B2C38">
            <w:pPr>
              <w:spacing w:before="30" w:after="0" w:line="220" w:lineRule="exact"/>
              <w:ind w:left="33"/>
              <w:rPr>
                <w:rFonts w:ascii="Times New Roman" w:hAnsi="Times New Roman" w:cs="Times New Roman"/>
                <w:color w:val="404040" w:themeColor="text1" w:themeTint="BF"/>
                <w:sz w:val="16"/>
                <w:szCs w:val="16"/>
              </w:rPr>
            </w:pPr>
            <w:r w:rsidRPr="006E3AAD">
              <w:rPr>
                <w:rFonts w:ascii="Times New Roman" w:hAnsi="Times New Roman" w:cs="Times New Roman"/>
                <w:color w:val="404040" w:themeColor="text1" w:themeTint="BF"/>
                <w:sz w:val="16"/>
                <w:szCs w:val="16"/>
              </w:rPr>
              <w:t>Suma de puestos en los laboratorios</w:t>
            </w:r>
          </w:p>
        </w:tc>
        <w:tc>
          <w:tcPr>
            <w:tcW w:w="2940" w:type="dxa"/>
            <w:tcBorders>
              <w:top w:val="single" w:sz="8" w:space="0" w:color="000000"/>
              <w:left w:val="single" w:sz="8" w:space="0" w:color="000000"/>
              <w:bottom w:val="single" w:sz="8" w:space="0" w:color="000000"/>
              <w:right w:val="single" w:sz="8" w:space="0" w:color="000000"/>
            </w:tcBorders>
            <w:hideMark/>
          </w:tcPr>
          <w:p w14:paraId="5AA351F0" w14:textId="77777777" w:rsidR="006E3AAD" w:rsidRPr="006E3AAD" w:rsidRDefault="006E3AAD" w:rsidP="007B2C38">
            <w:pPr>
              <w:spacing w:before="24" w:after="0"/>
              <w:ind w:left="1015" w:right="918"/>
              <w:jc w:val="center"/>
              <w:rPr>
                <w:rFonts w:ascii="Times New Roman" w:hAnsi="Times New Roman" w:cs="Times New Roman"/>
                <w:color w:val="404040" w:themeColor="text1" w:themeTint="BF"/>
                <w:sz w:val="16"/>
                <w:szCs w:val="16"/>
                <w:lang w:val="en-US"/>
              </w:rPr>
            </w:pPr>
            <w:r w:rsidRPr="006E3AAD">
              <w:rPr>
                <w:rFonts w:ascii="Times New Roman" w:hAnsi="Times New Roman" w:cs="Times New Roman"/>
                <w:color w:val="404040" w:themeColor="text1" w:themeTint="BF"/>
                <w:sz w:val="16"/>
                <w:szCs w:val="16"/>
                <w:lang w:val="en-US"/>
              </w:rPr>
              <w:t>1.545</w:t>
            </w:r>
          </w:p>
        </w:tc>
        <w:tc>
          <w:tcPr>
            <w:tcW w:w="2940" w:type="dxa"/>
            <w:tcBorders>
              <w:top w:val="single" w:sz="8" w:space="0" w:color="000000"/>
              <w:left w:val="single" w:sz="8" w:space="0" w:color="000000"/>
              <w:bottom w:val="single" w:sz="8" w:space="0" w:color="000000"/>
              <w:right w:val="single" w:sz="8" w:space="0" w:color="000000"/>
            </w:tcBorders>
          </w:tcPr>
          <w:p w14:paraId="468B381B" w14:textId="77777777" w:rsidR="006E3AAD" w:rsidRPr="006E3AAD" w:rsidRDefault="006E3AAD" w:rsidP="007B2C38">
            <w:pPr>
              <w:spacing w:before="24" w:after="0"/>
              <w:ind w:left="1198" w:right="1202"/>
              <w:jc w:val="center"/>
              <w:rPr>
                <w:rFonts w:ascii="Times New Roman" w:hAnsi="Times New Roman" w:cs="Times New Roman"/>
                <w:color w:val="404040" w:themeColor="text1" w:themeTint="BF"/>
                <w:sz w:val="16"/>
                <w:szCs w:val="16"/>
                <w:lang w:val="en-US"/>
              </w:rPr>
            </w:pPr>
          </w:p>
        </w:tc>
      </w:tr>
      <w:tr w:rsidR="006E3AAD" w:rsidRPr="006E3AAD" w14:paraId="0604DFE1" w14:textId="77777777" w:rsidTr="007B2C38">
        <w:trPr>
          <w:trHeight w:hRule="exact" w:val="280"/>
        </w:trPr>
        <w:tc>
          <w:tcPr>
            <w:tcW w:w="2940" w:type="dxa"/>
            <w:tcBorders>
              <w:top w:val="single" w:sz="8" w:space="0" w:color="000000"/>
              <w:left w:val="single" w:sz="8" w:space="0" w:color="000000"/>
              <w:bottom w:val="single" w:sz="8" w:space="0" w:color="000000"/>
              <w:right w:val="single" w:sz="8" w:space="0" w:color="000000"/>
            </w:tcBorders>
            <w:hideMark/>
          </w:tcPr>
          <w:p w14:paraId="6871BE01" w14:textId="77777777" w:rsidR="006E3AAD" w:rsidRPr="006E3AAD" w:rsidRDefault="006E3AAD" w:rsidP="007B2C38">
            <w:pPr>
              <w:spacing w:before="30" w:after="0" w:line="220" w:lineRule="exact"/>
              <w:ind w:left="33"/>
              <w:jc w:val="center"/>
              <w:rPr>
                <w:rFonts w:ascii="Times New Roman" w:hAnsi="Times New Roman" w:cs="Times New Roman"/>
                <w:b/>
                <w:color w:val="404040" w:themeColor="text1" w:themeTint="BF"/>
                <w:sz w:val="16"/>
                <w:szCs w:val="16"/>
                <w:lang w:val="en-US"/>
              </w:rPr>
            </w:pPr>
            <w:r w:rsidRPr="006E3AAD">
              <w:rPr>
                <w:rFonts w:ascii="Times New Roman" w:hAnsi="Times New Roman" w:cs="Times New Roman"/>
                <w:b/>
                <w:color w:val="404040" w:themeColor="text1" w:themeTint="BF"/>
                <w:sz w:val="16"/>
                <w:szCs w:val="16"/>
                <w:lang w:val="en-US"/>
              </w:rPr>
              <w:t>TOTALES</w:t>
            </w:r>
          </w:p>
        </w:tc>
        <w:tc>
          <w:tcPr>
            <w:tcW w:w="2940" w:type="dxa"/>
            <w:tcBorders>
              <w:top w:val="single" w:sz="8" w:space="0" w:color="000000"/>
              <w:left w:val="single" w:sz="8" w:space="0" w:color="000000"/>
              <w:bottom w:val="single" w:sz="8" w:space="0" w:color="000000"/>
              <w:right w:val="single" w:sz="8" w:space="0" w:color="000000"/>
            </w:tcBorders>
            <w:hideMark/>
          </w:tcPr>
          <w:p w14:paraId="6E9329B7" w14:textId="77777777" w:rsidR="006E3AAD" w:rsidRPr="006E3AAD" w:rsidRDefault="006E3AAD" w:rsidP="007B2C38">
            <w:pPr>
              <w:spacing w:before="24" w:after="0"/>
              <w:ind w:left="1015" w:right="918"/>
              <w:jc w:val="center"/>
              <w:rPr>
                <w:rFonts w:ascii="Times New Roman" w:hAnsi="Times New Roman" w:cs="Times New Roman"/>
                <w:color w:val="404040" w:themeColor="text1" w:themeTint="BF"/>
                <w:sz w:val="16"/>
                <w:szCs w:val="16"/>
                <w:lang w:val="en-US"/>
              </w:rPr>
            </w:pPr>
            <w:r w:rsidRPr="006E3AAD">
              <w:rPr>
                <w:rFonts w:ascii="Times New Roman" w:hAnsi="Times New Roman" w:cs="Times New Roman"/>
                <w:color w:val="404040" w:themeColor="text1" w:themeTint="BF"/>
                <w:sz w:val="16"/>
                <w:szCs w:val="16"/>
                <w:lang w:val="en-US"/>
              </w:rPr>
              <w:t>11.791</w:t>
            </w:r>
          </w:p>
        </w:tc>
        <w:tc>
          <w:tcPr>
            <w:tcW w:w="2940" w:type="dxa"/>
            <w:tcBorders>
              <w:top w:val="single" w:sz="8" w:space="0" w:color="000000"/>
              <w:left w:val="single" w:sz="8" w:space="0" w:color="000000"/>
              <w:bottom w:val="single" w:sz="8" w:space="0" w:color="000000"/>
              <w:right w:val="single" w:sz="8" w:space="0" w:color="000000"/>
            </w:tcBorders>
          </w:tcPr>
          <w:p w14:paraId="1EB44D44" w14:textId="77777777" w:rsidR="006E3AAD" w:rsidRPr="006E3AAD" w:rsidRDefault="006E3AAD" w:rsidP="007B2C38">
            <w:pPr>
              <w:spacing w:before="24" w:after="0"/>
              <w:ind w:left="1198" w:right="1202"/>
              <w:jc w:val="center"/>
              <w:rPr>
                <w:rFonts w:ascii="Times New Roman" w:hAnsi="Times New Roman" w:cs="Times New Roman"/>
                <w:color w:val="404040" w:themeColor="text1" w:themeTint="BF"/>
                <w:sz w:val="16"/>
                <w:szCs w:val="16"/>
                <w:lang w:val="en-US"/>
              </w:rPr>
            </w:pPr>
          </w:p>
        </w:tc>
      </w:tr>
    </w:tbl>
    <w:p w14:paraId="040D7ABB" w14:textId="77777777" w:rsidR="006E3AAD" w:rsidRPr="006E3AAD" w:rsidRDefault="006E3AAD" w:rsidP="006E3AAD">
      <w:pPr>
        <w:spacing w:before="34" w:after="0"/>
        <w:rPr>
          <w:rFonts w:ascii="Times New Roman" w:hAnsi="Times New Roman" w:cs="Times New Roman"/>
          <w:color w:val="404040" w:themeColor="text1" w:themeTint="BF"/>
          <w:sz w:val="16"/>
          <w:szCs w:val="16"/>
        </w:rPr>
      </w:pPr>
      <w:r w:rsidRPr="006E3AAD">
        <w:rPr>
          <w:rFonts w:ascii="Times New Roman" w:hAnsi="Times New Roman" w:cs="Times New Roman"/>
          <w:color w:val="404040" w:themeColor="text1" w:themeTint="BF"/>
          <w:sz w:val="16"/>
          <w:szCs w:val="16"/>
        </w:rPr>
        <w:t>Fuente: Oficina de Planeación Física UFPS</w:t>
      </w:r>
    </w:p>
    <w:p w14:paraId="142A100F" w14:textId="77777777" w:rsidR="006E3AAD" w:rsidRPr="006E3AAD" w:rsidRDefault="006E3AAD" w:rsidP="006E3AAD">
      <w:pPr>
        <w:spacing w:after="0" w:line="240" w:lineRule="auto"/>
        <w:jc w:val="both"/>
        <w:rPr>
          <w:rFonts w:ascii="Times New Roman" w:hAnsi="Times New Roman" w:cs="Times New Roman"/>
          <w:color w:val="404040" w:themeColor="text1" w:themeTint="BF"/>
        </w:rPr>
      </w:pPr>
    </w:p>
    <w:p w14:paraId="2CB6C4CD" w14:textId="77777777" w:rsidR="006E3AAD" w:rsidRPr="006E3AAD" w:rsidRDefault="006E3AAD" w:rsidP="006E3AAD">
      <w:pPr>
        <w:spacing w:after="0" w:line="240" w:lineRule="auto"/>
        <w:jc w:val="both"/>
        <w:rPr>
          <w:rFonts w:ascii="Times New Roman" w:hAnsi="Times New Roman" w:cs="Times New Roman"/>
          <w:color w:val="404040" w:themeColor="text1" w:themeTint="BF"/>
          <w:sz w:val="24"/>
          <w:szCs w:val="24"/>
        </w:rPr>
      </w:pPr>
      <w:r w:rsidRPr="006E3AAD">
        <w:rPr>
          <w:rFonts w:ascii="Times New Roman" w:hAnsi="Times New Roman" w:cs="Times New Roman"/>
          <w:color w:val="404040" w:themeColor="text1" w:themeTint="BF"/>
          <w:sz w:val="24"/>
          <w:szCs w:val="24"/>
        </w:rPr>
        <w:t xml:space="preserve">En la actualidad, la UFPS en busca de brindar mayores espacios y mejorar la calidad de su infraestructura para la comunidad universitaria, se encuentra ejecutando edificaciones tanto en la sede principal ubicada en el barrio </w:t>
      </w:r>
      <w:proofErr w:type="spellStart"/>
      <w:r w:rsidRPr="006E3AAD">
        <w:rPr>
          <w:rFonts w:ascii="Times New Roman" w:hAnsi="Times New Roman" w:cs="Times New Roman"/>
          <w:color w:val="404040" w:themeColor="text1" w:themeTint="BF"/>
          <w:sz w:val="24"/>
          <w:szCs w:val="24"/>
        </w:rPr>
        <w:t>Colsag</w:t>
      </w:r>
      <w:proofErr w:type="spellEnd"/>
      <w:r w:rsidRPr="006E3AAD">
        <w:rPr>
          <w:rFonts w:ascii="Times New Roman" w:hAnsi="Times New Roman" w:cs="Times New Roman"/>
          <w:color w:val="404040" w:themeColor="text1" w:themeTint="BF"/>
          <w:sz w:val="24"/>
          <w:szCs w:val="24"/>
        </w:rPr>
        <w:t xml:space="preserve"> como en la sede de Campos Elíseos, dotados de toda la infraestructura necesaria para su correcto funcionamiento; estos proyectos se relacionan en la Tabla 3:</w:t>
      </w:r>
    </w:p>
    <w:p w14:paraId="7AA8AC88" w14:textId="77777777" w:rsidR="006E3AAD" w:rsidRPr="006E3AAD" w:rsidRDefault="006E3AAD" w:rsidP="006E3AAD">
      <w:pPr>
        <w:spacing w:after="0" w:line="240" w:lineRule="auto"/>
        <w:jc w:val="both"/>
        <w:rPr>
          <w:rFonts w:ascii="Times New Roman" w:hAnsi="Times New Roman" w:cs="Times New Roman"/>
          <w:color w:val="404040" w:themeColor="text1" w:themeTint="BF"/>
          <w:sz w:val="24"/>
          <w:szCs w:val="24"/>
        </w:rPr>
      </w:pPr>
    </w:p>
    <w:p w14:paraId="33EFE939" w14:textId="77777777" w:rsidR="006E3AAD" w:rsidRPr="006E3AAD" w:rsidRDefault="006E3AAD" w:rsidP="006E3AAD">
      <w:pPr>
        <w:spacing w:after="0" w:line="240" w:lineRule="auto"/>
        <w:jc w:val="both"/>
        <w:rPr>
          <w:rFonts w:ascii="Times New Roman" w:hAnsi="Times New Roman" w:cs="Times New Roman"/>
          <w:b/>
          <w:color w:val="404040" w:themeColor="text1" w:themeTint="BF"/>
          <w:sz w:val="24"/>
          <w:szCs w:val="24"/>
        </w:rPr>
      </w:pPr>
      <w:r w:rsidRPr="006E3AAD">
        <w:rPr>
          <w:rFonts w:ascii="Times New Roman" w:hAnsi="Times New Roman" w:cs="Times New Roman"/>
          <w:b/>
          <w:color w:val="404040" w:themeColor="text1" w:themeTint="BF"/>
          <w:sz w:val="24"/>
          <w:szCs w:val="24"/>
        </w:rPr>
        <w:t>Tabla 3. Edificios en Construcción UFPS 2020</w:t>
      </w:r>
    </w:p>
    <w:tbl>
      <w:tblPr>
        <w:tblW w:w="5000" w:type="pct"/>
        <w:jc w:val="center"/>
        <w:tblCellMar>
          <w:left w:w="0" w:type="dxa"/>
          <w:right w:w="0" w:type="dxa"/>
        </w:tblCellMar>
        <w:tblLook w:val="01E0" w:firstRow="1" w:lastRow="1" w:firstColumn="1" w:lastColumn="1" w:noHBand="0" w:noVBand="0"/>
      </w:tblPr>
      <w:tblGrid>
        <w:gridCol w:w="6691"/>
        <w:gridCol w:w="2127"/>
      </w:tblGrid>
      <w:tr w:rsidR="006E3AAD" w:rsidRPr="006E3AAD" w14:paraId="1253D2DC" w14:textId="77777777" w:rsidTr="007B2C38">
        <w:trPr>
          <w:trHeight w:hRule="exact" w:val="260"/>
          <w:jc w:val="center"/>
        </w:trPr>
        <w:tc>
          <w:tcPr>
            <w:tcW w:w="3794" w:type="pct"/>
            <w:tcBorders>
              <w:top w:val="single" w:sz="8" w:space="0" w:color="000000"/>
              <w:left w:val="single" w:sz="8" w:space="0" w:color="000000"/>
              <w:bottom w:val="single" w:sz="8" w:space="0" w:color="000000"/>
              <w:right w:val="single" w:sz="8" w:space="0" w:color="000000"/>
            </w:tcBorders>
            <w:shd w:val="clear" w:color="auto" w:fill="C00000"/>
            <w:hideMark/>
          </w:tcPr>
          <w:p w14:paraId="15D30773" w14:textId="77777777" w:rsidR="006E3AAD" w:rsidRPr="006E3AAD" w:rsidRDefault="006E3AAD" w:rsidP="007B2C38">
            <w:pPr>
              <w:spacing w:before="5" w:after="0" w:line="220" w:lineRule="exact"/>
              <w:ind w:left="2926" w:right="2930"/>
              <w:jc w:val="center"/>
              <w:rPr>
                <w:rFonts w:ascii="Times New Roman" w:hAnsi="Times New Roman" w:cs="Times New Roman"/>
                <w:color w:val="FFFFFF" w:themeColor="background1"/>
                <w:sz w:val="16"/>
                <w:szCs w:val="16"/>
                <w:lang w:val="en-US"/>
              </w:rPr>
            </w:pPr>
            <w:r w:rsidRPr="006E3AAD">
              <w:rPr>
                <w:rFonts w:ascii="Times New Roman" w:hAnsi="Times New Roman" w:cs="Times New Roman"/>
                <w:b/>
                <w:color w:val="FFFFFF" w:themeColor="background1"/>
                <w:sz w:val="16"/>
                <w:szCs w:val="16"/>
                <w:lang w:val="en-US"/>
              </w:rPr>
              <w:t>EDIFICIO</w:t>
            </w:r>
          </w:p>
        </w:tc>
        <w:tc>
          <w:tcPr>
            <w:tcW w:w="1206" w:type="pct"/>
            <w:tcBorders>
              <w:top w:val="single" w:sz="8" w:space="0" w:color="000000"/>
              <w:left w:val="single" w:sz="8" w:space="0" w:color="000000"/>
              <w:bottom w:val="single" w:sz="8" w:space="0" w:color="000000"/>
              <w:right w:val="single" w:sz="8" w:space="0" w:color="000000"/>
            </w:tcBorders>
            <w:shd w:val="clear" w:color="auto" w:fill="C00000"/>
            <w:hideMark/>
          </w:tcPr>
          <w:p w14:paraId="5BD19527" w14:textId="77777777" w:rsidR="006E3AAD" w:rsidRPr="006E3AAD" w:rsidRDefault="006E3AAD" w:rsidP="007B2C38">
            <w:pPr>
              <w:spacing w:before="5" w:after="0" w:line="220" w:lineRule="exact"/>
              <w:ind w:left="483"/>
              <w:rPr>
                <w:rFonts w:ascii="Times New Roman" w:hAnsi="Times New Roman" w:cs="Times New Roman"/>
                <w:color w:val="FFFFFF" w:themeColor="background1"/>
                <w:sz w:val="16"/>
                <w:szCs w:val="16"/>
                <w:lang w:val="en-US"/>
              </w:rPr>
            </w:pPr>
            <w:r w:rsidRPr="006E3AAD">
              <w:rPr>
                <w:rFonts w:ascii="Times New Roman" w:hAnsi="Times New Roman" w:cs="Times New Roman"/>
                <w:b/>
                <w:color w:val="FFFFFF" w:themeColor="background1"/>
                <w:sz w:val="16"/>
                <w:szCs w:val="16"/>
                <w:lang w:val="en-US"/>
              </w:rPr>
              <w:t>ÁREA</w:t>
            </w:r>
            <w:r w:rsidRPr="006E3AAD">
              <w:rPr>
                <w:rFonts w:ascii="Times New Roman" w:hAnsi="Times New Roman" w:cs="Times New Roman"/>
                <w:b/>
                <w:color w:val="FFFFFF" w:themeColor="background1"/>
                <w:spacing w:val="-11"/>
                <w:sz w:val="16"/>
                <w:szCs w:val="16"/>
                <w:lang w:val="en-US"/>
              </w:rPr>
              <w:t xml:space="preserve"> </w:t>
            </w:r>
            <w:r w:rsidRPr="006E3AAD">
              <w:rPr>
                <w:rFonts w:ascii="Times New Roman" w:hAnsi="Times New Roman" w:cs="Times New Roman"/>
                <w:b/>
                <w:color w:val="FFFFFF" w:themeColor="background1"/>
                <w:sz w:val="16"/>
                <w:szCs w:val="16"/>
                <w:lang w:val="en-US"/>
              </w:rPr>
              <w:t>M2</w:t>
            </w:r>
          </w:p>
        </w:tc>
      </w:tr>
      <w:tr w:rsidR="006E3AAD" w:rsidRPr="006E3AAD" w14:paraId="2AB74A3C" w14:textId="77777777" w:rsidTr="007B2C38">
        <w:trPr>
          <w:trHeight w:hRule="exact" w:val="280"/>
          <w:jc w:val="center"/>
        </w:trPr>
        <w:tc>
          <w:tcPr>
            <w:tcW w:w="3794" w:type="pct"/>
            <w:tcBorders>
              <w:top w:val="single" w:sz="8" w:space="0" w:color="000000"/>
              <w:left w:val="single" w:sz="8" w:space="0" w:color="000000"/>
              <w:bottom w:val="single" w:sz="8" w:space="0" w:color="000000"/>
              <w:right w:val="single" w:sz="8" w:space="0" w:color="000000"/>
            </w:tcBorders>
            <w:hideMark/>
          </w:tcPr>
          <w:p w14:paraId="34CD05A8" w14:textId="77777777" w:rsidR="006E3AAD" w:rsidRPr="006E3AAD" w:rsidRDefault="006E3AAD" w:rsidP="007B2C38">
            <w:pPr>
              <w:spacing w:before="21" w:after="0"/>
              <w:ind w:left="8"/>
              <w:rPr>
                <w:rFonts w:ascii="Times New Roman" w:hAnsi="Times New Roman" w:cs="Times New Roman"/>
                <w:color w:val="404040" w:themeColor="text1" w:themeTint="BF"/>
                <w:sz w:val="16"/>
                <w:szCs w:val="16"/>
                <w:lang w:val="en-US"/>
              </w:rPr>
            </w:pPr>
            <w:r w:rsidRPr="006E3AAD">
              <w:rPr>
                <w:rFonts w:ascii="Times New Roman" w:hAnsi="Times New Roman" w:cs="Times New Roman"/>
                <w:color w:val="404040" w:themeColor="text1" w:themeTint="BF"/>
                <w:sz w:val="16"/>
                <w:szCs w:val="16"/>
                <w:lang w:val="en-US"/>
              </w:rPr>
              <w:t xml:space="preserve">Aulas </w:t>
            </w:r>
            <w:proofErr w:type="spellStart"/>
            <w:r w:rsidRPr="006E3AAD">
              <w:rPr>
                <w:rFonts w:ascii="Times New Roman" w:hAnsi="Times New Roman" w:cs="Times New Roman"/>
                <w:color w:val="404040" w:themeColor="text1" w:themeTint="BF"/>
                <w:sz w:val="16"/>
                <w:szCs w:val="16"/>
                <w:lang w:val="en-US"/>
              </w:rPr>
              <w:t>Oriente</w:t>
            </w:r>
            <w:proofErr w:type="spellEnd"/>
          </w:p>
        </w:tc>
        <w:tc>
          <w:tcPr>
            <w:tcW w:w="1206" w:type="pct"/>
            <w:tcBorders>
              <w:top w:val="single" w:sz="8" w:space="0" w:color="000000"/>
              <w:left w:val="single" w:sz="8" w:space="0" w:color="000000"/>
              <w:bottom w:val="single" w:sz="8" w:space="0" w:color="000000"/>
              <w:right w:val="single" w:sz="8" w:space="0" w:color="000000"/>
            </w:tcBorders>
            <w:hideMark/>
          </w:tcPr>
          <w:p w14:paraId="385EDFAA" w14:textId="77777777" w:rsidR="006E3AAD" w:rsidRPr="006E3AAD" w:rsidRDefault="006E3AAD" w:rsidP="007B2C38">
            <w:pPr>
              <w:spacing w:before="21" w:after="0"/>
              <w:ind w:left="-2"/>
              <w:jc w:val="center"/>
              <w:rPr>
                <w:rFonts w:ascii="Times New Roman" w:hAnsi="Times New Roman" w:cs="Times New Roman"/>
                <w:color w:val="404040" w:themeColor="text1" w:themeTint="BF"/>
                <w:sz w:val="16"/>
                <w:szCs w:val="16"/>
                <w:lang w:val="en-US"/>
              </w:rPr>
            </w:pPr>
            <w:r w:rsidRPr="006E3AAD">
              <w:rPr>
                <w:rFonts w:ascii="Times New Roman" w:hAnsi="Times New Roman" w:cs="Times New Roman"/>
                <w:color w:val="404040" w:themeColor="text1" w:themeTint="BF"/>
                <w:sz w:val="16"/>
                <w:szCs w:val="16"/>
                <w:lang w:val="en-US"/>
              </w:rPr>
              <w:t>4.500</w:t>
            </w:r>
          </w:p>
        </w:tc>
      </w:tr>
      <w:tr w:rsidR="006E3AAD" w:rsidRPr="006E3AAD" w14:paraId="5354C322" w14:textId="77777777" w:rsidTr="007B2C38">
        <w:trPr>
          <w:trHeight w:hRule="exact" w:val="280"/>
          <w:jc w:val="center"/>
        </w:trPr>
        <w:tc>
          <w:tcPr>
            <w:tcW w:w="3794" w:type="pct"/>
            <w:tcBorders>
              <w:top w:val="single" w:sz="8" w:space="0" w:color="000000"/>
              <w:left w:val="single" w:sz="8" w:space="0" w:color="000000"/>
              <w:bottom w:val="single" w:sz="8" w:space="0" w:color="000000"/>
              <w:right w:val="single" w:sz="8" w:space="0" w:color="000000"/>
            </w:tcBorders>
            <w:hideMark/>
          </w:tcPr>
          <w:p w14:paraId="54A7B297" w14:textId="77777777" w:rsidR="006E3AAD" w:rsidRPr="006E3AAD" w:rsidRDefault="006E3AAD" w:rsidP="007B2C38">
            <w:pPr>
              <w:spacing w:before="17" w:after="0"/>
              <w:ind w:left="8"/>
              <w:rPr>
                <w:rFonts w:ascii="Times New Roman" w:hAnsi="Times New Roman" w:cs="Times New Roman"/>
                <w:color w:val="404040" w:themeColor="text1" w:themeTint="BF"/>
                <w:sz w:val="16"/>
                <w:szCs w:val="16"/>
                <w:lang w:val="en-US"/>
              </w:rPr>
            </w:pPr>
            <w:r w:rsidRPr="006E3AAD">
              <w:rPr>
                <w:rFonts w:ascii="Times New Roman" w:hAnsi="Times New Roman" w:cs="Times New Roman"/>
                <w:color w:val="404040" w:themeColor="text1" w:themeTint="BF"/>
                <w:sz w:val="16"/>
                <w:szCs w:val="16"/>
                <w:lang w:val="en-US"/>
              </w:rPr>
              <w:t xml:space="preserve">División de </w:t>
            </w:r>
            <w:proofErr w:type="spellStart"/>
            <w:r w:rsidRPr="006E3AAD">
              <w:rPr>
                <w:rFonts w:ascii="Times New Roman" w:hAnsi="Times New Roman" w:cs="Times New Roman"/>
                <w:color w:val="404040" w:themeColor="text1" w:themeTint="BF"/>
                <w:sz w:val="16"/>
                <w:szCs w:val="16"/>
                <w:lang w:val="en-US"/>
              </w:rPr>
              <w:t>Sistemas</w:t>
            </w:r>
            <w:proofErr w:type="spellEnd"/>
          </w:p>
        </w:tc>
        <w:tc>
          <w:tcPr>
            <w:tcW w:w="1206" w:type="pct"/>
            <w:tcBorders>
              <w:top w:val="single" w:sz="8" w:space="0" w:color="000000"/>
              <w:left w:val="single" w:sz="8" w:space="0" w:color="000000"/>
              <w:bottom w:val="single" w:sz="8" w:space="0" w:color="000000"/>
              <w:right w:val="single" w:sz="8" w:space="0" w:color="000000"/>
            </w:tcBorders>
            <w:hideMark/>
          </w:tcPr>
          <w:p w14:paraId="407B400B" w14:textId="77777777" w:rsidR="006E3AAD" w:rsidRPr="006E3AAD" w:rsidRDefault="006E3AAD" w:rsidP="007B2C38">
            <w:pPr>
              <w:spacing w:before="17" w:after="0"/>
              <w:ind w:left="-2"/>
              <w:jc w:val="center"/>
              <w:rPr>
                <w:rFonts w:ascii="Times New Roman" w:hAnsi="Times New Roman" w:cs="Times New Roman"/>
                <w:color w:val="404040" w:themeColor="text1" w:themeTint="BF"/>
                <w:sz w:val="16"/>
                <w:szCs w:val="16"/>
                <w:lang w:val="en-US"/>
              </w:rPr>
            </w:pPr>
            <w:r w:rsidRPr="006E3AAD">
              <w:rPr>
                <w:rFonts w:ascii="Times New Roman" w:hAnsi="Times New Roman" w:cs="Times New Roman"/>
                <w:color w:val="404040" w:themeColor="text1" w:themeTint="BF"/>
                <w:sz w:val="16"/>
                <w:szCs w:val="16"/>
                <w:lang w:val="en-US"/>
              </w:rPr>
              <w:t>800</w:t>
            </w:r>
          </w:p>
        </w:tc>
      </w:tr>
      <w:tr w:rsidR="006E3AAD" w:rsidRPr="006E3AAD" w14:paraId="6333F3C6" w14:textId="77777777" w:rsidTr="007B2C38">
        <w:trPr>
          <w:trHeight w:hRule="exact" w:val="280"/>
          <w:jc w:val="center"/>
        </w:trPr>
        <w:tc>
          <w:tcPr>
            <w:tcW w:w="3794" w:type="pct"/>
            <w:tcBorders>
              <w:top w:val="single" w:sz="8" w:space="0" w:color="000000"/>
              <w:left w:val="single" w:sz="8" w:space="0" w:color="000000"/>
              <w:bottom w:val="single" w:sz="8" w:space="0" w:color="000000"/>
              <w:right w:val="single" w:sz="8" w:space="0" w:color="000000"/>
            </w:tcBorders>
            <w:hideMark/>
          </w:tcPr>
          <w:p w14:paraId="75CEC0B9" w14:textId="77777777" w:rsidR="006E3AAD" w:rsidRPr="006E3AAD" w:rsidRDefault="006E3AAD" w:rsidP="007B2C38">
            <w:pPr>
              <w:spacing w:before="13" w:after="0"/>
              <w:ind w:left="8"/>
              <w:rPr>
                <w:rFonts w:ascii="Times New Roman" w:hAnsi="Times New Roman" w:cs="Times New Roman"/>
                <w:color w:val="404040" w:themeColor="text1" w:themeTint="BF"/>
                <w:sz w:val="16"/>
                <w:szCs w:val="16"/>
                <w:lang w:val="en-US"/>
              </w:rPr>
            </w:pPr>
            <w:r w:rsidRPr="006E3AAD">
              <w:rPr>
                <w:rFonts w:ascii="Times New Roman" w:hAnsi="Times New Roman" w:cs="Times New Roman"/>
                <w:color w:val="404040" w:themeColor="text1" w:themeTint="BF"/>
                <w:sz w:val="16"/>
                <w:szCs w:val="16"/>
                <w:lang w:val="en-US"/>
              </w:rPr>
              <w:t xml:space="preserve">Agricultura y </w:t>
            </w:r>
            <w:proofErr w:type="spellStart"/>
            <w:r w:rsidRPr="006E3AAD">
              <w:rPr>
                <w:rFonts w:ascii="Times New Roman" w:hAnsi="Times New Roman" w:cs="Times New Roman"/>
                <w:color w:val="404040" w:themeColor="text1" w:themeTint="BF"/>
                <w:sz w:val="16"/>
                <w:szCs w:val="16"/>
                <w:lang w:val="en-US"/>
              </w:rPr>
              <w:t>Ciencias</w:t>
            </w:r>
            <w:proofErr w:type="spellEnd"/>
            <w:r w:rsidRPr="006E3AAD">
              <w:rPr>
                <w:rFonts w:ascii="Times New Roman" w:hAnsi="Times New Roman" w:cs="Times New Roman"/>
                <w:color w:val="404040" w:themeColor="text1" w:themeTint="BF"/>
                <w:sz w:val="16"/>
                <w:szCs w:val="16"/>
                <w:lang w:val="en-US"/>
              </w:rPr>
              <w:t xml:space="preserve"> </w:t>
            </w:r>
            <w:proofErr w:type="spellStart"/>
            <w:r w:rsidRPr="006E3AAD">
              <w:rPr>
                <w:rFonts w:ascii="Times New Roman" w:hAnsi="Times New Roman" w:cs="Times New Roman"/>
                <w:color w:val="404040" w:themeColor="text1" w:themeTint="BF"/>
                <w:sz w:val="16"/>
                <w:szCs w:val="16"/>
                <w:lang w:val="en-US"/>
              </w:rPr>
              <w:t>Hortícolas</w:t>
            </w:r>
            <w:proofErr w:type="spellEnd"/>
          </w:p>
        </w:tc>
        <w:tc>
          <w:tcPr>
            <w:tcW w:w="1206" w:type="pct"/>
            <w:tcBorders>
              <w:top w:val="single" w:sz="8" w:space="0" w:color="000000"/>
              <w:left w:val="single" w:sz="8" w:space="0" w:color="000000"/>
              <w:bottom w:val="single" w:sz="8" w:space="0" w:color="000000"/>
              <w:right w:val="single" w:sz="8" w:space="0" w:color="000000"/>
            </w:tcBorders>
            <w:hideMark/>
          </w:tcPr>
          <w:p w14:paraId="17C45D17" w14:textId="77777777" w:rsidR="006E3AAD" w:rsidRPr="006E3AAD" w:rsidRDefault="006E3AAD" w:rsidP="007B2C38">
            <w:pPr>
              <w:spacing w:before="13" w:after="0"/>
              <w:ind w:left="-2"/>
              <w:jc w:val="center"/>
              <w:rPr>
                <w:rFonts w:ascii="Times New Roman" w:hAnsi="Times New Roman" w:cs="Times New Roman"/>
                <w:color w:val="404040" w:themeColor="text1" w:themeTint="BF"/>
                <w:sz w:val="16"/>
                <w:szCs w:val="16"/>
                <w:lang w:val="en-US"/>
              </w:rPr>
            </w:pPr>
            <w:r w:rsidRPr="006E3AAD">
              <w:rPr>
                <w:rFonts w:ascii="Times New Roman" w:hAnsi="Times New Roman" w:cs="Times New Roman"/>
                <w:color w:val="404040" w:themeColor="text1" w:themeTint="BF"/>
                <w:sz w:val="16"/>
                <w:szCs w:val="16"/>
                <w:lang w:val="en-US"/>
              </w:rPr>
              <w:t>1050</w:t>
            </w:r>
          </w:p>
        </w:tc>
      </w:tr>
      <w:tr w:rsidR="006E3AAD" w:rsidRPr="006E3AAD" w14:paraId="0802FB26" w14:textId="77777777" w:rsidTr="007B2C38">
        <w:trPr>
          <w:trHeight w:hRule="exact" w:val="280"/>
          <w:jc w:val="center"/>
        </w:trPr>
        <w:tc>
          <w:tcPr>
            <w:tcW w:w="3794" w:type="pct"/>
            <w:tcBorders>
              <w:top w:val="single" w:sz="8" w:space="0" w:color="000000"/>
              <w:left w:val="single" w:sz="8" w:space="0" w:color="000000"/>
              <w:bottom w:val="single" w:sz="8" w:space="0" w:color="000000"/>
              <w:right w:val="single" w:sz="8" w:space="0" w:color="000000"/>
            </w:tcBorders>
            <w:hideMark/>
          </w:tcPr>
          <w:p w14:paraId="5B1BEA84" w14:textId="77777777" w:rsidR="006E3AAD" w:rsidRPr="006E3AAD" w:rsidRDefault="006E3AAD" w:rsidP="007B2C38">
            <w:pPr>
              <w:spacing w:before="9" w:after="0"/>
              <w:ind w:left="8"/>
              <w:rPr>
                <w:rFonts w:ascii="Times New Roman" w:hAnsi="Times New Roman" w:cs="Times New Roman"/>
                <w:color w:val="404040" w:themeColor="text1" w:themeTint="BF"/>
                <w:sz w:val="16"/>
                <w:szCs w:val="16"/>
                <w:lang w:val="en-US"/>
              </w:rPr>
            </w:pPr>
            <w:proofErr w:type="spellStart"/>
            <w:r w:rsidRPr="006E3AAD">
              <w:rPr>
                <w:rFonts w:ascii="Times New Roman" w:hAnsi="Times New Roman" w:cs="Times New Roman"/>
                <w:color w:val="404040" w:themeColor="text1" w:themeTint="BF"/>
                <w:sz w:val="16"/>
                <w:szCs w:val="16"/>
                <w:lang w:val="en-US"/>
              </w:rPr>
              <w:t>Ciencia</w:t>
            </w:r>
            <w:proofErr w:type="spellEnd"/>
            <w:r w:rsidRPr="006E3AAD">
              <w:rPr>
                <w:rFonts w:ascii="Times New Roman" w:hAnsi="Times New Roman" w:cs="Times New Roman"/>
                <w:color w:val="404040" w:themeColor="text1" w:themeTint="BF"/>
                <w:spacing w:val="-11"/>
                <w:sz w:val="16"/>
                <w:szCs w:val="16"/>
                <w:lang w:val="en-US"/>
              </w:rPr>
              <w:t xml:space="preserve"> </w:t>
            </w:r>
            <w:r w:rsidRPr="006E3AAD">
              <w:rPr>
                <w:rFonts w:ascii="Times New Roman" w:hAnsi="Times New Roman" w:cs="Times New Roman"/>
                <w:color w:val="404040" w:themeColor="text1" w:themeTint="BF"/>
                <w:sz w:val="16"/>
                <w:szCs w:val="16"/>
                <w:lang w:val="en-US"/>
              </w:rPr>
              <w:t>Animal</w:t>
            </w:r>
          </w:p>
        </w:tc>
        <w:tc>
          <w:tcPr>
            <w:tcW w:w="1206" w:type="pct"/>
            <w:tcBorders>
              <w:top w:val="single" w:sz="8" w:space="0" w:color="000000"/>
              <w:left w:val="single" w:sz="8" w:space="0" w:color="000000"/>
              <w:bottom w:val="single" w:sz="8" w:space="0" w:color="000000"/>
              <w:right w:val="single" w:sz="8" w:space="0" w:color="000000"/>
            </w:tcBorders>
            <w:hideMark/>
          </w:tcPr>
          <w:p w14:paraId="59009FE5" w14:textId="77777777" w:rsidR="006E3AAD" w:rsidRPr="006E3AAD" w:rsidRDefault="006E3AAD" w:rsidP="007B2C38">
            <w:pPr>
              <w:spacing w:before="9" w:after="0"/>
              <w:ind w:left="-2"/>
              <w:jc w:val="center"/>
              <w:rPr>
                <w:rFonts w:ascii="Times New Roman" w:hAnsi="Times New Roman" w:cs="Times New Roman"/>
                <w:color w:val="404040" w:themeColor="text1" w:themeTint="BF"/>
                <w:sz w:val="16"/>
                <w:szCs w:val="16"/>
                <w:lang w:val="en-US"/>
              </w:rPr>
            </w:pPr>
            <w:r w:rsidRPr="006E3AAD">
              <w:rPr>
                <w:rFonts w:ascii="Times New Roman" w:hAnsi="Times New Roman" w:cs="Times New Roman"/>
                <w:color w:val="404040" w:themeColor="text1" w:themeTint="BF"/>
                <w:sz w:val="16"/>
                <w:szCs w:val="16"/>
                <w:lang w:val="en-US"/>
              </w:rPr>
              <w:t>1650</w:t>
            </w:r>
          </w:p>
        </w:tc>
      </w:tr>
    </w:tbl>
    <w:p w14:paraId="756983F1" w14:textId="77777777" w:rsidR="006E3AAD" w:rsidRPr="006E3AAD" w:rsidRDefault="006E3AAD" w:rsidP="006E3AAD">
      <w:pPr>
        <w:spacing w:before="34" w:after="0"/>
        <w:rPr>
          <w:rFonts w:ascii="Times New Roman" w:hAnsi="Times New Roman" w:cs="Times New Roman"/>
          <w:color w:val="404040" w:themeColor="text1" w:themeTint="BF"/>
          <w:sz w:val="16"/>
          <w:szCs w:val="16"/>
        </w:rPr>
      </w:pPr>
      <w:r w:rsidRPr="006E3AAD">
        <w:rPr>
          <w:rFonts w:ascii="Times New Roman" w:hAnsi="Times New Roman" w:cs="Times New Roman"/>
          <w:color w:val="404040" w:themeColor="text1" w:themeTint="BF"/>
          <w:sz w:val="16"/>
          <w:szCs w:val="16"/>
        </w:rPr>
        <w:t>Fuente: Oficina de Planeación Física UFPS</w:t>
      </w:r>
    </w:p>
    <w:p w14:paraId="6BF7BC05" w14:textId="77777777" w:rsidR="006E3AAD" w:rsidRPr="006E3AAD" w:rsidRDefault="006E3AAD" w:rsidP="006E3AAD">
      <w:pPr>
        <w:pStyle w:val="Sinespaciado"/>
        <w:spacing w:line="276" w:lineRule="auto"/>
        <w:jc w:val="both"/>
        <w:rPr>
          <w:rFonts w:ascii="Times New Roman" w:hAnsi="Times New Roman" w:cs="Times New Roman"/>
          <w:b/>
          <w:bCs/>
          <w:color w:val="404040" w:themeColor="text1" w:themeTint="BF"/>
        </w:rPr>
      </w:pPr>
    </w:p>
    <w:p w14:paraId="19F4F53E" w14:textId="7073D161" w:rsidR="006E3AAD" w:rsidRPr="00370970" w:rsidRDefault="00370970" w:rsidP="006E3AAD">
      <w:pPr>
        <w:pStyle w:val="Sinespaciado"/>
        <w:spacing w:line="276" w:lineRule="auto"/>
        <w:jc w:val="both"/>
        <w:rPr>
          <w:rFonts w:ascii="Times New Roman" w:hAnsi="Times New Roman" w:cs="Times New Roman"/>
          <w:b/>
          <w:color w:val="404040" w:themeColor="text1" w:themeTint="BF"/>
          <w:sz w:val="36"/>
          <w:szCs w:val="36"/>
        </w:rPr>
      </w:pPr>
      <w:r w:rsidRPr="00370970">
        <w:rPr>
          <w:rFonts w:ascii="Times New Roman" w:hAnsi="Times New Roman" w:cs="Times New Roman"/>
          <w:b/>
          <w:bCs/>
          <w:color w:val="404040" w:themeColor="text1" w:themeTint="BF"/>
          <w:sz w:val="36"/>
          <w:szCs w:val="36"/>
        </w:rPr>
        <w:t xml:space="preserve">9.2 </w:t>
      </w:r>
      <w:r>
        <w:rPr>
          <w:rFonts w:ascii="Times New Roman" w:hAnsi="Times New Roman" w:cs="Times New Roman"/>
          <w:b/>
          <w:color w:val="404040" w:themeColor="text1" w:themeTint="BF"/>
          <w:sz w:val="36"/>
          <w:szCs w:val="36"/>
        </w:rPr>
        <w:t>D</w:t>
      </w:r>
      <w:r w:rsidRPr="00370970">
        <w:rPr>
          <w:rFonts w:ascii="Times New Roman" w:hAnsi="Times New Roman" w:cs="Times New Roman"/>
          <w:b/>
          <w:color w:val="404040" w:themeColor="text1" w:themeTint="BF"/>
          <w:sz w:val="36"/>
          <w:szCs w:val="36"/>
        </w:rPr>
        <w:t xml:space="preserve">isponibilidad de </w:t>
      </w:r>
      <w:r>
        <w:rPr>
          <w:rFonts w:ascii="Times New Roman" w:hAnsi="Times New Roman" w:cs="Times New Roman"/>
          <w:b/>
          <w:color w:val="404040" w:themeColor="text1" w:themeTint="BF"/>
          <w:sz w:val="36"/>
          <w:szCs w:val="36"/>
        </w:rPr>
        <w:t>I</w:t>
      </w:r>
      <w:r w:rsidRPr="00370970">
        <w:rPr>
          <w:rFonts w:ascii="Times New Roman" w:hAnsi="Times New Roman" w:cs="Times New Roman"/>
          <w:b/>
          <w:color w:val="404040" w:themeColor="text1" w:themeTint="BF"/>
          <w:sz w:val="36"/>
          <w:szCs w:val="36"/>
        </w:rPr>
        <w:t xml:space="preserve">nfraestructura </w:t>
      </w:r>
      <w:r>
        <w:rPr>
          <w:rFonts w:ascii="Times New Roman" w:hAnsi="Times New Roman" w:cs="Times New Roman"/>
          <w:b/>
          <w:color w:val="404040" w:themeColor="text1" w:themeTint="BF"/>
          <w:sz w:val="36"/>
          <w:szCs w:val="36"/>
        </w:rPr>
        <w:t>F</w:t>
      </w:r>
      <w:r w:rsidRPr="00370970">
        <w:rPr>
          <w:rFonts w:ascii="Times New Roman" w:hAnsi="Times New Roman" w:cs="Times New Roman"/>
          <w:b/>
          <w:color w:val="404040" w:themeColor="text1" w:themeTint="BF"/>
          <w:sz w:val="36"/>
          <w:szCs w:val="36"/>
        </w:rPr>
        <w:t xml:space="preserve">ísica para atender las necesidades académicas, administrativas y de bienestar al servicio del programa de </w:t>
      </w:r>
      <w:r w:rsidR="008A5367">
        <w:rPr>
          <w:rFonts w:ascii="Times New Roman" w:hAnsi="Times New Roman" w:cs="Times New Roman"/>
          <w:b/>
          <w:color w:val="404040" w:themeColor="text1" w:themeTint="BF"/>
          <w:sz w:val="36"/>
          <w:szCs w:val="36"/>
        </w:rPr>
        <w:t>XXXXXXXXX</w:t>
      </w:r>
    </w:p>
    <w:p w14:paraId="657114E0" w14:textId="77777777" w:rsidR="006E3AAD" w:rsidRPr="006E3AAD" w:rsidRDefault="006E3AAD" w:rsidP="006E3AAD">
      <w:pPr>
        <w:pStyle w:val="Sinespaciado"/>
        <w:spacing w:line="276" w:lineRule="auto"/>
        <w:jc w:val="both"/>
        <w:rPr>
          <w:rFonts w:ascii="Times New Roman" w:hAnsi="Times New Roman" w:cs="Times New Roman"/>
          <w:b/>
          <w:color w:val="404040" w:themeColor="text1" w:themeTint="BF"/>
          <w:sz w:val="24"/>
          <w:szCs w:val="24"/>
        </w:rPr>
      </w:pPr>
    </w:p>
    <w:p w14:paraId="3E3ACEE9" w14:textId="77777777" w:rsidR="006E3AAD" w:rsidRPr="006E3AAD" w:rsidRDefault="006E3AAD" w:rsidP="006E3AAD">
      <w:pPr>
        <w:pStyle w:val="Sinespaciado"/>
        <w:jc w:val="both"/>
        <w:rPr>
          <w:rFonts w:ascii="Times New Roman" w:hAnsi="Times New Roman" w:cs="Times New Roman"/>
          <w:bCs/>
          <w:color w:val="404040" w:themeColor="text1" w:themeTint="BF"/>
          <w:sz w:val="24"/>
          <w:szCs w:val="24"/>
        </w:rPr>
      </w:pPr>
      <w:r w:rsidRPr="006E3AAD">
        <w:rPr>
          <w:rFonts w:ascii="Times New Roman" w:hAnsi="Times New Roman" w:cs="Times New Roman"/>
          <w:bCs/>
          <w:color w:val="404040" w:themeColor="text1" w:themeTint="BF"/>
          <w:sz w:val="24"/>
          <w:szCs w:val="24"/>
        </w:rPr>
        <w:t xml:space="preserve">La proyección de espacios como salones de clase se realiza de manera semestral, a través de la plataforma del DIRPLAN, de acuerdo con la demanda de grupos y espacios disponibles. El director del programa realiza la asignación de las aulas, de acuerdo con las políticas institucionales y capacidad de la misma. </w:t>
      </w:r>
    </w:p>
    <w:p w14:paraId="71208BF2" w14:textId="77777777" w:rsidR="006E3AAD" w:rsidRPr="006E3AAD" w:rsidRDefault="006E3AAD" w:rsidP="006E3AAD">
      <w:pPr>
        <w:pStyle w:val="Sinespaciado"/>
        <w:jc w:val="both"/>
        <w:rPr>
          <w:rFonts w:ascii="Times New Roman" w:hAnsi="Times New Roman" w:cs="Times New Roman"/>
          <w:bCs/>
          <w:color w:val="404040" w:themeColor="text1" w:themeTint="BF"/>
          <w:sz w:val="24"/>
          <w:szCs w:val="24"/>
        </w:rPr>
      </w:pPr>
    </w:p>
    <w:p w14:paraId="08A5B1D0" w14:textId="77777777" w:rsidR="006E3AAD" w:rsidRPr="006E3AAD" w:rsidRDefault="006E3AAD" w:rsidP="006E3AAD">
      <w:pPr>
        <w:pStyle w:val="Sinespaciado"/>
        <w:jc w:val="both"/>
        <w:rPr>
          <w:rFonts w:ascii="Times New Roman" w:hAnsi="Times New Roman" w:cs="Times New Roman"/>
          <w:bCs/>
          <w:color w:val="404040" w:themeColor="text1" w:themeTint="BF"/>
          <w:sz w:val="24"/>
          <w:szCs w:val="24"/>
          <w:u w:val="single"/>
        </w:rPr>
      </w:pPr>
      <w:r w:rsidRPr="006E3AAD">
        <w:rPr>
          <w:rFonts w:ascii="Times New Roman" w:hAnsi="Times New Roman" w:cs="Times New Roman"/>
          <w:bCs/>
          <w:color w:val="404040" w:themeColor="text1" w:themeTint="BF"/>
          <w:sz w:val="24"/>
          <w:szCs w:val="24"/>
        </w:rPr>
        <w:t xml:space="preserve">Cabe señalar que, para el desarrollo de la estrategia pedagógica, metodología de enseñanza-aprendizaje por parte del docente y en cumplimiento del contenido curricular, se hace uso de aulas especializadas, dotadas con equipos de apoyo audiovisual, reservadas por el personal docente con previa anterioridad, a través de la plataforma </w:t>
      </w:r>
      <w:proofErr w:type="spellStart"/>
      <w:r w:rsidRPr="006E3AAD">
        <w:rPr>
          <w:rFonts w:ascii="Times New Roman" w:hAnsi="Times New Roman" w:cs="Times New Roman"/>
          <w:bCs/>
          <w:color w:val="404040" w:themeColor="text1" w:themeTint="BF"/>
          <w:sz w:val="24"/>
          <w:szCs w:val="24"/>
        </w:rPr>
        <w:t>Divisist</w:t>
      </w:r>
      <w:proofErr w:type="spellEnd"/>
      <w:r w:rsidRPr="006E3AAD">
        <w:rPr>
          <w:rFonts w:ascii="Times New Roman" w:hAnsi="Times New Roman" w:cs="Times New Roman"/>
          <w:bCs/>
          <w:color w:val="404040" w:themeColor="text1" w:themeTint="BF"/>
          <w:sz w:val="24"/>
          <w:szCs w:val="24"/>
        </w:rPr>
        <w:t xml:space="preserve"> 2.0, estos espacios son administrados por la División de Servicios Académicos, mediante solicitudes que realiza el docente, vía internet en el siguiente link, </w:t>
      </w:r>
      <w:hyperlink r:id="rId9" w:history="1">
        <w:r w:rsidRPr="006E3AAD">
          <w:rPr>
            <w:rStyle w:val="Hipervnculo"/>
            <w:rFonts w:ascii="Times New Roman" w:hAnsi="Times New Roman" w:cs="Times New Roman"/>
            <w:bCs/>
            <w:color w:val="1A89F9" w:themeColor="hyperlink" w:themeTint="BF"/>
            <w:sz w:val="24"/>
            <w:szCs w:val="24"/>
          </w:rPr>
          <w:t>http://www.ufps.edu.co/ufps/cread/prestamos.php</w:t>
        </w:r>
      </w:hyperlink>
      <w:r w:rsidRPr="006E3AAD">
        <w:rPr>
          <w:rFonts w:ascii="Times New Roman" w:hAnsi="Times New Roman" w:cs="Times New Roman"/>
          <w:bCs/>
          <w:color w:val="404040" w:themeColor="text1" w:themeTint="BF"/>
          <w:sz w:val="24"/>
          <w:szCs w:val="24"/>
          <w:u w:val="single"/>
        </w:rPr>
        <w:t xml:space="preserve"> .  </w:t>
      </w:r>
    </w:p>
    <w:p w14:paraId="57A32572" w14:textId="77777777" w:rsidR="006E3AAD" w:rsidRPr="006E3AAD" w:rsidRDefault="006E3AAD" w:rsidP="006E3AAD">
      <w:pPr>
        <w:pStyle w:val="Sinespaciado"/>
        <w:jc w:val="both"/>
        <w:rPr>
          <w:rFonts w:ascii="Times New Roman" w:hAnsi="Times New Roman" w:cs="Times New Roman"/>
          <w:bCs/>
          <w:color w:val="404040" w:themeColor="text1" w:themeTint="BF"/>
          <w:sz w:val="24"/>
          <w:szCs w:val="24"/>
          <w:u w:val="single"/>
        </w:rPr>
      </w:pPr>
    </w:p>
    <w:p w14:paraId="28E058B0" w14:textId="77777777" w:rsidR="006E3AAD" w:rsidRPr="006E3AAD" w:rsidRDefault="006E3AAD" w:rsidP="006E3AAD">
      <w:pPr>
        <w:pStyle w:val="Sinespaciado"/>
        <w:jc w:val="both"/>
        <w:rPr>
          <w:rFonts w:ascii="Times New Roman" w:hAnsi="Times New Roman" w:cs="Times New Roman"/>
          <w:bCs/>
          <w:color w:val="FF0000"/>
          <w:sz w:val="24"/>
          <w:szCs w:val="24"/>
        </w:rPr>
      </w:pPr>
      <w:r w:rsidRPr="006E3AAD">
        <w:rPr>
          <w:rFonts w:ascii="Times New Roman" w:hAnsi="Times New Roman" w:cs="Times New Roman"/>
          <w:bCs/>
          <w:color w:val="404040" w:themeColor="text1" w:themeTint="BF"/>
          <w:sz w:val="24"/>
          <w:szCs w:val="24"/>
        </w:rPr>
        <w:t xml:space="preserve">No obstante, se cuentan con espacios asignados al programa como son </w:t>
      </w:r>
      <w:r w:rsidRPr="006E3AAD">
        <w:rPr>
          <w:rFonts w:ascii="Times New Roman" w:hAnsi="Times New Roman" w:cs="Times New Roman"/>
          <w:bCs/>
          <w:color w:val="FF0000"/>
          <w:sz w:val="24"/>
          <w:szCs w:val="24"/>
        </w:rPr>
        <w:t xml:space="preserve">MENCIONAR LOS ESPECIFICOS DEL PROGRAMA ACADÉMICO. </w:t>
      </w:r>
    </w:p>
    <w:p w14:paraId="41B71C59" w14:textId="77777777" w:rsidR="006E3AAD" w:rsidRPr="006E3AAD" w:rsidRDefault="006E3AAD" w:rsidP="006E3AAD">
      <w:pPr>
        <w:pStyle w:val="Sinespaciado"/>
        <w:jc w:val="both"/>
        <w:rPr>
          <w:rFonts w:ascii="Times New Roman" w:hAnsi="Times New Roman" w:cs="Times New Roman"/>
          <w:bCs/>
          <w:color w:val="404040" w:themeColor="text1" w:themeTint="BF"/>
          <w:sz w:val="24"/>
          <w:szCs w:val="24"/>
        </w:rPr>
      </w:pPr>
    </w:p>
    <w:p w14:paraId="28C755F4" w14:textId="77777777" w:rsidR="006E3AAD" w:rsidRPr="006E3AAD" w:rsidRDefault="006E3AAD" w:rsidP="006E3AAD">
      <w:pPr>
        <w:pStyle w:val="Sinespaciado"/>
        <w:jc w:val="both"/>
        <w:rPr>
          <w:rFonts w:ascii="Times New Roman" w:hAnsi="Times New Roman" w:cs="Times New Roman"/>
          <w:b/>
          <w:color w:val="404040" w:themeColor="text1" w:themeTint="BF"/>
          <w:sz w:val="24"/>
          <w:szCs w:val="24"/>
          <w:lang w:val="es-CO"/>
        </w:rPr>
      </w:pPr>
      <w:r w:rsidRPr="006E3AAD">
        <w:rPr>
          <w:rFonts w:ascii="Times New Roman" w:hAnsi="Times New Roman" w:cs="Times New Roman"/>
          <w:b/>
          <w:color w:val="404040" w:themeColor="text1" w:themeTint="BF"/>
          <w:sz w:val="24"/>
          <w:szCs w:val="24"/>
          <w:lang w:val="es-CO"/>
        </w:rPr>
        <w:t>9.2.1 ESPACIOS FÍSICOS Y/O VIRTUALES AL SERVICIO DEL PROGRAMA</w:t>
      </w:r>
    </w:p>
    <w:p w14:paraId="02394065" w14:textId="77777777" w:rsidR="006E3AAD" w:rsidRPr="006E3AAD" w:rsidRDefault="006E3AAD" w:rsidP="006E3AAD">
      <w:pPr>
        <w:pStyle w:val="Sinespaciado"/>
        <w:jc w:val="both"/>
        <w:rPr>
          <w:rFonts w:ascii="Times New Roman" w:hAnsi="Times New Roman" w:cs="Times New Roman"/>
          <w:b/>
          <w:color w:val="404040" w:themeColor="text1" w:themeTint="BF"/>
          <w:sz w:val="24"/>
          <w:szCs w:val="24"/>
        </w:rPr>
      </w:pPr>
    </w:p>
    <w:p w14:paraId="6968127E" w14:textId="2B5A7811" w:rsidR="006E3AAD" w:rsidRPr="006E3AAD" w:rsidRDefault="006E3AAD" w:rsidP="006E3AAD">
      <w:pPr>
        <w:pStyle w:val="Sinespaciado"/>
        <w:jc w:val="both"/>
        <w:rPr>
          <w:rFonts w:ascii="Times New Roman" w:hAnsi="Times New Roman" w:cs="Times New Roman"/>
          <w:bCs/>
          <w:color w:val="FF0000"/>
          <w:sz w:val="24"/>
          <w:szCs w:val="24"/>
        </w:rPr>
      </w:pPr>
      <w:r w:rsidRPr="006E3AAD">
        <w:rPr>
          <w:rFonts w:ascii="Times New Roman" w:hAnsi="Times New Roman" w:cs="Times New Roman"/>
          <w:bCs/>
          <w:color w:val="404040" w:themeColor="text1" w:themeTint="BF"/>
          <w:sz w:val="24"/>
          <w:szCs w:val="24"/>
          <w:lang w:val="es-CO"/>
        </w:rPr>
        <w:t xml:space="preserve">El Programa Académico de </w:t>
      </w:r>
      <w:r w:rsidR="00C9531E">
        <w:rPr>
          <w:rFonts w:ascii="Times New Roman" w:hAnsi="Times New Roman" w:cs="Times New Roman"/>
          <w:bCs/>
          <w:color w:val="FF0000"/>
          <w:sz w:val="24"/>
          <w:szCs w:val="24"/>
        </w:rPr>
        <w:t>XXXXXX</w:t>
      </w:r>
      <w:r w:rsidRPr="006E3AAD">
        <w:rPr>
          <w:rFonts w:ascii="Times New Roman" w:hAnsi="Times New Roman" w:cs="Times New Roman"/>
          <w:bCs/>
          <w:color w:val="FF0000"/>
          <w:sz w:val="24"/>
          <w:szCs w:val="24"/>
        </w:rPr>
        <w:t xml:space="preserve"> </w:t>
      </w:r>
      <w:r w:rsidRPr="006E3AAD">
        <w:rPr>
          <w:rFonts w:ascii="Times New Roman" w:hAnsi="Times New Roman" w:cs="Times New Roman"/>
          <w:bCs/>
          <w:color w:val="404040" w:themeColor="text1" w:themeTint="BF"/>
          <w:sz w:val="24"/>
          <w:szCs w:val="24"/>
          <w:lang w:val="es-CO"/>
        </w:rPr>
        <w:t>cuenta para el desarrollo de sus actividades formativas en el campo de su disciplina con los ambientes físicos, laboratorios y recursos apropiados para garantizar a sus estudiantes el aprendizaje y la prácti</w:t>
      </w:r>
      <w:bookmarkStart w:id="0" w:name="_Toc54801811"/>
      <w:r w:rsidRPr="006E3AAD">
        <w:rPr>
          <w:rFonts w:ascii="Times New Roman" w:hAnsi="Times New Roman" w:cs="Times New Roman"/>
          <w:bCs/>
          <w:color w:val="404040" w:themeColor="text1" w:themeTint="BF"/>
          <w:sz w:val="24"/>
          <w:szCs w:val="24"/>
          <w:lang w:val="es-CO"/>
        </w:rPr>
        <w:t xml:space="preserve">ca necesaria para su formación. </w:t>
      </w:r>
      <w:bookmarkEnd w:id="0"/>
      <w:r w:rsidRPr="006E3AAD">
        <w:rPr>
          <w:rFonts w:ascii="Times New Roman" w:hAnsi="Times New Roman" w:cs="Times New Roman"/>
          <w:bCs/>
          <w:color w:val="404040" w:themeColor="text1" w:themeTint="BF"/>
          <w:sz w:val="24"/>
          <w:szCs w:val="24"/>
          <w:lang w:val="es-CO"/>
        </w:rPr>
        <w:t xml:space="preserve">Es de anotar que estos espacios son asignados al programa </w:t>
      </w:r>
      <w:r w:rsidR="0025079B">
        <w:rPr>
          <w:rFonts w:ascii="Times New Roman" w:hAnsi="Times New Roman" w:cs="Times New Roman"/>
          <w:bCs/>
          <w:color w:val="404040" w:themeColor="text1" w:themeTint="BF"/>
          <w:sz w:val="24"/>
          <w:szCs w:val="24"/>
          <w:lang w:val="es-CO"/>
        </w:rPr>
        <w:t>académico</w:t>
      </w:r>
      <w:r w:rsidRPr="006E3AAD">
        <w:rPr>
          <w:rFonts w:ascii="Times New Roman" w:hAnsi="Times New Roman" w:cs="Times New Roman"/>
          <w:bCs/>
          <w:color w:val="404040" w:themeColor="text1" w:themeTint="BF"/>
          <w:sz w:val="24"/>
          <w:szCs w:val="24"/>
          <w:lang w:val="es-CO"/>
        </w:rPr>
        <w:t>. La siguiente tabla permite apreciar los espacios disponibles para el programa:</w:t>
      </w:r>
    </w:p>
    <w:p w14:paraId="589A67A2" w14:textId="77777777" w:rsidR="006E3AAD" w:rsidRPr="006E3AAD" w:rsidRDefault="006E3AAD" w:rsidP="006E3AAD">
      <w:pPr>
        <w:pStyle w:val="Sinespaciado"/>
        <w:jc w:val="both"/>
        <w:rPr>
          <w:rFonts w:ascii="Times New Roman" w:hAnsi="Times New Roman" w:cs="Times New Roman"/>
          <w:bCs/>
          <w:color w:val="404040" w:themeColor="text1" w:themeTint="BF"/>
          <w:sz w:val="24"/>
          <w:szCs w:val="24"/>
          <w:lang w:val="es-CO"/>
        </w:rPr>
      </w:pPr>
    </w:p>
    <w:p w14:paraId="368685FF" w14:textId="77777777" w:rsidR="006E3AAD" w:rsidRPr="006E3AAD" w:rsidRDefault="006E3AAD" w:rsidP="006E3AAD">
      <w:pPr>
        <w:spacing w:after="0" w:line="276" w:lineRule="auto"/>
        <w:jc w:val="both"/>
        <w:rPr>
          <w:rFonts w:ascii="Times New Roman" w:hAnsi="Times New Roman" w:cs="Times New Roman"/>
          <w:b/>
          <w:bCs/>
          <w:color w:val="404040" w:themeColor="text1" w:themeTint="BF"/>
          <w:sz w:val="24"/>
          <w:szCs w:val="24"/>
        </w:rPr>
      </w:pPr>
      <w:r w:rsidRPr="006E3AAD">
        <w:rPr>
          <w:rFonts w:ascii="Times New Roman" w:hAnsi="Times New Roman" w:cs="Times New Roman"/>
          <w:b/>
          <w:bCs/>
          <w:color w:val="404040" w:themeColor="text1" w:themeTint="BF"/>
          <w:sz w:val="24"/>
          <w:szCs w:val="24"/>
        </w:rPr>
        <w:t>Tabla 4. Resumen de disponibilidad de espacios físicos</w:t>
      </w: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Pr>
      <w:tblGrid>
        <w:gridCol w:w="1609"/>
        <w:gridCol w:w="1305"/>
        <w:gridCol w:w="1278"/>
        <w:gridCol w:w="1305"/>
        <w:gridCol w:w="1013"/>
        <w:gridCol w:w="1305"/>
        <w:gridCol w:w="1013"/>
      </w:tblGrid>
      <w:tr w:rsidR="006E3AAD" w:rsidRPr="006E3AAD" w14:paraId="654550A9" w14:textId="77777777" w:rsidTr="007B2C38">
        <w:trPr>
          <w:trHeight w:val="592"/>
          <w:tblHeader/>
          <w:jc w:val="center"/>
        </w:trPr>
        <w:tc>
          <w:tcPr>
            <w:tcW w:w="911" w:type="pct"/>
            <w:vMerge w:val="restart"/>
            <w:tcBorders>
              <w:top w:val="single" w:sz="4" w:space="0" w:color="000000"/>
              <w:left w:val="single" w:sz="4" w:space="0" w:color="000000"/>
              <w:bottom w:val="single" w:sz="4" w:space="0" w:color="000000"/>
              <w:right w:val="single" w:sz="4" w:space="0" w:color="000000"/>
            </w:tcBorders>
            <w:shd w:val="clear" w:color="auto" w:fill="C00000"/>
            <w:vAlign w:val="center"/>
            <w:hideMark/>
          </w:tcPr>
          <w:p w14:paraId="61CF60CD" w14:textId="77777777" w:rsidR="006E3AAD" w:rsidRPr="006E3AAD" w:rsidRDefault="006E3AAD" w:rsidP="007B2C38">
            <w:pPr>
              <w:spacing w:after="0"/>
              <w:jc w:val="center"/>
              <w:rPr>
                <w:rFonts w:ascii="Times New Roman" w:eastAsia="Arial" w:hAnsi="Times New Roman" w:cs="Times New Roman"/>
                <w:b/>
                <w:sz w:val="18"/>
                <w:szCs w:val="18"/>
              </w:rPr>
            </w:pPr>
            <w:r w:rsidRPr="006E3AAD">
              <w:rPr>
                <w:rFonts w:ascii="Times New Roman" w:eastAsia="Arial" w:hAnsi="Times New Roman" w:cs="Times New Roman"/>
                <w:b/>
                <w:sz w:val="18"/>
                <w:szCs w:val="18"/>
              </w:rPr>
              <w:t>Uso de espacios</w:t>
            </w:r>
          </w:p>
        </w:tc>
        <w:tc>
          <w:tcPr>
            <w:tcW w:w="1463" w:type="pct"/>
            <w:gridSpan w:val="2"/>
            <w:tcBorders>
              <w:top w:val="single" w:sz="4" w:space="0" w:color="000000"/>
              <w:left w:val="single" w:sz="4" w:space="0" w:color="000000"/>
              <w:bottom w:val="single" w:sz="4" w:space="0" w:color="000000"/>
              <w:right w:val="single" w:sz="4" w:space="0" w:color="000000"/>
            </w:tcBorders>
            <w:shd w:val="clear" w:color="auto" w:fill="C00000"/>
            <w:vAlign w:val="center"/>
            <w:hideMark/>
          </w:tcPr>
          <w:p w14:paraId="6BC17827" w14:textId="77777777" w:rsidR="006E3AAD" w:rsidRPr="006E3AAD" w:rsidRDefault="006E3AAD" w:rsidP="007B2C38">
            <w:pPr>
              <w:spacing w:after="0"/>
              <w:jc w:val="center"/>
              <w:rPr>
                <w:rFonts w:ascii="Times New Roman" w:eastAsia="Arial" w:hAnsi="Times New Roman" w:cs="Times New Roman"/>
                <w:b/>
                <w:sz w:val="18"/>
                <w:szCs w:val="18"/>
              </w:rPr>
            </w:pPr>
            <w:r w:rsidRPr="006E3AAD">
              <w:rPr>
                <w:rFonts w:ascii="Times New Roman" w:eastAsia="Arial" w:hAnsi="Times New Roman" w:cs="Times New Roman"/>
                <w:b/>
                <w:sz w:val="18"/>
                <w:szCs w:val="18"/>
              </w:rPr>
              <w:t>Propiedad del Programa</w:t>
            </w:r>
          </w:p>
        </w:tc>
        <w:tc>
          <w:tcPr>
            <w:tcW w:w="1313" w:type="pct"/>
            <w:gridSpan w:val="2"/>
            <w:tcBorders>
              <w:top w:val="single" w:sz="4" w:space="0" w:color="000000"/>
              <w:left w:val="single" w:sz="4" w:space="0" w:color="000000"/>
              <w:bottom w:val="single" w:sz="4" w:space="0" w:color="000000"/>
              <w:right w:val="single" w:sz="4" w:space="0" w:color="000000"/>
            </w:tcBorders>
            <w:shd w:val="clear" w:color="auto" w:fill="C00000"/>
            <w:vAlign w:val="center"/>
            <w:hideMark/>
          </w:tcPr>
          <w:p w14:paraId="782B6EA5" w14:textId="77777777" w:rsidR="006E3AAD" w:rsidRPr="006E3AAD" w:rsidRDefault="006E3AAD" w:rsidP="007B2C38">
            <w:pPr>
              <w:spacing w:after="0"/>
              <w:jc w:val="center"/>
              <w:rPr>
                <w:rFonts w:ascii="Times New Roman" w:eastAsia="Arial" w:hAnsi="Times New Roman" w:cs="Times New Roman"/>
                <w:b/>
                <w:sz w:val="18"/>
                <w:szCs w:val="18"/>
              </w:rPr>
            </w:pPr>
            <w:r w:rsidRPr="006E3AAD">
              <w:rPr>
                <w:rFonts w:ascii="Times New Roman" w:eastAsia="Arial" w:hAnsi="Times New Roman" w:cs="Times New Roman"/>
                <w:b/>
                <w:sz w:val="18"/>
                <w:szCs w:val="18"/>
              </w:rPr>
              <w:t>Préstamo</w:t>
            </w:r>
          </w:p>
          <w:p w14:paraId="3540A129" w14:textId="77777777" w:rsidR="006E3AAD" w:rsidRPr="006E3AAD" w:rsidRDefault="006E3AAD" w:rsidP="007B2C38">
            <w:pPr>
              <w:spacing w:after="0"/>
              <w:jc w:val="center"/>
              <w:rPr>
                <w:rFonts w:ascii="Times New Roman" w:eastAsia="Arial" w:hAnsi="Times New Roman" w:cs="Times New Roman"/>
                <w:b/>
                <w:sz w:val="18"/>
                <w:szCs w:val="18"/>
              </w:rPr>
            </w:pPr>
            <w:r w:rsidRPr="006E3AAD">
              <w:rPr>
                <w:rFonts w:ascii="Times New Roman" w:eastAsia="Arial" w:hAnsi="Times New Roman" w:cs="Times New Roman"/>
                <w:b/>
                <w:sz w:val="18"/>
                <w:szCs w:val="18"/>
              </w:rPr>
              <w:t>Espacios comunes</w:t>
            </w:r>
          </w:p>
        </w:tc>
        <w:tc>
          <w:tcPr>
            <w:tcW w:w="1313" w:type="pct"/>
            <w:gridSpan w:val="2"/>
            <w:tcBorders>
              <w:top w:val="single" w:sz="4" w:space="0" w:color="000000"/>
              <w:left w:val="single" w:sz="4" w:space="0" w:color="000000"/>
              <w:bottom w:val="single" w:sz="4" w:space="0" w:color="000000"/>
              <w:right w:val="single" w:sz="4" w:space="0" w:color="000000"/>
            </w:tcBorders>
            <w:shd w:val="clear" w:color="auto" w:fill="C00000"/>
            <w:vAlign w:val="center"/>
            <w:hideMark/>
          </w:tcPr>
          <w:p w14:paraId="0B73670F" w14:textId="77777777" w:rsidR="006E3AAD" w:rsidRPr="006E3AAD" w:rsidRDefault="006E3AAD" w:rsidP="007B2C38">
            <w:pPr>
              <w:spacing w:after="0"/>
              <w:jc w:val="center"/>
              <w:rPr>
                <w:rFonts w:ascii="Times New Roman" w:eastAsia="Arial" w:hAnsi="Times New Roman" w:cs="Times New Roman"/>
                <w:b/>
                <w:sz w:val="18"/>
                <w:szCs w:val="18"/>
              </w:rPr>
            </w:pPr>
            <w:r w:rsidRPr="006E3AAD">
              <w:rPr>
                <w:rFonts w:ascii="Times New Roman" w:eastAsia="Arial" w:hAnsi="Times New Roman" w:cs="Times New Roman"/>
                <w:b/>
                <w:sz w:val="18"/>
                <w:szCs w:val="18"/>
              </w:rPr>
              <w:t>Total</w:t>
            </w:r>
          </w:p>
        </w:tc>
      </w:tr>
      <w:tr w:rsidR="006E3AAD" w:rsidRPr="006E3AAD" w14:paraId="2814EC56" w14:textId="77777777" w:rsidTr="007B2C38">
        <w:trPr>
          <w:trHeight w:val="699"/>
          <w:tblHeader/>
          <w:jc w:val="center"/>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2F3455A9" w14:textId="77777777" w:rsidR="006E3AAD" w:rsidRPr="006E3AAD" w:rsidRDefault="006E3AAD" w:rsidP="007B2C38">
            <w:pPr>
              <w:spacing w:after="0"/>
              <w:rPr>
                <w:rFonts w:ascii="Times New Roman" w:eastAsia="Arial" w:hAnsi="Times New Roman" w:cs="Times New Roman"/>
                <w:b/>
                <w:sz w:val="18"/>
                <w:szCs w:val="18"/>
              </w:rPr>
            </w:pPr>
          </w:p>
        </w:tc>
        <w:tc>
          <w:tcPr>
            <w:tcW w:w="739" w:type="pct"/>
            <w:tcBorders>
              <w:top w:val="single" w:sz="4" w:space="0" w:color="000000"/>
              <w:left w:val="single" w:sz="4" w:space="0" w:color="000000"/>
              <w:bottom w:val="single" w:sz="4" w:space="0" w:color="000000"/>
              <w:right w:val="single" w:sz="4" w:space="0" w:color="000000"/>
            </w:tcBorders>
            <w:shd w:val="clear" w:color="auto" w:fill="C00000"/>
            <w:vAlign w:val="center"/>
            <w:hideMark/>
          </w:tcPr>
          <w:p w14:paraId="05C70E50" w14:textId="77777777" w:rsidR="006E3AAD" w:rsidRPr="006E3AAD" w:rsidRDefault="006E3AAD" w:rsidP="007B2C38">
            <w:pPr>
              <w:spacing w:after="0"/>
              <w:jc w:val="center"/>
              <w:rPr>
                <w:rFonts w:ascii="Times New Roman" w:eastAsia="Arial" w:hAnsi="Times New Roman" w:cs="Times New Roman"/>
                <w:b/>
                <w:sz w:val="18"/>
                <w:szCs w:val="18"/>
              </w:rPr>
            </w:pPr>
            <w:r w:rsidRPr="006E3AAD">
              <w:rPr>
                <w:rFonts w:ascii="Times New Roman" w:eastAsia="Arial" w:hAnsi="Times New Roman" w:cs="Times New Roman"/>
                <w:b/>
                <w:sz w:val="18"/>
                <w:szCs w:val="18"/>
              </w:rPr>
              <w:t>Cantidad de espacios</w:t>
            </w:r>
          </w:p>
        </w:tc>
        <w:tc>
          <w:tcPr>
            <w:tcW w:w="724" w:type="pct"/>
            <w:tcBorders>
              <w:top w:val="single" w:sz="4" w:space="0" w:color="000000"/>
              <w:left w:val="single" w:sz="4" w:space="0" w:color="000000"/>
              <w:bottom w:val="single" w:sz="4" w:space="0" w:color="000000"/>
              <w:right w:val="single" w:sz="4" w:space="0" w:color="000000"/>
            </w:tcBorders>
            <w:shd w:val="clear" w:color="auto" w:fill="C00000"/>
            <w:vAlign w:val="center"/>
            <w:hideMark/>
          </w:tcPr>
          <w:p w14:paraId="407CC557" w14:textId="77777777" w:rsidR="006E3AAD" w:rsidRPr="006E3AAD" w:rsidRDefault="006E3AAD" w:rsidP="007B2C38">
            <w:pPr>
              <w:spacing w:after="0"/>
              <w:jc w:val="center"/>
              <w:rPr>
                <w:rFonts w:ascii="Times New Roman" w:eastAsia="Arial" w:hAnsi="Times New Roman" w:cs="Times New Roman"/>
                <w:b/>
                <w:sz w:val="18"/>
                <w:szCs w:val="18"/>
                <w:vertAlign w:val="superscript"/>
              </w:rPr>
            </w:pPr>
            <w:r w:rsidRPr="006E3AAD">
              <w:rPr>
                <w:rFonts w:ascii="Times New Roman" w:eastAsia="Arial" w:hAnsi="Times New Roman" w:cs="Times New Roman"/>
                <w:b/>
                <w:sz w:val="18"/>
                <w:szCs w:val="18"/>
              </w:rPr>
              <w:t>m</w:t>
            </w:r>
            <w:r w:rsidRPr="006E3AAD">
              <w:rPr>
                <w:rFonts w:ascii="Times New Roman" w:eastAsia="Arial" w:hAnsi="Times New Roman" w:cs="Times New Roman"/>
                <w:b/>
                <w:sz w:val="18"/>
                <w:szCs w:val="18"/>
                <w:vertAlign w:val="superscript"/>
              </w:rPr>
              <w:t>2</w:t>
            </w:r>
          </w:p>
        </w:tc>
        <w:tc>
          <w:tcPr>
            <w:tcW w:w="739" w:type="pct"/>
            <w:tcBorders>
              <w:top w:val="single" w:sz="4" w:space="0" w:color="000000"/>
              <w:left w:val="single" w:sz="4" w:space="0" w:color="000000"/>
              <w:bottom w:val="single" w:sz="4" w:space="0" w:color="000000"/>
              <w:right w:val="single" w:sz="4" w:space="0" w:color="000000"/>
            </w:tcBorders>
            <w:shd w:val="clear" w:color="auto" w:fill="C00000"/>
            <w:vAlign w:val="center"/>
            <w:hideMark/>
          </w:tcPr>
          <w:p w14:paraId="0DAB6FE1" w14:textId="77777777" w:rsidR="006E3AAD" w:rsidRPr="006E3AAD" w:rsidRDefault="006E3AAD" w:rsidP="007B2C38">
            <w:pPr>
              <w:spacing w:after="0"/>
              <w:jc w:val="center"/>
              <w:rPr>
                <w:rFonts w:ascii="Times New Roman" w:eastAsia="Arial" w:hAnsi="Times New Roman" w:cs="Times New Roman"/>
                <w:b/>
                <w:sz w:val="18"/>
                <w:szCs w:val="18"/>
              </w:rPr>
            </w:pPr>
            <w:r w:rsidRPr="006E3AAD">
              <w:rPr>
                <w:rFonts w:ascii="Times New Roman" w:eastAsia="Arial" w:hAnsi="Times New Roman" w:cs="Times New Roman"/>
                <w:b/>
                <w:sz w:val="18"/>
                <w:szCs w:val="18"/>
              </w:rPr>
              <w:t>Cantidad de espacios</w:t>
            </w:r>
          </w:p>
        </w:tc>
        <w:tc>
          <w:tcPr>
            <w:tcW w:w="574" w:type="pct"/>
            <w:tcBorders>
              <w:top w:val="single" w:sz="4" w:space="0" w:color="000000"/>
              <w:left w:val="single" w:sz="4" w:space="0" w:color="000000"/>
              <w:bottom w:val="single" w:sz="4" w:space="0" w:color="000000"/>
              <w:right w:val="single" w:sz="4" w:space="0" w:color="000000"/>
            </w:tcBorders>
            <w:shd w:val="clear" w:color="auto" w:fill="C00000"/>
            <w:vAlign w:val="center"/>
            <w:hideMark/>
          </w:tcPr>
          <w:p w14:paraId="04EFB2FB" w14:textId="77777777" w:rsidR="006E3AAD" w:rsidRPr="006E3AAD" w:rsidRDefault="006E3AAD" w:rsidP="007B2C38">
            <w:pPr>
              <w:spacing w:after="0"/>
              <w:jc w:val="center"/>
              <w:rPr>
                <w:rFonts w:ascii="Times New Roman" w:eastAsia="Arial" w:hAnsi="Times New Roman" w:cs="Times New Roman"/>
                <w:b/>
                <w:sz w:val="18"/>
                <w:szCs w:val="18"/>
              </w:rPr>
            </w:pPr>
            <w:r w:rsidRPr="006E3AAD">
              <w:rPr>
                <w:rFonts w:ascii="Times New Roman" w:eastAsia="Arial" w:hAnsi="Times New Roman" w:cs="Times New Roman"/>
                <w:b/>
                <w:sz w:val="18"/>
                <w:szCs w:val="18"/>
              </w:rPr>
              <w:t>m</w:t>
            </w:r>
            <w:r w:rsidRPr="006E3AAD">
              <w:rPr>
                <w:rFonts w:ascii="Times New Roman" w:eastAsia="Arial" w:hAnsi="Times New Roman" w:cs="Times New Roman"/>
                <w:b/>
                <w:sz w:val="18"/>
                <w:szCs w:val="18"/>
                <w:vertAlign w:val="superscript"/>
              </w:rPr>
              <w:t>2</w:t>
            </w:r>
          </w:p>
        </w:tc>
        <w:tc>
          <w:tcPr>
            <w:tcW w:w="739" w:type="pct"/>
            <w:tcBorders>
              <w:top w:val="single" w:sz="4" w:space="0" w:color="000000"/>
              <w:left w:val="single" w:sz="4" w:space="0" w:color="000000"/>
              <w:bottom w:val="single" w:sz="4" w:space="0" w:color="000000"/>
              <w:right w:val="single" w:sz="4" w:space="0" w:color="000000"/>
            </w:tcBorders>
            <w:shd w:val="clear" w:color="auto" w:fill="C00000"/>
            <w:vAlign w:val="center"/>
            <w:hideMark/>
          </w:tcPr>
          <w:p w14:paraId="7AB1E90C" w14:textId="77777777" w:rsidR="006E3AAD" w:rsidRPr="006E3AAD" w:rsidRDefault="006E3AAD" w:rsidP="007B2C38">
            <w:pPr>
              <w:spacing w:after="0"/>
              <w:jc w:val="center"/>
              <w:rPr>
                <w:rFonts w:ascii="Times New Roman" w:eastAsia="Arial" w:hAnsi="Times New Roman" w:cs="Times New Roman"/>
                <w:b/>
                <w:sz w:val="18"/>
                <w:szCs w:val="18"/>
              </w:rPr>
            </w:pPr>
            <w:r w:rsidRPr="006E3AAD">
              <w:rPr>
                <w:rFonts w:ascii="Times New Roman" w:eastAsia="Arial" w:hAnsi="Times New Roman" w:cs="Times New Roman"/>
                <w:b/>
                <w:sz w:val="18"/>
                <w:szCs w:val="18"/>
              </w:rPr>
              <w:t>Cantidad de espacios</w:t>
            </w:r>
          </w:p>
        </w:tc>
        <w:tc>
          <w:tcPr>
            <w:tcW w:w="574" w:type="pct"/>
            <w:tcBorders>
              <w:top w:val="single" w:sz="4" w:space="0" w:color="000000"/>
              <w:left w:val="single" w:sz="4" w:space="0" w:color="000000"/>
              <w:bottom w:val="single" w:sz="4" w:space="0" w:color="000000"/>
              <w:right w:val="single" w:sz="4" w:space="0" w:color="000000"/>
            </w:tcBorders>
            <w:shd w:val="clear" w:color="auto" w:fill="C00000"/>
            <w:vAlign w:val="center"/>
            <w:hideMark/>
          </w:tcPr>
          <w:p w14:paraId="16467576" w14:textId="77777777" w:rsidR="006E3AAD" w:rsidRPr="006E3AAD" w:rsidRDefault="006E3AAD" w:rsidP="007B2C38">
            <w:pPr>
              <w:spacing w:after="0"/>
              <w:jc w:val="center"/>
              <w:rPr>
                <w:rFonts w:ascii="Times New Roman" w:eastAsia="Arial" w:hAnsi="Times New Roman" w:cs="Times New Roman"/>
                <w:b/>
                <w:sz w:val="18"/>
                <w:szCs w:val="18"/>
              </w:rPr>
            </w:pPr>
            <w:r w:rsidRPr="006E3AAD">
              <w:rPr>
                <w:rFonts w:ascii="Times New Roman" w:eastAsia="Arial" w:hAnsi="Times New Roman" w:cs="Times New Roman"/>
                <w:b/>
                <w:sz w:val="18"/>
                <w:szCs w:val="18"/>
              </w:rPr>
              <w:t>m</w:t>
            </w:r>
            <w:r w:rsidRPr="006E3AAD">
              <w:rPr>
                <w:rFonts w:ascii="Times New Roman" w:eastAsia="Arial" w:hAnsi="Times New Roman" w:cs="Times New Roman"/>
                <w:b/>
                <w:sz w:val="18"/>
                <w:szCs w:val="18"/>
                <w:vertAlign w:val="superscript"/>
              </w:rPr>
              <w:t>2</w:t>
            </w:r>
          </w:p>
        </w:tc>
      </w:tr>
      <w:tr w:rsidR="006E3AAD" w:rsidRPr="006E3AAD" w14:paraId="637006C9" w14:textId="77777777" w:rsidTr="007B2C38">
        <w:trPr>
          <w:trHeight w:val="235"/>
          <w:jc w:val="center"/>
        </w:trPr>
        <w:tc>
          <w:tcPr>
            <w:tcW w:w="911" w:type="pct"/>
            <w:tcBorders>
              <w:top w:val="single" w:sz="4" w:space="0" w:color="000000"/>
              <w:left w:val="single" w:sz="4" w:space="0" w:color="000000"/>
              <w:bottom w:val="single" w:sz="4" w:space="0" w:color="000000"/>
              <w:right w:val="single" w:sz="4" w:space="0" w:color="000000"/>
            </w:tcBorders>
            <w:vAlign w:val="center"/>
            <w:hideMark/>
          </w:tcPr>
          <w:p w14:paraId="45BB691F" w14:textId="77777777" w:rsidR="006E3AAD" w:rsidRPr="006E3AAD" w:rsidRDefault="006E3AAD" w:rsidP="007B2C38">
            <w:pPr>
              <w:spacing w:after="0"/>
              <w:rPr>
                <w:rFonts w:ascii="Times New Roman" w:eastAsia="Arial" w:hAnsi="Times New Roman" w:cs="Times New Roman"/>
                <w:sz w:val="18"/>
                <w:szCs w:val="18"/>
              </w:rPr>
            </w:pPr>
            <w:r w:rsidRPr="006E3AAD">
              <w:rPr>
                <w:rFonts w:ascii="Times New Roman" w:eastAsia="Arial" w:hAnsi="Times New Roman" w:cs="Times New Roman"/>
                <w:sz w:val="18"/>
                <w:szCs w:val="18"/>
              </w:rPr>
              <w:t>Aulas de clase</w:t>
            </w:r>
          </w:p>
        </w:tc>
        <w:tc>
          <w:tcPr>
            <w:tcW w:w="739" w:type="pct"/>
            <w:tcBorders>
              <w:top w:val="single" w:sz="4" w:space="0" w:color="000000"/>
              <w:left w:val="single" w:sz="4" w:space="0" w:color="000000"/>
              <w:bottom w:val="single" w:sz="4" w:space="0" w:color="000000"/>
              <w:right w:val="single" w:sz="4" w:space="0" w:color="000000"/>
            </w:tcBorders>
            <w:vAlign w:val="center"/>
            <w:hideMark/>
          </w:tcPr>
          <w:p w14:paraId="41BCA7D9" w14:textId="77777777" w:rsidR="006E3AAD" w:rsidRPr="006E3AAD" w:rsidRDefault="006E3AAD" w:rsidP="007B2C38">
            <w:pPr>
              <w:spacing w:after="0"/>
              <w:jc w:val="center"/>
              <w:rPr>
                <w:rFonts w:ascii="Times New Roman" w:eastAsia="Arial" w:hAnsi="Times New Roman" w:cs="Times New Roman"/>
                <w:sz w:val="18"/>
                <w:szCs w:val="18"/>
              </w:rPr>
            </w:pPr>
            <w:r w:rsidRPr="006E3AAD">
              <w:rPr>
                <w:rFonts w:ascii="Times New Roman" w:eastAsia="Arial" w:hAnsi="Times New Roman" w:cs="Times New Roman"/>
                <w:sz w:val="18"/>
                <w:szCs w:val="18"/>
              </w:rPr>
              <w:t>100</w:t>
            </w:r>
          </w:p>
        </w:tc>
        <w:tc>
          <w:tcPr>
            <w:tcW w:w="724" w:type="pct"/>
            <w:tcBorders>
              <w:top w:val="single" w:sz="4" w:space="0" w:color="000000"/>
              <w:left w:val="single" w:sz="4" w:space="0" w:color="000000"/>
              <w:bottom w:val="single" w:sz="4" w:space="0" w:color="000000"/>
              <w:right w:val="single" w:sz="4" w:space="0" w:color="000000"/>
            </w:tcBorders>
            <w:vAlign w:val="center"/>
            <w:hideMark/>
          </w:tcPr>
          <w:p w14:paraId="7D8004A6" w14:textId="77777777" w:rsidR="006E3AAD" w:rsidRPr="006E3AAD" w:rsidRDefault="006E3AAD" w:rsidP="007B2C38">
            <w:pPr>
              <w:spacing w:after="0"/>
              <w:jc w:val="center"/>
              <w:rPr>
                <w:rFonts w:ascii="Times New Roman" w:eastAsia="Arial" w:hAnsi="Times New Roman" w:cs="Times New Roman"/>
                <w:sz w:val="18"/>
                <w:szCs w:val="18"/>
              </w:rPr>
            </w:pPr>
            <w:r w:rsidRPr="006E3AAD">
              <w:rPr>
                <w:rFonts w:ascii="Times New Roman" w:eastAsia="Arial" w:hAnsi="Times New Roman" w:cs="Times New Roman"/>
                <w:sz w:val="18"/>
                <w:szCs w:val="18"/>
              </w:rPr>
              <w:t>5.313,36</w:t>
            </w:r>
          </w:p>
        </w:tc>
        <w:tc>
          <w:tcPr>
            <w:tcW w:w="739" w:type="pct"/>
            <w:tcBorders>
              <w:top w:val="single" w:sz="4" w:space="0" w:color="000000"/>
              <w:left w:val="single" w:sz="4" w:space="0" w:color="000000"/>
              <w:bottom w:val="single" w:sz="4" w:space="0" w:color="000000"/>
              <w:right w:val="single" w:sz="4" w:space="0" w:color="000000"/>
            </w:tcBorders>
            <w:vAlign w:val="center"/>
            <w:hideMark/>
          </w:tcPr>
          <w:p w14:paraId="333F45D2" w14:textId="77777777" w:rsidR="006E3AAD" w:rsidRPr="006E3AAD" w:rsidRDefault="006E3AAD" w:rsidP="007B2C38">
            <w:pPr>
              <w:spacing w:after="0"/>
              <w:jc w:val="center"/>
              <w:rPr>
                <w:rFonts w:ascii="Times New Roman" w:eastAsia="Arial" w:hAnsi="Times New Roman" w:cs="Times New Roman"/>
                <w:sz w:val="18"/>
                <w:szCs w:val="18"/>
              </w:rPr>
            </w:pPr>
            <w:r w:rsidRPr="006E3AAD">
              <w:rPr>
                <w:rFonts w:ascii="Times New Roman" w:eastAsia="Arial" w:hAnsi="Times New Roman" w:cs="Times New Roman"/>
                <w:sz w:val="18"/>
                <w:szCs w:val="18"/>
              </w:rPr>
              <w:t>209</w:t>
            </w:r>
          </w:p>
        </w:tc>
        <w:tc>
          <w:tcPr>
            <w:tcW w:w="574" w:type="pct"/>
            <w:tcBorders>
              <w:top w:val="single" w:sz="4" w:space="0" w:color="000000"/>
              <w:left w:val="single" w:sz="4" w:space="0" w:color="000000"/>
              <w:bottom w:val="single" w:sz="4" w:space="0" w:color="000000"/>
              <w:right w:val="single" w:sz="4" w:space="0" w:color="000000"/>
            </w:tcBorders>
            <w:vAlign w:val="center"/>
            <w:hideMark/>
          </w:tcPr>
          <w:p w14:paraId="1D666A53" w14:textId="77777777" w:rsidR="006E3AAD" w:rsidRPr="006E3AAD" w:rsidRDefault="006E3AAD" w:rsidP="007B2C38">
            <w:pPr>
              <w:spacing w:after="0"/>
              <w:jc w:val="center"/>
              <w:rPr>
                <w:rFonts w:ascii="Times New Roman" w:eastAsia="Arial" w:hAnsi="Times New Roman" w:cs="Times New Roman"/>
                <w:sz w:val="18"/>
                <w:szCs w:val="18"/>
              </w:rPr>
            </w:pPr>
            <w:r w:rsidRPr="006E3AAD">
              <w:rPr>
                <w:rFonts w:ascii="Times New Roman" w:eastAsia="Arial" w:hAnsi="Times New Roman" w:cs="Times New Roman"/>
                <w:sz w:val="18"/>
                <w:szCs w:val="18"/>
              </w:rPr>
              <w:t>10826</w:t>
            </w:r>
          </w:p>
        </w:tc>
        <w:tc>
          <w:tcPr>
            <w:tcW w:w="739" w:type="pct"/>
            <w:tcBorders>
              <w:top w:val="single" w:sz="4" w:space="0" w:color="000000"/>
              <w:left w:val="single" w:sz="4" w:space="0" w:color="000000"/>
              <w:bottom w:val="single" w:sz="4" w:space="0" w:color="000000"/>
              <w:right w:val="single" w:sz="4" w:space="0" w:color="000000"/>
            </w:tcBorders>
            <w:vAlign w:val="center"/>
            <w:hideMark/>
          </w:tcPr>
          <w:p w14:paraId="7D09AE3E" w14:textId="77777777" w:rsidR="006E3AAD" w:rsidRPr="006E3AAD" w:rsidRDefault="006E3AAD" w:rsidP="007B2C38">
            <w:pPr>
              <w:spacing w:after="0"/>
              <w:jc w:val="center"/>
              <w:rPr>
                <w:rFonts w:ascii="Times New Roman" w:eastAsia="Arial" w:hAnsi="Times New Roman" w:cs="Times New Roman"/>
                <w:sz w:val="18"/>
                <w:szCs w:val="18"/>
              </w:rPr>
            </w:pPr>
            <w:r w:rsidRPr="006E3AAD">
              <w:rPr>
                <w:rFonts w:ascii="Times New Roman" w:eastAsia="Arial" w:hAnsi="Times New Roman" w:cs="Times New Roman"/>
                <w:sz w:val="18"/>
                <w:szCs w:val="18"/>
              </w:rPr>
              <w:t>209</w:t>
            </w:r>
          </w:p>
        </w:tc>
        <w:tc>
          <w:tcPr>
            <w:tcW w:w="574" w:type="pct"/>
            <w:tcBorders>
              <w:top w:val="single" w:sz="4" w:space="0" w:color="000000"/>
              <w:left w:val="single" w:sz="4" w:space="0" w:color="000000"/>
              <w:bottom w:val="single" w:sz="4" w:space="0" w:color="000000"/>
              <w:right w:val="single" w:sz="4" w:space="0" w:color="000000"/>
            </w:tcBorders>
            <w:vAlign w:val="center"/>
          </w:tcPr>
          <w:p w14:paraId="776E7449" w14:textId="77777777" w:rsidR="006E3AAD" w:rsidRPr="006E3AAD" w:rsidRDefault="006E3AAD" w:rsidP="007B2C38">
            <w:pPr>
              <w:spacing w:after="0"/>
              <w:jc w:val="center"/>
              <w:rPr>
                <w:rFonts w:ascii="Times New Roman" w:eastAsia="Arial" w:hAnsi="Times New Roman" w:cs="Times New Roman"/>
                <w:sz w:val="18"/>
                <w:szCs w:val="18"/>
              </w:rPr>
            </w:pPr>
          </w:p>
        </w:tc>
      </w:tr>
      <w:tr w:rsidR="006E3AAD" w:rsidRPr="006E3AAD" w14:paraId="3BE59B60" w14:textId="77777777" w:rsidTr="007B2C38">
        <w:trPr>
          <w:trHeight w:val="157"/>
          <w:jc w:val="center"/>
        </w:trPr>
        <w:tc>
          <w:tcPr>
            <w:tcW w:w="911" w:type="pct"/>
            <w:tcBorders>
              <w:top w:val="single" w:sz="4" w:space="0" w:color="000000"/>
              <w:left w:val="single" w:sz="4" w:space="0" w:color="000000"/>
              <w:bottom w:val="single" w:sz="4" w:space="0" w:color="000000"/>
              <w:right w:val="single" w:sz="4" w:space="0" w:color="000000"/>
            </w:tcBorders>
            <w:vAlign w:val="center"/>
            <w:hideMark/>
          </w:tcPr>
          <w:p w14:paraId="5BC12702" w14:textId="77777777" w:rsidR="006E3AAD" w:rsidRPr="006E3AAD" w:rsidRDefault="006E3AAD" w:rsidP="007B2C38">
            <w:pPr>
              <w:spacing w:after="0"/>
              <w:rPr>
                <w:rFonts w:ascii="Times New Roman" w:eastAsia="Arial" w:hAnsi="Times New Roman" w:cs="Times New Roman"/>
                <w:sz w:val="18"/>
                <w:szCs w:val="18"/>
              </w:rPr>
            </w:pPr>
            <w:r w:rsidRPr="006E3AAD">
              <w:rPr>
                <w:rFonts w:ascii="Times New Roman" w:eastAsia="Arial" w:hAnsi="Times New Roman" w:cs="Times New Roman"/>
                <w:sz w:val="18"/>
                <w:szCs w:val="18"/>
              </w:rPr>
              <w:t>Laboratorios</w:t>
            </w:r>
          </w:p>
        </w:tc>
        <w:tc>
          <w:tcPr>
            <w:tcW w:w="739" w:type="pct"/>
            <w:tcBorders>
              <w:top w:val="single" w:sz="4" w:space="0" w:color="000000"/>
              <w:left w:val="single" w:sz="4" w:space="0" w:color="000000"/>
              <w:bottom w:val="single" w:sz="4" w:space="0" w:color="000000"/>
              <w:right w:val="single" w:sz="4" w:space="0" w:color="000000"/>
            </w:tcBorders>
            <w:vAlign w:val="center"/>
            <w:hideMark/>
          </w:tcPr>
          <w:p w14:paraId="1C025756" w14:textId="77777777" w:rsidR="006E3AAD" w:rsidRPr="006E3AAD" w:rsidRDefault="006E3AAD" w:rsidP="007B2C38">
            <w:pPr>
              <w:spacing w:after="0"/>
              <w:jc w:val="center"/>
              <w:rPr>
                <w:rFonts w:ascii="Times New Roman" w:eastAsia="Arial" w:hAnsi="Times New Roman" w:cs="Times New Roman"/>
                <w:sz w:val="18"/>
                <w:szCs w:val="18"/>
              </w:rPr>
            </w:pPr>
            <w:r w:rsidRPr="006E3AAD">
              <w:rPr>
                <w:rFonts w:ascii="Times New Roman" w:eastAsia="Arial" w:hAnsi="Times New Roman" w:cs="Times New Roman"/>
                <w:sz w:val="18"/>
                <w:szCs w:val="18"/>
              </w:rPr>
              <w:t>1</w:t>
            </w:r>
          </w:p>
        </w:tc>
        <w:tc>
          <w:tcPr>
            <w:tcW w:w="724" w:type="pct"/>
            <w:tcBorders>
              <w:top w:val="single" w:sz="4" w:space="0" w:color="000000"/>
              <w:left w:val="single" w:sz="4" w:space="0" w:color="000000"/>
              <w:bottom w:val="single" w:sz="4" w:space="0" w:color="000000"/>
              <w:right w:val="single" w:sz="4" w:space="0" w:color="000000"/>
            </w:tcBorders>
            <w:vAlign w:val="center"/>
            <w:hideMark/>
          </w:tcPr>
          <w:p w14:paraId="20DD4F64" w14:textId="77777777" w:rsidR="006E3AAD" w:rsidRPr="006E3AAD" w:rsidRDefault="006E3AAD" w:rsidP="007B2C38">
            <w:pPr>
              <w:spacing w:after="0"/>
              <w:jc w:val="center"/>
              <w:rPr>
                <w:rFonts w:ascii="Times New Roman" w:eastAsia="Arial" w:hAnsi="Times New Roman" w:cs="Times New Roman"/>
                <w:sz w:val="18"/>
                <w:szCs w:val="18"/>
              </w:rPr>
            </w:pPr>
            <w:r w:rsidRPr="006E3AAD">
              <w:rPr>
                <w:rFonts w:ascii="Times New Roman" w:eastAsia="Arial" w:hAnsi="Times New Roman" w:cs="Times New Roman"/>
                <w:sz w:val="18"/>
                <w:szCs w:val="18"/>
              </w:rPr>
              <w:t>58.83</w:t>
            </w:r>
          </w:p>
        </w:tc>
        <w:tc>
          <w:tcPr>
            <w:tcW w:w="739" w:type="pct"/>
            <w:tcBorders>
              <w:top w:val="single" w:sz="4" w:space="0" w:color="000000"/>
              <w:left w:val="single" w:sz="4" w:space="0" w:color="000000"/>
              <w:bottom w:val="single" w:sz="4" w:space="0" w:color="000000"/>
              <w:right w:val="single" w:sz="4" w:space="0" w:color="000000"/>
            </w:tcBorders>
            <w:vAlign w:val="center"/>
            <w:hideMark/>
          </w:tcPr>
          <w:p w14:paraId="653B7E4D" w14:textId="77777777" w:rsidR="006E3AAD" w:rsidRPr="006E3AAD" w:rsidRDefault="006E3AAD" w:rsidP="007B2C38">
            <w:pPr>
              <w:spacing w:after="0"/>
              <w:jc w:val="center"/>
              <w:rPr>
                <w:rFonts w:ascii="Times New Roman" w:eastAsia="Arial" w:hAnsi="Times New Roman" w:cs="Times New Roman"/>
                <w:sz w:val="18"/>
                <w:szCs w:val="18"/>
              </w:rPr>
            </w:pPr>
            <w:r w:rsidRPr="006E3AAD">
              <w:rPr>
                <w:rFonts w:ascii="Times New Roman" w:eastAsia="Arial" w:hAnsi="Times New Roman" w:cs="Times New Roman"/>
                <w:sz w:val="18"/>
                <w:szCs w:val="18"/>
              </w:rPr>
              <w:t>86</w:t>
            </w:r>
          </w:p>
        </w:tc>
        <w:tc>
          <w:tcPr>
            <w:tcW w:w="574" w:type="pct"/>
            <w:tcBorders>
              <w:top w:val="single" w:sz="4" w:space="0" w:color="000000"/>
              <w:left w:val="single" w:sz="4" w:space="0" w:color="000000"/>
              <w:bottom w:val="single" w:sz="4" w:space="0" w:color="000000"/>
              <w:right w:val="single" w:sz="4" w:space="0" w:color="000000"/>
            </w:tcBorders>
            <w:vAlign w:val="center"/>
            <w:hideMark/>
          </w:tcPr>
          <w:p w14:paraId="36693B0C" w14:textId="77777777" w:rsidR="006E3AAD" w:rsidRPr="006E3AAD" w:rsidRDefault="006E3AAD" w:rsidP="007B2C38">
            <w:pPr>
              <w:spacing w:after="0"/>
              <w:jc w:val="center"/>
              <w:rPr>
                <w:rFonts w:ascii="Times New Roman" w:eastAsia="Arial" w:hAnsi="Times New Roman" w:cs="Times New Roman"/>
                <w:sz w:val="18"/>
                <w:szCs w:val="18"/>
              </w:rPr>
            </w:pPr>
            <w:r w:rsidRPr="006E3AAD">
              <w:rPr>
                <w:rFonts w:ascii="Times New Roman" w:eastAsia="Arial" w:hAnsi="Times New Roman" w:cs="Times New Roman"/>
                <w:sz w:val="18"/>
                <w:szCs w:val="18"/>
              </w:rPr>
              <w:t>4460</w:t>
            </w:r>
          </w:p>
        </w:tc>
        <w:tc>
          <w:tcPr>
            <w:tcW w:w="739" w:type="pct"/>
            <w:tcBorders>
              <w:top w:val="single" w:sz="4" w:space="0" w:color="000000"/>
              <w:left w:val="single" w:sz="4" w:space="0" w:color="000000"/>
              <w:bottom w:val="single" w:sz="4" w:space="0" w:color="000000"/>
              <w:right w:val="single" w:sz="4" w:space="0" w:color="000000"/>
            </w:tcBorders>
            <w:vAlign w:val="center"/>
            <w:hideMark/>
          </w:tcPr>
          <w:p w14:paraId="7E0B047C" w14:textId="77777777" w:rsidR="006E3AAD" w:rsidRPr="006E3AAD" w:rsidRDefault="006E3AAD" w:rsidP="007B2C38">
            <w:pPr>
              <w:spacing w:after="0"/>
              <w:jc w:val="center"/>
              <w:rPr>
                <w:rFonts w:ascii="Times New Roman" w:eastAsia="Arial" w:hAnsi="Times New Roman" w:cs="Times New Roman"/>
                <w:sz w:val="18"/>
                <w:szCs w:val="18"/>
              </w:rPr>
            </w:pPr>
            <w:r w:rsidRPr="006E3AAD">
              <w:rPr>
                <w:rFonts w:ascii="Times New Roman" w:eastAsia="Arial" w:hAnsi="Times New Roman" w:cs="Times New Roman"/>
                <w:sz w:val="18"/>
                <w:szCs w:val="18"/>
              </w:rPr>
              <w:t>86</w:t>
            </w:r>
          </w:p>
        </w:tc>
        <w:tc>
          <w:tcPr>
            <w:tcW w:w="574" w:type="pct"/>
            <w:tcBorders>
              <w:top w:val="single" w:sz="4" w:space="0" w:color="000000"/>
              <w:left w:val="single" w:sz="4" w:space="0" w:color="000000"/>
              <w:bottom w:val="single" w:sz="4" w:space="0" w:color="000000"/>
              <w:right w:val="single" w:sz="4" w:space="0" w:color="000000"/>
            </w:tcBorders>
            <w:vAlign w:val="center"/>
          </w:tcPr>
          <w:p w14:paraId="07B8140B" w14:textId="77777777" w:rsidR="006E3AAD" w:rsidRPr="006E3AAD" w:rsidRDefault="006E3AAD" w:rsidP="007B2C38">
            <w:pPr>
              <w:spacing w:after="0"/>
              <w:jc w:val="center"/>
              <w:rPr>
                <w:rFonts w:ascii="Times New Roman" w:eastAsia="Arial" w:hAnsi="Times New Roman" w:cs="Times New Roman"/>
                <w:sz w:val="18"/>
                <w:szCs w:val="18"/>
              </w:rPr>
            </w:pPr>
          </w:p>
        </w:tc>
      </w:tr>
      <w:tr w:rsidR="006E3AAD" w:rsidRPr="006E3AAD" w14:paraId="48E56FFB" w14:textId="77777777" w:rsidTr="007B2C38">
        <w:trPr>
          <w:trHeight w:val="185"/>
          <w:jc w:val="center"/>
        </w:trPr>
        <w:tc>
          <w:tcPr>
            <w:tcW w:w="911" w:type="pct"/>
            <w:tcBorders>
              <w:top w:val="single" w:sz="4" w:space="0" w:color="000000"/>
              <w:left w:val="single" w:sz="4" w:space="0" w:color="000000"/>
              <w:bottom w:val="single" w:sz="4" w:space="0" w:color="000000"/>
              <w:right w:val="single" w:sz="4" w:space="0" w:color="000000"/>
            </w:tcBorders>
            <w:vAlign w:val="center"/>
            <w:hideMark/>
          </w:tcPr>
          <w:p w14:paraId="7286803F" w14:textId="77777777" w:rsidR="006E3AAD" w:rsidRPr="006E3AAD" w:rsidRDefault="006E3AAD" w:rsidP="007B2C38">
            <w:pPr>
              <w:spacing w:after="0"/>
              <w:rPr>
                <w:rFonts w:ascii="Times New Roman" w:eastAsia="Arial" w:hAnsi="Times New Roman" w:cs="Times New Roman"/>
                <w:sz w:val="18"/>
                <w:szCs w:val="18"/>
              </w:rPr>
            </w:pPr>
            <w:r w:rsidRPr="006E3AAD">
              <w:rPr>
                <w:rFonts w:ascii="Times New Roman" w:eastAsia="Arial" w:hAnsi="Times New Roman" w:cs="Times New Roman"/>
                <w:sz w:val="18"/>
                <w:szCs w:val="18"/>
              </w:rPr>
              <w:t>Sala de tutorías</w:t>
            </w:r>
          </w:p>
        </w:tc>
        <w:tc>
          <w:tcPr>
            <w:tcW w:w="739" w:type="pct"/>
            <w:tcBorders>
              <w:top w:val="single" w:sz="4" w:space="0" w:color="000000"/>
              <w:left w:val="single" w:sz="4" w:space="0" w:color="000000"/>
              <w:bottom w:val="single" w:sz="4" w:space="0" w:color="000000"/>
              <w:right w:val="single" w:sz="4" w:space="0" w:color="000000"/>
            </w:tcBorders>
            <w:vAlign w:val="center"/>
            <w:hideMark/>
          </w:tcPr>
          <w:p w14:paraId="2CF2F0F1" w14:textId="77777777" w:rsidR="006E3AAD" w:rsidRPr="006E3AAD" w:rsidRDefault="006E3AAD" w:rsidP="007B2C38">
            <w:pPr>
              <w:spacing w:after="0"/>
              <w:jc w:val="center"/>
              <w:rPr>
                <w:rFonts w:ascii="Times New Roman" w:eastAsia="Arial" w:hAnsi="Times New Roman" w:cs="Times New Roman"/>
                <w:sz w:val="18"/>
                <w:szCs w:val="18"/>
              </w:rPr>
            </w:pPr>
            <w:r w:rsidRPr="006E3AAD">
              <w:rPr>
                <w:rFonts w:ascii="Times New Roman" w:eastAsia="Arial" w:hAnsi="Times New Roman" w:cs="Times New Roman"/>
                <w:sz w:val="18"/>
                <w:szCs w:val="18"/>
              </w:rPr>
              <w:t>0</w:t>
            </w:r>
          </w:p>
        </w:tc>
        <w:tc>
          <w:tcPr>
            <w:tcW w:w="724" w:type="pct"/>
            <w:tcBorders>
              <w:top w:val="single" w:sz="4" w:space="0" w:color="000000"/>
              <w:left w:val="single" w:sz="4" w:space="0" w:color="000000"/>
              <w:bottom w:val="single" w:sz="4" w:space="0" w:color="000000"/>
              <w:right w:val="single" w:sz="4" w:space="0" w:color="000000"/>
            </w:tcBorders>
            <w:vAlign w:val="center"/>
            <w:hideMark/>
          </w:tcPr>
          <w:p w14:paraId="7F12115B" w14:textId="77777777" w:rsidR="006E3AAD" w:rsidRPr="006E3AAD" w:rsidRDefault="006E3AAD" w:rsidP="007B2C38">
            <w:pPr>
              <w:spacing w:after="0"/>
              <w:jc w:val="center"/>
              <w:rPr>
                <w:rFonts w:ascii="Times New Roman" w:eastAsia="Arial" w:hAnsi="Times New Roman" w:cs="Times New Roman"/>
                <w:sz w:val="18"/>
                <w:szCs w:val="18"/>
              </w:rPr>
            </w:pPr>
            <w:r w:rsidRPr="006E3AAD">
              <w:rPr>
                <w:rFonts w:ascii="Times New Roman" w:eastAsia="Arial" w:hAnsi="Times New Roman" w:cs="Times New Roman"/>
                <w:sz w:val="18"/>
                <w:szCs w:val="18"/>
              </w:rPr>
              <w:t>0</w:t>
            </w:r>
          </w:p>
        </w:tc>
        <w:tc>
          <w:tcPr>
            <w:tcW w:w="739" w:type="pct"/>
            <w:tcBorders>
              <w:top w:val="single" w:sz="4" w:space="0" w:color="000000"/>
              <w:left w:val="single" w:sz="4" w:space="0" w:color="000000"/>
              <w:bottom w:val="single" w:sz="4" w:space="0" w:color="000000"/>
              <w:right w:val="single" w:sz="4" w:space="0" w:color="000000"/>
            </w:tcBorders>
            <w:vAlign w:val="center"/>
            <w:hideMark/>
          </w:tcPr>
          <w:p w14:paraId="7330DF05" w14:textId="77777777" w:rsidR="006E3AAD" w:rsidRPr="006E3AAD" w:rsidRDefault="006E3AAD" w:rsidP="007B2C38">
            <w:pPr>
              <w:spacing w:after="0"/>
              <w:jc w:val="center"/>
              <w:rPr>
                <w:rFonts w:ascii="Times New Roman" w:eastAsia="Arial" w:hAnsi="Times New Roman" w:cs="Times New Roman"/>
                <w:sz w:val="18"/>
                <w:szCs w:val="18"/>
              </w:rPr>
            </w:pPr>
            <w:r w:rsidRPr="006E3AAD">
              <w:rPr>
                <w:rFonts w:ascii="Times New Roman" w:eastAsia="Arial" w:hAnsi="Times New Roman" w:cs="Times New Roman"/>
                <w:sz w:val="18"/>
                <w:szCs w:val="18"/>
              </w:rPr>
              <w:t>63</w:t>
            </w:r>
          </w:p>
        </w:tc>
        <w:tc>
          <w:tcPr>
            <w:tcW w:w="574" w:type="pct"/>
            <w:tcBorders>
              <w:top w:val="single" w:sz="4" w:space="0" w:color="000000"/>
              <w:left w:val="single" w:sz="4" w:space="0" w:color="000000"/>
              <w:bottom w:val="single" w:sz="4" w:space="0" w:color="000000"/>
              <w:right w:val="single" w:sz="4" w:space="0" w:color="000000"/>
            </w:tcBorders>
            <w:vAlign w:val="center"/>
            <w:hideMark/>
          </w:tcPr>
          <w:p w14:paraId="34E8B289" w14:textId="77777777" w:rsidR="006E3AAD" w:rsidRPr="006E3AAD" w:rsidRDefault="006E3AAD" w:rsidP="007B2C38">
            <w:pPr>
              <w:spacing w:after="0"/>
              <w:jc w:val="center"/>
              <w:rPr>
                <w:rFonts w:ascii="Times New Roman" w:eastAsia="Arial" w:hAnsi="Times New Roman" w:cs="Times New Roman"/>
                <w:sz w:val="18"/>
                <w:szCs w:val="18"/>
              </w:rPr>
            </w:pPr>
            <w:r w:rsidRPr="006E3AAD">
              <w:rPr>
                <w:rFonts w:ascii="Times New Roman" w:eastAsia="Arial" w:hAnsi="Times New Roman" w:cs="Times New Roman"/>
                <w:sz w:val="18"/>
                <w:szCs w:val="18"/>
              </w:rPr>
              <w:t>2409</w:t>
            </w:r>
          </w:p>
        </w:tc>
        <w:tc>
          <w:tcPr>
            <w:tcW w:w="739" w:type="pct"/>
            <w:tcBorders>
              <w:top w:val="single" w:sz="4" w:space="0" w:color="000000"/>
              <w:left w:val="single" w:sz="4" w:space="0" w:color="000000"/>
              <w:bottom w:val="single" w:sz="4" w:space="0" w:color="000000"/>
              <w:right w:val="single" w:sz="4" w:space="0" w:color="000000"/>
            </w:tcBorders>
            <w:vAlign w:val="center"/>
            <w:hideMark/>
          </w:tcPr>
          <w:p w14:paraId="5E160503" w14:textId="77777777" w:rsidR="006E3AAD" w:rsidRPr="006E3AAD" w:rsidRDefault="006E3AAD" w:rsidP="007B2C38">
            <w:pPr>
              <w:spacing w:after="0"/>
              <w:jc w:val="center"/>
              <w:rPr>
                <w:rFonts w:ascii="Times New Roman" w:eastAsia="Arial" w:hAnsi="Times New Roman" w:cs="Times New Roman"/>
                <w:sz w:val="18"/>
                <w:szCs w:val="18"/>
              </w:rPr>
            </w:pPr>
            <w:r w:rsidRPr="006E3AAD">
              <w:rPr>
                <w:rFonts w:ascii="Times New Roman" w:eastAsia="Arial" w:hAnsi="Times New Roman" w:cs="Times New Roman"/>
                <w:sz w:val="18"/>
                <w:szCs w:val="18"/>
              </w:rPr>
              <w:t>63</w:t>
            </w:r>
          </w:p>
        </w:tc>
        <w:tc>
          <w:tcPr>
            <w:tcW w:w="574" w:type="pct"/>
            <w:tcBorders>
              <w:top w:val="single" w:sz="4" w:space="0" w:color="000000"/>
              <w:left w:val="single" w:sz="4" w:space="0" w:color="000000"/>
              <w:bottom w:val="single" w:sz="4" w:space="0" w:color="000000"/>
              <w:right w:val="single" w:sz="4" w:space="0" w:color="000000"/>
            </w:tcBorders>
            <w:vAlign w:val="center"/>
          </w:tcPr>
          <w:p w14:paraId="0DCB3CBA" w14:textId="77777777" w:rsidR="006E3AAD" w:rsidRPr="006E3AAD" w:rsidRDefault="006E3AAD" w:rsidP="007B2C38">
            <w:pPr>
              <w:spacing w:after="0"/>
              <w:jc w:val="center"/>
              <w:rPr>
                <w:rFonts w:ascii="Times New Roman" w:eastAsia="Arial" w:hAnsi="Times New Roman" w:cs="Times New Roman"/>
                <w:sz w:val="18"/>
                <w:szCs w:val="18"/>
              </w:rPr>
            </w:pPr>
          </w:p>
        </w:tc>
      </w:tr>
      <w:tr w:rsidR="006E3AAD" w:rsidRPr="006E3AAD" w14:paraId="4FAC8948" w14:textId="77777777" w:rsidTr="007B2C38">
        <w:trPr>
          <w:trHeight w:val="188"/>
          <w:jc w:val="center"/>
        </w:trPr>
        <w:tc>
          <w:tcPr>
            <w:tcW w:w="911" w:type="pct"/>
            <w:tcBorders>
              <w:top w:val="single" w:sz="4" w:space="0" w:color="000000"/>
              <w:left w:val="single" w:sz="4" w:space="0" w:color="000000"/>
              <w:bottom w:val="single" w:sz="4" w:space="0" w:color="000000"/>
              <w:right w:val="single" w:sz="4" w:space="0" w:color="000000"/>
            </w:tcBorders>
            <w:vAlign w:val="center"/>
            <w:hideMark/>
          </w:tcPr>
          <w:p w14:paraId="2505C3CE" w14:textId="77777777" w:rsidR="006E3AAD" w:rsidRPr="006E3AAD" w:rsidRDefault="006E3AAD" w:rsidP="007B2C38">
            <w:pPr>
              <w:spacing w:after="0"/>
              <w:rPr>
                <w:rFonts w:ascii="Times New Roman" w:eastAsia="Arial" w:hAnsi="Times New Roman" w:cs="Times New Roman"/>
                <w:sz w:val="18"/>
                <w:szCs w:val="18"/>
              </w:rPr>
            </w:pPr>
            <w:r w:rsidRPr="006E3AAD">
              <w:rPr>
                <w:rFonts w:ascii="Times New Roman" w:eastAsia="Arial" w:hAnsi="Times New Roman" w:cs="Times New Roman"/>
                <w:sz w:val="18"/>
                <w:szCs w:val="18"/>
              </w:rPr>
              <w:t>Auditorios</w:t>
            </w:r>
          </w:p>
        </w:tc>
        <w:tc>
          <w:tcPr>
            <w:tcW w:w="739" w:type="pct"/>
            <w:tcBorders>
              <w:top w:val="single" w:sz="4" w:space="0" w:color="000000"/>
              <w:left w:val="single" w:sz="4" w:space="0" w:color="000000"/>
              <w:bottom w:val="single" w:sz="4" w:space="0" w:color="000000"/>
              <w:right w:val="single" w:sz="4" w:space="0" w:color="000000"/>
            </w:tcBorders>
            <w:vAlign w:val="center"/>
            <w:hideMark/>
          </w:tcPr>
          <w:p w14:paraId="69358495" w14:textId="77777777" w:rsidR="006E3AAD" w:rsidRPr="006E3AAD" w:rsidRDefault="006E3AAD" w:rsidP="007B2C38">
            <w:pPr>
              <w:spacing w:after="0"/>
              <w:jc w:val="center"/>
              <w:rPr>
                <w:rFonts w:ascii="Times New Roman" w:eastAsia="Arial" w:hAnsi="Times New Roman" w:cs="Times New Roman"/>
                <w:sz w:val="18"/>
                <w:szCs w:val="18"/>
              </w:rPr>
            </w:pPr>
            <w:r w:rsidRPr="006E3AAD">
              <w:rPr>
                <w:rFonts w:ascii="Times New Roman" w:eastAsia="Arial" w:hAnsi="Times New Roman" w:cs="Times New Roman"/>
                <w:sz w:val="18"/>
                <w:szCs w:val="18"/>
              </w:rPr>
              <w:t>18</w:t>
            </w:r>
          </w:p>
        </w:tc>
        <w:tc>
          <w:tcPr>
            <w:tcW w:w="724" w:type="pct"/>
            <w:tcBorders>
              <w:top w:val="single" w:sz="4" w:space="0" w:color="000000"/>
              <w:left w:val="single" w:sz="4" w:space="0" w:color="000000"/>
              <w:bottom w:val="single" w:sz="4" w:space="0" w:color="000000"/>
              <w:right w:val="single" w:sz="4" w:space="0" w:color="000000"/>
            </w:tcBorders>
            <w:vAlign w:val="center"/>
            <w:hideMark/>
          </w:tcPr>
          <w:p w14:paraId="452C44A9" w14:textId="77777777" w:rsidR="006E3AAD" w:rsidRPr="006E3AAD" w:rsidRDefault="006E3AAD" w:rsidP="007B2C38">
            <w:pPr>
              <w:spacing w:after="0"/>
              <w:jc w:val="center"/>
              <w:rPr>
                <w:rFonts w:ascii="Times New Roman" w:eastAsia="Arial" w:hAnsi="Times New Roman" w:cs="Times New Roman"/>
                <w:sz w:val="18"/>
                <w:szCs w:val="18"/>
              </w:rPr>
            </w:pPr>
            <w:r w:rsidRPr="006E3AAD">
              <w:rPr>
                <w:rFonts w:ascii="Times New Roman" w:eastAsia="Arial" w:hAnsi="Times New Roman" w:cs="Times New Roman"/>
                <w:sz w:val="18"/>
                <w:szCs w:val="18"/>
              </w:rPr>
              <w:t>1982</w:t>
            </w:r>
          </w:p>
        </w:tc>
        <w:tc>
          <w:tcPr>
            <w:tcW w:w="739" w:type="pct"/>
            <w:tcBorders>
              <w:top w:val="single" w:sz="4" w:space="0" w:color="000000"/>
              <w:left w:val="single" w:sz="4" w:space="0" w:color="000000"/>
              <w:bottom w:val="single" w:sz="4" w:space="0" w:color="000000"/>
              <w:right w:val="single" w:sz="4" w:space="0" w:color="000000"/>
            </w:tcBorders>
            <w:vAlign w:val="center"/>
            <w:hideMark/>
          </w:tcPr>
          <w:p w14:paraId="4E52DCE3" w14:textId="77777777" w:rsidR="006E3AAD" w:rsidRPr="006E3AAD" w:rsidRDefault="006E3AAD" w:rsidP="007B2C38">
            <w:pPr>
              <w:spacing w:after="0"/>
              <w:jc w:val="center"/>
              <w:rPr>
                <w:rFonts w:ascii="Times New Roman" w:eastAsia="Arial" w:hAnsi="Times New Roman" w:cs="Times New Roman"/>
                <w:sz w:val="18"/>
                <w:szCs w:val="18"/>
              </w:rPr>
            </w:pPr>
            <w:r w:rsidRPr="006E3AAD">
              <w:rPr>
                <w:rFonts w:ascii="Times New Roman" w:eastAsia="Arial" w:hAnsi="Times New Roman" w:cs="Times New Roman"/>
                <w:sz w:val="18"/>
                <w:szCs w:val="18"/>
              </w:rPr>
              <w:t>18</w:t>
            </w:r>
          </w:p>
        </w:tc>
        <w:tc>
          <w:tcPr>
            <w:tcW w:w="574" w:type="pct"/>
            <w:tcBorders>
              <w:top w:val="single" w:sz="4" w:space="0" w:color="000000"/>
              <w:left w:val="single" w:sz="4" w:space="0" w:color="000000"/>
              <w:bottom w:val="single" w:sz="4" w:space="0" w:color="000000"/>
              <w:right w:val="single" w:sz="4" w:space="0" w:color="000000"/>
            </w:tcBorders>
            <w:vAlign w:val="center"/>
            <w:hideMark/>
          </w:tcPr>
          <w:p w14:paraId="5BF0D3F8" w14:textId="77777777" w:rsidR="006E3AAD" w:rsidRPr="006E3AAD" w:rsidRDefault="006E3AAD" w:rsidP="007B2C38">
            <w:pPr>
              <w:spacing w:after="0"/>
              <w:jc w:val="center"/>
              <w:rPr>
                <w:rFonts w:ascii="Times New Roman" w:eastAsia="Arial" w:hAnsi="Times New Roman" w:cs="Times New Roman"/>
                <w:sz w:val="18"/>
                <w:szCs w:val="18"/>
              </w:rPr>
            </w:pPr>
            <w:r w:rsidRPr="006E3AAD">
              <w:rPr>
                <w:rFonts w:ascii="Times New Roman" w:eastAsia="Arial" w:hAnsi="Times New Roman" w:cs="Times New Roman"/>
                <w:sz w:val="18"/>
                <w:szCs w:val="18"/>
              </w:rPr>
              <w:t>1982</w:t>
            </w:r>
          </w:p>
        </w:tc>
        <w:tc>
          <w:tcPr>
            <w:tcW w:w="739" w:type="pct"/>
            <w:tcBorders>
              <w:top w:val="single" w:sz="4" w:space="0" w:color="000000"/>
              <w:left w:val="single" w:sz="4" w:space="0" w:color="000000"/>
              <w:bottom w:val="single" w:sz="4" w:space="0" w:color="000000"/>
              <w:right w:val="single" w:sz="4" w:space="0" w:color="000000"/>
            </w:tcBorders>
            <w:vAlign w:val="center"/>
            <w:hideMark/>
          </w:tcPr>
          <w:p w14:paraId="4100B353" w14:textId="77777777" w:rsidR="006E3AAD" w:rsidRPr="006E3AAD" w:rsidRDefault="006E3AAD" w:rsidP="007B2C38">
            <w:pPr>
              <w:spacing w:after="0"/>
              <w:jc w:val="center"/>
              <w:rPr>
                <w:rFonts w:ascii="Times New Roman" w:eastAsia="Arial" w:hAnsi="Times New Roman" w:cs="Times New Roman"/>
                <w:sz w:val="18"/>
                <w:szCs w:val="18"/>
              </w:rPr>
            </w:pPr>
            <w:r w:rsidRPr="006E3AAD">
              <w:rPr>
                <w:rFonts w:ascii="Times New Roman" w:eastAsia="Arial" w:hAnsi="Times New Roman" w:cs="Times New Roman"/>
                <w:sz w:val="18"/>
                <w:szCs w:val="18"/>
              </w:rPr>
              <w:t>18</w:t>
            </w:r>
          </w:p>
        </w:tc>
        <w:tc>
          <w:tcPr>
            <w:tcW w:w="574" w:type="pct"/>
            <w:tcBorders>
              <w:top w:val="single" w:sz="4" w:space="0" w:color="000000"/>
              <w:left w:val="single" w:sz="4" w:space="0" w:color="000000"/>
              <w:bottom w:val="single" w:sz="4" w:space="0" w:color="000000"/>
              <w:right w:val="single" w:sz="4" w:space="0" w:color="000000"/>
            </w:tcBorders>
            <w:vAlign w:val="center"/>
          </w:tcPr>
          <w:p w14:paraId="52EC5603" w14:textId="77777777" w:rsidR="006E3AAD" w:rsidRPr="006E3AAD" w:rsidRDefault="006E3AAD" w:rsidP="007B2C38">
            <w:pPr>
              <w:spacing w:after="0"/>
              <w:jc w:val="center"/>
              <w:rPr>
                <w:rFonts w:ascii="Times New Roman" w:eastAsia="Arial" w:hAnsi="Times New Roman" w:cs="Times New Roman"/>
                <w:sz w:val="18"/>
                <w:szCs w:val="18"/>
              </w:rPr>
            </w:pPr>
          </w:p>
        </w:tc>
      </w:tr>
      <w:tr w:rsidR="006E3AAD" w:rsidRPr="006E3AAD" w14:paraId="258C146D" w14:textId="77777777" w:rsidTr="007B2C38">
        <w:trPr>
          <w:trHeight w:val="148"/>
          <w:jc w:val="center"/>
        </w:trPr>
        <w:tc>
          <w:tcPr>
            <w:tcW w:w="911" w:type="pct"/>
            <w:tcBorders>
              <w:top w:val="single" w:sz="4" w:space="0" w:color="000000"/>
              <w:left w:val="single" w:sz="4" w:space="0" w:color="000000"/>
              <w:bottom w:val="single" w:sz="4" w:space="0" w:color="000000"/>
              <w:right w:val="single" w:sz="4" w:space="0" w:color="000000"/>
            </w:tcBorders>
            <w:vAlign w:val="center"/>
            <w:hideMark/>
          </w:tcPr>
          <w:p w14:paraId="291B60FB" w14:textId="77777777" w:rsidR="006E3AAD" w:rsidRPr="006E3AAD" w:rsidRDefault="006E3AAD" w:rsidP="007B2C38">
            <w:pPr>
              <w:spacing w:after="0"/>
              <w:rPr>
                <w:rFonts w:ascii="Times New Roman" w:eastAsia="Arial" w:hAnsi="Times New Roman" w:cs="Times New Roman"/>
                <w:sz w:val="18"/>
                <w:szCs w:val="18"/>
              </w:rPr>
            </w:pPr>
            <w:r w:rsidRPr="006E3AAD">
              <w:rPr>
                <w:rFonts w:ascii="Times New Roman" w:eastAsia="Arial" w:hAnsi="Times New Roman" w:cs="Times New Roman"/>
                <w:sz w:val="18"/>
                <w:szCs w:val="18"/>
              </w:rPr>
              <w:t>Bibliotecas</w:t>
            </w:r>
          </w:p>
        </w:tc>
        <w:tc>
          <w:tcPr>
            <w:tcW w:w="739" w:type="pct"/>
            <w:tcBorders>
              <w:top w:val="single" w:sz="4" w:space="0" w:color="000000"/>
              <w:left w:val="single" w:sz="4" w:space="0" w:color="000000"/>
              <w:bottom w:val="single" w:sz="4" w:space="0" w:color="000000"/>
              <w:right w:val="single" w:sz="4" w:space="0" w:color="000000"/>
            </w:tcBorders>
            <w:vAlign w:val="center"/>
            <w:hideMark/>
          </w:tcPr>
          <w:p w14:paraId="1A643E26" w14:textId="77777777" w:rsidR="006E3AAD" w:rsidRPr="006E3AAD" w:rsidRDefault="006E3AAD" w:rsidP="007B2C38">
            <w:pPr>
              <w:spacing w:after="0"/>
              <w:jc w:val="center"/>
              <w:rPr>
                <w:rFonts w:ascii="Times New Roman" w:eastAsia="Arial" w:hAnsi="Times New Roman" w:cs="Times New Roman"/>
                <w:sz w:val="18"/>
                <w:szCs w:val="18"/>
              </w:rPr>
            </w:pPr>
            <w:r w:rsidRPr="006E3AAD">
              <w:rPr>
                <w:rFonts w:ascii="Times New Roman" w:eastAsia="Arial" w:hAnsi="Times New Roman" w:cs="Times New Roman"/>
                <w:sz w:val="18"/>
                <w:szCs w:val="18"/>
              </w:rPr>
              <w:t>1</w:t>
            </w:r>
          </w:p>
        </w:tc>
        <w:tc>
          <w:tcPr>
            <w:tcW w:w="724" w:type="pct"/>
            <w:tcBorders>
              <w:top w:val="single" w:sz="4" w:space="0" w:color="000000"/>
              <w:left w:val="single" w:sz="4" w:space="0" w:color="000000"/>
              <w:bottom w:val="single" w:sz="4" w:space="0" w:color="000000"/>
              <w:right w:val="single" w:sz="4" w:space="0" w:color="000000"/>
            </w:tcBorders>
            <w:vAlign w:val="center"/>
            <w:hideMark/>
          </w:tcPr>
          <w:p w14:paraId="12B0FDCA" w14:textId="77777777" w:rsidR="006E3AAD" w:rsidRPr="006E3AAD" w:rsidRDefault="006E3AAD" w:rsidP="007B2C38">
            <w:pPr>
              <w:spacing w:after="0"/>
              <w:jc w:val="center"/>
              <w:rPr>
                <w:rFonts w:ascii="Times New Roman" w:eastAsia="Arial" w:hAnsi="Times New Roman" w:cs="Times New Roman"/>
                <w:sz w:val="18"/>
                <w:szCs w:val="18"/>
              </w:rPr>
            </w:pPr>
            <w:r w:rsidRPr="006E3AAD">
              <w:rPr>
                <w:rFonts w:ascii="Times New Roman" w:eastAsia="Arial" w:hAnsi="Times New Roman" w:cs="Times New Roman"/>
                <w:sz w:val="18"/>
                <w:szCs w:val="18"/>
              </w:rPr>
              <w:t>3780</w:t>
            </w:r>
          </w:p>
        </w:tc>
        <w:tc>
          <w:tcPr>
            <w:tcW w:w="739" w:type="pct"/>
            <w:tcBorders>
              <w:top w:val="single" w:sz="4" w:space="0" w:color="000000"/>
              <w:left w:val="single" w:sz="4" w:space="0" w:color="000000"/>
              <w:bottom w:val="single" w:sz="4" w:space="0" w:color="000000"/>
              <w:right w:val="single" w:sz="4" w:space="0" w:color="000000"/>
            </w:tcBorders>
            <w:vAlign w:val="center"/>
            <w:hideMark/>
          </w:tcPr>
          <w:p w14:paraId="2B04FAE3" w14:textId="77777777" w:rsidR="006E3AAD" w:rsidRPr="006E3AAD" w:rsidRDefault="006E3AAD" w:rsidP="007B2C38">
            <w:pPr>
              <w:spacing w:after="0"/>
              <w:jc w:val="center"/>
              <w:rPr>
                <w:rFonts w:ascii="Times New Roman" w:eastAsia="Arial" w:hAnsi="Times New Roman" w:cs="Times New Roman"/>
                <w:sz w:val="18"/>
                <w:szCs w:val="18"/>
              </w:rPr>
            </w:pPr>
            <w:r w:rsidRPr="006E3AAD">
              <w:rPr>
                <w:rFonts w:ascii="Times New Roman" w:eastAsia="Arial" w:hAnsi="Times New Roman" w:cs="Times New Roman"/>
                <w:sz w:val="18"/>
                <w:szCs w:val="18"/>
              </w:rPr>
              <w:t>1</w:t>
            </w:r>
          </w:p>
        </w:tc>
        <w:tc>
          <w:tcPr>
            <w:tcW w:w="574" w:type="pct"/>
            <w:tcBorders>
              <w:top w:val="single" w:sz="4" w:space="0" w:color="000000"/>
              <w:left w:val="single" w:sz="4" w:space="0" w:color="000000"/>
              <w:bottom w:val="single" w:sz="4" w:space="0" w:color="000000"/>
              <w:right w:val="single" w:sz="4" w:space="0" w:color="000000"/>
            </w:tcBorders>
            <w:vAlign w:val="center"/>
            <w:hideMark/>
          </w:tcPr>
          <w:p w14:paraId="79199B65" w14:textId="77777777" w:rsidR="006E3AAD" w:rsidRPr="006E3AAD" w:rsidRDefault="006E3AAD" w:rsidP="007B2C38">
            <w:pPr>
              <w:spacing w:after="0"/>
              <w:jc w:val="center"/>
              <w:rPr>
                <w:rFonts w:ascii="Times New Roman" w:eastAsia="Arial" w:hAnsi="Times New Roman" w:cs="Times New Roman"/>
                <w:sz w:val="18"/>
                <w:szCs w:val="18"/>
              </w:rPr>
            </w:pPr>
            <w:r w:rsidRPr="006E3AAD">
              <w:rPr>
                <w:rFonts w:ascii="Times New Roman" w:eastAsia="Arial" w:hAnsi="Times New Roman" w:cs="Times New Roman"/>
                <w:sz w:val="18"/>
                <w:szCs w:val="18"/>
              </w:rPr>
              <w:t>3780</w:t>
            </w:r>
          </w:p>
        </w:tc>
        <w:tc>
          <w:tcPr>
            <w:tcW w:w="739" w:type="pct"/>
            <w:tcBorders>
              <w:top w:val="single" w:sz="4" w:space="0" w:color="000000"/>
              <w:left w:val="single" w:sz="4" w:space="0" w:color="000000"/>
              <w:bottom w:val="single" w:sz="4" w:space="0" w:color="000000"/>
              <w:right w:val="single" w:sz="4" w:space="0" w:color="000000"/>
            </w:tcBorders>
            <w:vAlign w:val="center"/>
            <w:hideMark/>
          </w:tcPr>
          <w:p w14:paraId="666B7616" w14:textId="77777777" w:rsidR="006E3AAD" w:rsidRPr="006E3AAD" w:rsidRDefault="006E3AAD" w:rsidP="007B2C38">
            <w:pPr>
              <w:spacing w:after="0"/>
              <w:jc w:val="center"/>
              <w:rPr>
                <w:rFonts w:ascii="Times New Roman" w:eastAsia="Arial" w:hAnsi="Times New Roman" w:cs="Times New Roman"/>
                <w:sz w:val="18"/>
                <w:szCs w:val="18"/>
              </w:rPr>
            </w:pPr>
            <w:r w:rsidRPr="006E3AAD">
              <w:rPr>
                <w:rFonts w:ascii="Times New Roman" w:eastAsia="Arial" w:hAnsi="Times New Roman" w:cs="Times New Roman"/>
                <w:sz w:val="18"/>
                <w:szCs w:val="18"/>
              </w:rPr>
              <w:t>1</w:t>
            </w:r>
          </w:p>
        </w:tc>
        <w:tc>
          <w:tcPr>
            <w:tcW w:w="574" w:type="pct"/>
            <w:tcBorders>
              <w:top w:val="single" w:sz="4" w:space="0" w:color="000000"/>
              <w:left w:val="single" w:sz="4" w:space="0" w:color="000000"/>
              <w:bottom w:val="single" w:sz="4" w:space="0" w:color="000000"/>
              <w:right w:val="single" w:sz="4" w:space="0" w:color="000000"/>
            </w:tcBorders>
            <w:vAlign w:val="center"/>
          </w:tcPr>
          <w:p w14:paraId="439E28B2" w14:textId="77777777" w:rsidR="006E3AAD" w:rsidRPr="006E3AAD" w:rsidRDefault="006E3AAD" w:rsidP="007B2C38">
            <w:pPr>
              <w:spacing w:after="0"/>
              <w:jc w:val="center"/>
              <w:rPr>
                <w:rFonts w:ascii="Times New Roman" w:eastAsia="Arial" w:hAnsi="Times New Roman" w:cs="Times New Roman"/>
                <w:sz w:val="18"/>
                <w:szCs w:val="18"/>
              </w:rPr>
            </w:pPr>
          </w:p>
        </w:tc>
      </w:tr>
      <w:tr w:rsidR="006E3AAD" w:rsidRPr="006E3AAD" w14:paraId="245481F6" w14:textId="77777777" w:rsidTr="007B2C38">
        <w:trPr>
          <w:trHeight w:val="176"/>
          <w:jc w:val="center"/>
        </w:trPr>
        <w:tc>
          <w:tcPr>
            <w:tcW w:w="911" w:type="pct"/>
            <w:tcBorders>
              <w:top w:val="single" w:sz="4" w:space="0" w:color="000000"/>
              <w:left w:val="single" w:sz="4" w:space="0" w:color="000000"/>
              <w:bottom w:val="single" w:sz="4" w:space="0" w:color="000000"/>
              <w:right w:val="single" w:sz="4" w:space="0" w:color="000000"/>
            </w:tcBorders>
            <w:vAlign w:val="center"/>
            <w:hideMark/>
          </w:tcPr>
          <w:p w14:paraId="09F85252" w14:textId="77777777" w:rsidR="006E3AAD" w:rsidRPr="006E3AAD" w:rsidRDefault="006E3AAD" w:rsidP="007B2C38">
            <w:pPr>
              <w:spacing w:after="0"/>
              <w:rPr>
                <w:rFonts w:ascii="Times New Roman" w:eastAsia="Arial" w:hAnsi="Times New Roman" w:cs="Times New Roman"/>
                <w:sz w:val="18"/>
                <w:szCs w:val="18"/>
              </w:rPr>
            </w:pPr>
            <w:r w:rsidRPr="006E3AAD">
              <w:rPr>
                <w:rFonts w:ascii="Times New Roman" w:eastAsia="Arial" w:hAnsi="Times New Roman" w:cs="Times New Roman"/>
                <w:sz w:val="18"/>
                <w:szCs w:val="18"/>
              </w:rPr>
              <w:t>Salas de computo</w:t>
            </w:r>
          </w:p>
        </w:tc>
        <w:tc>
          <w:tcPr>
            <w:tcW w:w="739" w:type="pct"/>
            <w:tcBorders>
              <w:top w:val="single" w:sz="4" w:space="0" w:color="000000"/>
              <w:left w:val="single" w:sz="4" w:space="0" w:color="000000"/>
              <w:bottom w:val="single" w:sz="4" w:space="0" w:color="000000"/>
              <w:right w:val="single" w:sz="4" w:space="0" w:color="000000"/>
            </w:tcBorders>
            <w:vAlign w:val="center"/>
            <w:hideMark/>
          </w:tcPr>
          <w:p w14:paraId="167ADA86" w14:textId="77777777" w:rsidR="006E3AAD" w:rsidRPr="006E3AAD" w:rsidRDefault="006E3AAD" w:rsidP="007B2C38">
            <w:pPr>
              <w:spacing w:after="0"/>
              <w:jc w:val="center"/>
              <w:rPr>
                <w:rFonts w:ascii="Times New Roman" w:eastAsia="Arial" w:hAnsi="Times New Roman" w:cs="Times New Roman"/>
                <w:sz w:val="18"/>
                <w:szCs w:val="18"/>
              </w:rPr>
            </w:pPr>
            <w:r w:rsidRPr="006E3AAD">
              <w:rPr>
                <w:rFonts w:ascii="Times New Roman" w:eastAsia="Arial" w:hAnsi="Times New Roman" w:cs="Times New Roman"/>
                <w:sz w:val="18"/>
                <w:szCs w:val="18"/>
              </w:rPr>
              <w:t>18</w:t>
            </w:r>
          </w:p>
        </w:tc>
        <w:tc>
          <w:tcPr>
            <w:tcW w:w="724" w:type="pct"/>
            <w:tcBorders>
              <w:top w:val="single" w:sz="4" w:space="0" w:color="000000"/>
              <w:left w:val="single" w:sz="4" w:space="0" w:color="000000"/>
              <w:bottom w:val="single" w:sz="4" w:space="0" w:color="000000"/>
              <w:right w:val="single" w:sz="4" w:space="0" w:color="000000"/>
            </w:tcBorders>
            <w:vAlign w:val="center"/>
            <w:hideMark/>
          </w:tcPr>
          <w:p w14:paraId="021E0C24" w14:textId="77777777" w:rsidR="006E3AAD" w:rsidRPr="006E3AAD" w:rsidRDefault="006E3AAD" w:rsidP="007B2C38">
            <w:pPr>
              <w:spacing w:after="0"/>
              <w:jc w:val="center"/>
              <w:rPr>
                <w:rFonts w:ascii="Times New Roman" w:eastAsia="Arial" w:hAnsi="Times New Roman" w:cs="Times New Roman"/>
                <w:sz w:val="18"/>
                <w:szCs w:val="18"/>
              </w:rPr>
            </w:pPr>
            <w:r w:rsidRPr="006E3AAD">
              <w:rPr>
                <w:rFonts w:ascii="Times New Roman" w:eastAsia="Arial" w:hAnsi="Times New Roman" w:cs="Times New Roman"/>
                <w:sz w:val="18"/>
                <w:szCs w:val="18"/>
              </w:rPr>
              <w:t>895</w:t>
            </w:r>
          </w:p>
        </w:tc>
        <w:tc>
          <w:tcPr>
            <w:tcW w:w="739" w:type="pct"/>
            <w:tcBorders>
              <w:top w:val="single" w:sz="4" w:space="0" w:color="000000"/>
              <w:left w:val="single" w:sz="4" w:space="0" w:color="000000"/>
              <w:bottom w:val="single" w:sz="4" w:space="0" w:color="000000"/>
              <w:right w:val="single" w:sz="4" w:space="0" w:color="000000"/>
            </w:tcBorders>
            <w:vAlign w:val="center"/>
            <w:hideMark/>
          </w:tcPr>
          <w:p w14:paraId="55C4832A" w14:textId="77777777" w:rsidR="006E3AAD" w:rsidRPr="006E3AAD" w:rsidRDefault="006E3AAD" w:rsidP="007B2C38">
            <w:pPr>
              <w:spacing w:after="0"/>
              <w:jc w:val="center"/>
              <w:rPr>
                <w:rFonts w:ascii="Times New Roman" w:eastAsia="Arial" w:hAnsi="Times New Roman" w:cs="Times New Roman"/>
                <w:sz w:val="18"/>
                <w:szCs w:val="18"/>
              </w:rPr>
            </w:pPr>
            <w:r w:rsidRPr="006E3AAD">
              <w:rPr>
                <w:rFonts w:ascii="Times New Roman" w:eastAsia="Arial" w:hAnsi="Times New Roman" w:cs="Times New Roman"/>
                <w:sz w:val="18"/>
                <w:szCs w:val="18"/>
              </w:rPr>
              <w:t>37</w:t>
            </w:r>
          </w:p>
        </w:tc>
        <w:tc>
          <w:tcPr>
            <w:tcW w:w="574" w:type="pct"/>
            <w:tcBorders>
              <w:top w:val="single" w:sz="4" w:space="0" w:color="000000"/>
              <w:left w:val="single" w:sz="4" w:space="0" w:color="000000"/>
              <w:bottom w:val="single" w:sz="4" w:space="0" w:color="000000"/>
              <w:right w:val="single" w:sz="4" w:space="0" w:color="000000"/>
            </w:tcBorders>
            <w:vAlign w:val="center"/>
            <w:hideMark/>
          </w:tcPr>
          <w:p w14:paraId="6EE8C40A" w14:textId="77777777" w:rsidR="006E3AAD" w:rsidRPr="006E3AAD" w:rsidRDefault="006E3AAD" w:rsidP="007B2C38">
            <w:pPr>
              <w:spacing w:after="0"/>
              <w:jc w:val="center"/>
              <w:rPr>
                <w:rFonts w:ascii="Times New Roman" w:eastAsia="Arial" w:hAnsi="Times New Roman" w:cs="Times New Roman"/>
                <w:sz w:val="18"/>
                <w:szCs w:val="18"/>
              </w:rPr>
            </w:pPr>
            <w:r w:rsidRPr="006E3AAD">
              <w:rPr>
                <w:rFonts w:ascii="Times New Roman" w:eastAsia="Arial" w:hAnsi="Times New Roman" w:cs="Times New Roman"/>
                <w:sz w:val="18"/>
                <w:szCs w:val="18"/>
              </w:rPr>
              <w:t>2228</w:t>
            </w:r>
          </w:p>
        </w:tc>
        <w:tc>
          <w:tcPr>
            <w:tcW w:w="739" w:type="pct"/>
            <w:tcBorders>
              <w:top w:val="single" w:sz="4" w:space="0" w:color="000000"/>
              <w:left w:val="single" w:sz="4" w:space="0" w:color="000000"/>
              <w:bottom w:val="single" w:sz="4" w:space="0" w:color="000000"/>
              <w:right w:val="single" w:sz="4" w:space="0" w:color="000000"/>
            </w:tcBorders>
            <w:vAlign w:val="center"/>
            <w:hideMark/>
          </w:tcPr>
          <w:p w14:paraId="72B5A60C" w14:textId="77777777" w:rsidR="006E3AAD" w:rsidRPr="006E3AAD" w:rsidRDefault="006E3AAD" w:rsidP="007B2C38">
            <w:pPr>
              <w:spacing w:after="0"/>
              <w:jc w:val="center"/>
              <w:rPr>
                <w:rFonts w:ascii="Times New Roman" w:eastAsia="Arial" w:hAnsi="Times New Roman" w:cs="Times New Roman"/>
                <w:sz w:val="18"/>
                <w:szCs w:val="18"/>
              </w:rPr>
            </w:pPr>
            <w:r w:rsidRPr="006E3AAD">
              <w:rPr>
                <w:rFonts w:ascii="Times New Roman" w:eastAsia="Arial" w:hAnsi="Times New Roman" w:cs="Times New Roman"/>
                <w:sz w:val="18"/>
                <w:szCs w:val="18"/>
              </w:rPr>
              <w:t>37</w:t>
            </w:r>
          </w:p>
        </w:tc>
        <w:tc>
          <w:tcPr>
            <w:tcW w:w="574" w:type="pct"/>
            <w:tcBorders>
              <w:top w:val="single" w:sz="4" w:space="0" w:color="000000"/>
              <w:left w:val="single" w:sz="4" w:space="0" w:color="000000"/>
              <w:bottom w:val="single" w:sz="4" w:space="0" w:color="000000"/>
              <w:right w:val="single" w:sz="4" w:space="0" w:color="000000"/>
            </w:tcBorders>
            <w:vAlign w:val="center"/>
          </w:tcPr>
          <w:p w14:paraId="3DB00249" w14:textId="77777777" w:rsidR="006E3AAD" w:rsidRPr="006E3AAD" w:rsidRDefault="006E3AAD" w:rsidP="007B2C38">
            <w:pPr>
              <w:spacing w:after="0"/>
              <w:jc w:val="center"/>
              <w:rPr>
                <w:rFonts w:ascii="Times New Roman" w:eastAsia="Arial" w:hAnsi="Times New Roman" w:cs="Times New Roman"/>
                <w:sz w:val="18"/>
                <w:szCs w:val="18"/>
              </w:rPr>
            </w:pPr>
          </w:p>
        </w:tc>
      </w:tr>
      <w:tr w:rsidR="006E3AAD" w:rsidRPr="006E3AAD" w14:paraId="333EE8C1" w14:textId="77777777" w:rsidTr="007B2C38">
        <w:trPr>
          <w:trHeight w:val="112"/>
          <w:jc w:val="center"/>
        </w:trPr>
        <w:tc>
          <w:tcPr>
            <w:tcW w:w="911" w:type="pct"/>
            <w:tcBorders>
              <w:top w:val="single" w:sz="4" w:space="0" w:color="000000"/>
              <w:left w:val="single" w:sz="4" w:space="0" w:color="000000"/>
              <w:bottom w:val="single" w:sz="4" w:space="0" w:color="000000"/>
              <w:right w:val="single" w:sz="4" w:space="0" w:color="000000"/>
            </w:tcBorders>
            <w:vAlign w:val="center"/>
            <w:hideMark/>
          </w:tcPr>
          <w:p w14:paraId="590A933B" w14:textId="77777777" w:rsidR="006E3AAD" w:rsidRPr="006E3AAD" w:rsidRDefault="006E3AAD" w:rsidP="007B2C38">
            <w:pPr>
              <w:spacing w:after="0"/>
              <w:rPr>
                <w:rFonts w:ascii="Times New Roman" w:eastAsia="Arial" w:hAnsi="Times New Roman" w:cs="Times New Roman"/>
                <w:sz w:val="18"/>
                <w:szCs w:val="18"/>
              </w:rPr>
            </w:pPr>
            <w:r w:rsidRPr="006E3AAD">
              <w:rPr>
                <w:rFonts w:ascii="Times New Roman" w:eastAsia="Arial" w:hAnsi="Times New Roman" w:cs="Times New Roman"/>
                <w:sz w:val="18"/>
                <w:szCs w:val="18"/>
              </w:rPr>
              <w:t>Oficinas</w:t>
            </w:r>
          </w:p>
        </w:tc>
        <w:tc>
          <w:tcPr>
            <w:tcW w:w="739" w:type="pct"/>
            <w:tcBorders>
              <w:top w:val="single" w:sz="4" w:space="0" w:color="000000"/>
              <w:left w:val="single" w:sz="4" w:space="0" w:color="000000"/>
              <w:bottom w:val="single" w:sz="4" w:space="0" w:color="000000"/>
              <w:right w:val="single" w:sz="4" w:space="0" w:color="000000"/>
            </w:tcBorders>
            <w:vAlign w:val="center"/>
            <w:hideMark/>
          </w:tcPr>
          <w:p w14:paraId="05BF289C" w14:textId="77777777" w:rsidR="006E3AAD" w:rsidRPr="006E3AAD" w:rsidRDefault="006E3AAD" w:rsidP="007B2C38">
            <w:pPr>
              <w:spacing w:after="0"/>
              <w:jc w:val="center"/>
              <w:rPr>
                <w:rFonts w:ascii="Times New Roman" w:eastAsia="Arial" w:hAnsi="Times New Roman" w:cs="Times New Roman"/>
                <w:sz w:val="18"/>
                <w:szCs w:val="18"/>
              </w:rPr>
            </w:pPr>
            <w:r w:rsidRPr="006E3AAD">
              <w:rPr>
                <w:rFonts w:ascii="Times New Roman" w:eastAsia="Arial" w:hAnsi="Times New Roman" w:cs="Times New Roman"/>
                <w:sz w:val="18"/>
                <w:szCs w:val="18"/>
              </w:rPr>
              <w:t>1</w:t>
            </w:r>
          </w:p>
        </w:tc>
        <w:tc>
          <w:tcPr>
            <w:tcW w:w="724" w:type="pct"/>
            <w:tcBorders>
              <w:top w:val="single" w:sz="4" w:space="0" w:color="000000"/>
              <w:left w:val="single" w:sz="4" w:space="0" w:color="000000"/>
              <w:bottom w:val="single" w:sz="4" w:space="0" w:color="000000"/>
              <w:right w:val="single" w:sz="4" w:space="0" w:color="000000"/>
            </w:tcBorders>
            <w:vAlign w:val="center"/>
            <w:hideMark/>
          </w:tcPr>
          <w:p w14:paraId="1185AAE9" w14:textId="77777777" w:rsidR="006E3AAD" w:rsidRPr="006E3AAD" w:rsidRDefault="006E3AAD" w:rsidP="007B2C38">
            <w:pPr>
              <w:spacing w:after="0"/>
              <w:jc w:val="center"/>
              <w:rPr>
                <w:rFonts w:ascii="Times New Roman" w:eastAsia="Arial" w:hAnsi="Times New Roman" w:cs="Times New Roman"/>
                <w:sz w:val="18"/>
                <w:szCs w:val="18"/>
              </w:rPr>
            </w:pPr>
            <w:r w:rsidRPr="006E3AAD">
              <w:rPr>
                <w:rFonts w:ascii="Times New Roman" w:eastAsia="Arial" w:hAnsi="Times New Roman" w:cs="Times New Roman"/>
                <w:sz w:val="18"/>
                <w:szCs w:val="18"/>
              </w:rPr>
              <w:t>13.9</w:t>
            </w:r>
          </w:p>
        </w:tc>
        <w:tc>
          <w:tcPr>
            <w:tcW w:w="739" w:type="pct"/>
            <w:tcBorders>
              <w:top w:val="single" w:sz="4" w:space="0" w:color="000000"/>
              <w:left w:val="single" w:sz="4" w:space="0" w:color="000000"/>
              <w:bottom w:val="single" w:sz="4" w:space="0" w:color="000000"/>
              <w:right w:val="single" w:sz="4" w:space="0" w:color="000000"/>
            </w:tcBorders>
            <w:vAlign w:val="center"/>
            <w:hideMark/>
          </w:tcPr>
          <w:p w14:paraId="4FFA7600" w14:textId="77777777" w:rsidR="006E3AAD" w:rsidRPr="006E3AAD" w:rsidRDefault="006E3AAD" w:rsidP="007B2C38">
            <w:pPr>
              <w:spacing w:after="0"/>
              <w:jc w:val="center"/>
              <w:rPr>
                <w:rFonts w:ascii="Times New Roman" w:eastAsia="Arial" w:hAnsi="Times New Roman" w:cs="Times New Roman"/>
                <w:sz w:val="18"/>
                <w:szCs w:val="18"/>
              </w:rPr>
            </w:pPr>
            <w:r w:rsidRPr="006E3AAD">
              <w:rPr>
                <w:rFonts w:ascii="Times New Roman" w:eastAsia="Arial" w:hAnsi="Times New Roman" w:cs="Times New Roman"/>
                <w:sz w:val="18"/>
                <w:szCs w:val="18"/>
              </w:rPr>
              <w:t>265</w:t>
            </w:r>
          </w:p>
        </w:tc>
        <w:tc>
          <w:tcPr>
            <w:tcW w:w="574" w:type="pct"/>
            <w:tcBorders>
              <w:top w:val="single" w:sz="4" w:space="0" w:color="000000"/>
              <w:left w:val="single" w:sz="4" w:space="0" w:color="000000"/>
              <w:bottom w:val="single" w:sz="4" w:space="0" w:color="000000"/>
              <w:right w:val="single" w:sz="4" w:space="0" w:color="000000"/>
            </w:tcBorders>
            <w:vAlign w:val="center"/>
            <w:hideMark/>
          </w:tcPr>
          <w:p w14:paraId="568DB12B" w14:textId="77777777" w:rsidR="006E3AAD" w:rsidRPr="006E3AAD" w:rsidRDefault="006E3AAD" w:rsidP="007B2C38">
            <w:pPr>
              <w:spacing w:after="0"/>
              <w:jc w:val="center"/>
              <w:rPr>
                <w:rFonts w:ascii="Times New Roman" w:eastAsia="Arial" w:hAnsi="Times New Roman" w:cs="Times New Roman"/>
                <w:sz w:val="18"/>
                <w:szCs w:val="18"/>
              </w:rPr>
            </w:pPr>
            <w:r w:rsidRPr="006E3AAD">
              <w:rPr>
                <w:rFonts w:ascii="Times New Roman" w:eastAsia="Arial" w:hAnsi="Times New Roman" w:cs="Times New Roman"/>
                <w:sz w:val="18"/>
                <w:szCs w:val="18"/>
              </w:rPr>
              <w:t>5595</w:t>
            </w:r>
          </w:p>
        </w:tc>
        <w:tc>
          <w:tcPr>
            <w:tcW w:w="739" w:type="pct"/>
            <w:tcBorders>
              <w:top w:val="single" w:sz="4" w:space="0" w:color="000000"/>
              <w:left w:val="single" w:sz="4" w:space="0" w:color="000000"/>
              <w:bottom w:val="single" w:sz="4" w:space="0" w:color="000000"/>
              <w:right w:val="single" w:sz="4" w:space="0" w:color="000000"/>
            </w:tcBorders>
            <w:vAlign w:val="center"/>
            <w:hideMark/>
          </w:tcPr>
          <w:p w14:paraId="14D2B04A" w14:textId="77777777" w:rsidR="006E3AAD" w:rsidRPr="006E3AAD" w:rsidRDefault="006E3AAD" w:rsidP="007B2C38">
            <w:pPr>
              <w:spacing w:after="0"/>
              <w:jc w:val="center"/>
              <w:rPr>
                <w:rFonts w:ascii="Times New Roman" w:eastAsia="Arial" w:hAnsi="Times New Roman" w:cs="Times New Roman"/>
                <w:sz w:val="18"/>
                <w:szCs w:val="18"/>
              </w:rPr>
            </w:pPr>
            <w:r w:rsidRPr="006E3AAD">
              <w:rPr>
                <w:rFonts w:ascii="Times New Roman" w:eastAsia="Arial" w:hAnsi="Times New Roman" w:cs="Times New Roman"/>
                <w:sz w:val="18"/>
                <w:szCs w:val="18"/>
              </w:rPr>
              <w:t>265</w:t>
            </w:r>
          </w:p>
        </w:tc>
        <w:tc>
          <w:tcPr>
            <w:tcW w:w="574" w:type="pct"/>
            <w:tcBorders>
              <w:top w:val="single" w:sz="4" w:space="0" w:color="000000"/>
              <w:left w:val="single" w:sz="4" w:space="0" w:color="000000"/>
              <w:bottom w:val="single" w:sz="4" w:space="0" w:color="000000"/>
              <w:right w:val="single" w:sz="4" w:space="0" w:color="000000"/>
            </w:tcBorders>
            <w:vAlign w:val="center"/>
          </w:tcPr>
          <w:p w14:paraId="71C1CF69" w14:textId="77777777" w:rsidR="006E3AAD" w:rsidRPr="006E3AAD" w:rsidRDefault="006E3AAD" w:rsidP="007B2C38">
            <w:pPr>
              <w:spacing w:after="0"/>
              <w:jc w:val="center"/>
              <w:rPr>
                <w:rFonts w:ascii="Times New Roman" w:eastAsia="Arial" w:hAnsi="Times New Roman" w:cs="Times New Roman"/>
                <w:sz w:val="18"/>
                <w:szCs w:val="18"/>
              </w:rPr>
            </w:pPr>
          </w:p>
        </w:tc>
      </w:tr>
      <w:tr w:rsidR="006E3AAD" w:rsidRPr="006E3AAD" w14:paraId="3147C96D" w14:textId="77777777" w:rsidTr="007B2C38">
        <w:trPr>
          <w:trHeight w:val="259"/>
          <w:jc w:val="center"/>
        </w:trPr>
        <w:tc>
          <w:tcPr>
            <w:tcW w:w="911" w:type="pct"/>
            <w:tcBorders>
              <w:top w:val="single" w:sz="4" w:space="0" w:color="000000"/>
              <w:left w:val="single" w:sz="4" w:space="0" w:color="000000"/>
              <w:bottom w:val="single" w:sz="4" w:space="0" w:color="000000"/>
              <w:right w:val="single" w:sz="4" w:space="0" w:color="000000"/>
            </w:tcBorders>
            <w:vAlign w:val="center"/>
            <w:hideMark/>
          </w:tcPr>
          <w:p w14:paraId="0F740676" w14:textId="77777777" w:rsidR="006E3AAD" w:rsidRPr="006E3AAD" w:rsidRDefault="006E3AAD" w:rsidP="007B2C38">
            <w:pPr>
              <w:spacing w:after="0"/>
              <w:rPr>
                <w:rFonts w:ascii="Times New Roman" w:eastAsia="Arial" w:hAnsi="Times New Roman" w:cs="Times New Roman"/>
                <w:sz w:val="18"/>
                <w:szCs w:val="18"/>
              </w:rPr>
            </w:pPr>
            <w:r w:rsidRPr="006E3AAD">
              <w:rPr>
                <w:rFonts w:ascii="Times New Roman" w:eastAsia="Arial" w:hAnsi="Times New Roman" w:cs="Times New Roman"/>
                <w:sz w:val="18"/>
                <w:szCs w:val="18"/>
              </w:rPr>
              <w:t>Espacios deportivos</w:t>
            </w:r>
          </w:p>
        </w:tc>
        <w:tc>
          <w:tcPr>
            <w:tcW w:w="739" w:type="pct"/>
            <w:tcBorders>
              <w:top w:val="single" w:sz="4" w:space="0" w:color="000000"/>
              <w:left w:val="single" w:sz="4" w:space="0" w:color="000000"/>
              <w:bottom w:val="single" w:sz="4" w:space="0" w:color="000000"/>
              <w:right w:val="single" w:sz="4" w:space="0" w:color="000000"/>
            </w:tcBorders>
            <w:vAlign w:val="center"/>
            <w:hideMark/>
          </w:tcPr>
          <w:p w14:paraId="7128A83E" w14:textId="77777777" w:rsidR="006E3AAD" w:rsidRPr="006E3AAD" w:rsidRDefault="006E3AAD" w:rsidP="007B2C38">
            <w:pPr>
              <w:spacing w:after="0"/>
              <w:jc w:val="center"/>
              <w:rPr>
                <w:rFonts w:ascii="Times New Roman" w:eastAsia="Arial" w:hAnsi="Times New Roman" w:cs="Times New Roman"/>
                <w:sz w:val="18"/>
                <w:szCs w:val="18"/>
              </w:rPr>
            </w:pPr>
            <w:r w:rsidRPr="006E3AAD">
              <w:rPr>
                <w:rFonts w:ascii="Times New Roman" w:eastAsia="Arial" w:hAnsi="Times New Roman" w:cs="Times New Roman"/>
                <w:sz w:val="18"/>
                <w:szCs w:val="18"/>
              </w:rPr>
              <w:t>4</w:t>
            </w:r>
          </w:p>
        </w:tc>
        <w:tc>
          <w:tcPr>
            <w:tcW w:w="724" w:type="pct"/>
            <w:tcBorders>
              <w:top w:val="single" w:sz="4" w:space="0" w:color="000000"/>
              <w:left w:val="single" w:sz="4" w:space="0" w:color="000000"/>
              <w:bottom w:val="single" w:sz="4" w:space="0" w:color="000000"/>
              <w:right w:val="single" w:sz="4" w:space="0" w:color="000000"/>
            </w:tcBorders>
            <w:vAlign w:val="center"/>
            <w:hideMark/>
          </w:tcPr>
          <w:p w14:paraId="3FCB4863" w14:textId="77777777" w:rsidR="006E3AAD" w:rsidRPr="006E3AAD" w:rsidRDefault="006E3AAD" w:rsidP="007B2C38">
            <w:pPr>
              <w:spacing w:after="0"/>
              <w:jc w:val="center"/>
              <w:rPr>
                <w:rFonts w:ascii="Times New Roman" w:eastAsia="Arial" w:hAnsi="Times New Roman" w:cs="Times New Roman"/>
                <w:sz w:val="18"/>
                <w:szCs w:val="18"/>
              </w:rPr>
            </w:pPr>
            <w:r w:rsidRPr="006E3AAD">
              <w:rPr>
                <w:rFonts w:ascii="Times New Roman" w:eastAsia="Arial" w:hAnsi="Times New Roman" w:cs="Times New Roman"/>
                <w:sz w:val="18"/>
                <w:szCs w:val="18"/>
              </w:rPr>
              <w:t>17.264</w:t>
            </w:r>
          </w:p>
        </w:tc>
        <w:tc>
          <w:tcPr>
            <w:tcW w:w="739" w:type="pct"/>
            <w:tcBorders>
              <w:top w:val="single" w:sz="4" w:space="0" w:color="000000"/>
              <w:left w:val="single" w:sz="4" w:space="0" w:color="000000"/>
              <w:bottom w:val="single" w:sz="4" w:space="0" w:color="000000"/>
              <w:right w:val="single" w:sz="4" w:space="0" w:color="000000"/>
            </w:tcBorders>
            <w:vAlign w:val="center"/>
            <w:hideMark/>
          </w:tcPr>
          <w:p w14:paraId="74A4CD29" w14:textId="77777777" w:rsidR="006E3AAD" w:rsidRPr="006E3AAD" w:rsidRDefault="006E3AAD" w:rsidP="007B2C38">
            <w:pPr>
              <w:spacing w:after="0"/>
              <w:jc w:val="center"/>
              <w:rPr>
                <w:rFonts w:ascii="Times New Roman" w:eastAsia="Arial" w:hAnsi="Times New Roman" w:cs="Times New Roman"/>
                <w:sz w:val="18"/>
                <w:szCs w:val="18"/>
              </w:rPr>
            </w:pPr>
            <w:r w:rsidRPr="006E3AAD">
              <w:rPr>
                <w:rFonts w:ascii="Times New Roman" w:eastAsia="Arial" w:hAnsi="Times New Roman" w:cs="Times New Roman"/>
                <w:sz w:val="18"/>
                <w:szCs w:val="18"/>
              </w:rPr>
              <w:t>4</w:t>
            </w:r>
          </w:p>
        </w:tc>
        <w:tc>
          <w:tcPr>
            <w:tcW w:w="574" w:type="pct"/>
            <w:tcBorders>
              <w:top w:val="single" w:sz="4" w:space="0" w:color="000000"/>
              <w:left w:val="single" w:sz="4" w:space="0" w:color="000000"/>
              <w:bottom w:val="single" w:sz="4" w:space="0" w:color="000000"/>
              <w:right w:val="single" w:sz="4" w:space="0" w:color="000000"/>
            </w:tcBorders>
            <w:vAlign w:val="center"/>
            <w:hideMark/>
          </w:tcPr>
          <w:p w14:paraId="715F9DDF" w14:textId="77777777" w:rsidR="006E3AAD" w:rsidRPr="006E3AAD" w:rsidRDefault="006E3AAD" w:rsidP="007B2C38">
            <w:pPr>
              <w:spacing w:after="0"/>
              <w:jc w:val="center"/>
              <w:rPr>
                <w:rFonts w:ascii="Times New Roman" w:eastAsia="Arial" w:hAnsi="Times New Roman" w:cs="Times New Roman"/>
                <w:sz w:val="18"/>
                <w:szCs w:val="18"/>
              </w:rPr>
            </w:pPr>
            <w:r w:rsidRPr="006E3AAD">
              <w:rPr>
                <w:rFonts w:ascii="Times New Roman" w:eastAsia="Arial" w:hAnsi="Times New Roman" w:cs="Times New Roman"/>
                <w:sz w:val="18"/>
                <w:szCs w:val="18"/>
              </w:rPr>
              <w:t>17264</w:t>
            </w:r>
          </w:p>
        </w:tc>
        <w:tc>
          <w:tcPr>
            <w:tcW w:w="739" w:type="pct"/>
            <w:tcBorders>
              <w:top w:val="single" w:sz="4" w:space="0" w:color="000000"/>
              <w:left w:val="single" w:sz="4" w:space="0" w:color="000000"/>
              <w:bottom w:val="single" w:sz="4" w:space="0" w:color="000000"/>
              <w:right w:val="single" w:sz="4" w:space="0" w:color="000000"/>
            </w:tcBorders>
            <w:vAlign w:val="center"/>
            <w:hideMark/>
          </w:tcPr>
          <w:p w14:paraId="7C385723" w14:textId="77777777" w:rsidR="006E3AAD" w:rsidRPr="006E3AAD" w:rsidRDefault="006E3AAD" w:rsidP="007B2C38">
            <w:pPr>
              <w:spacing w:after="0"/>
              <w:jc w:val="center"/>
              <w:rPr>
                <w:rFonts w:ascii="Times New Roman" w:eastAsia="Arial" w:hAnsi="Times New Roman" w:cs="Times New Roman"/>
                <w:sz w:val="18"/>
                <w:szCs w:val="18"/>
              </w:rPr>
            </w:pPr>
            <w:r w:rsidRPr="006E3AAD">
              <w:rPr>
                <w:rFonts w:ascii="Times New Roman" w:eastAsia="Arial" w:hAnsi="Times New Roman" w:cs="Times New Roman"/>
                <w:sz w:val="18"/>
                <w:szCs w:val="18"/>
              </w:rPr>
              <w:t>4</w:t>
            </w:r>
          </w:p>
        </w:tc>
        <w:tc>
          <w:tcPr>
            <w:tcW w:w="574" w:type="pct"/>
            <w:tcBorders>
              <w:top w:val="single" w:sz="4" w:space="0" w:color="000000"/>
              <w:left w:val="single" w:sz="4" w:space="0" w:color="000000"/>
              <w:bottom w:val="single" w:sz="4" w:space="0" w:color="000000"/>
              <w:right w:val="single" w:sz="4" w:space="0" w:color="000000"/>
            </w:tcBorders>
            <w:vAlign w:val="center"/>
          </w:tcPr>
          <w:p w14:paraId="1873E5E9" w14:textId="77777777" w:rsidR="006E3AAD" w:rsidRPr="006E3AAD" w:rsidRDefault="006E3AAD" w:rsidP="007B2C38">
            <w:pPr>
              <w:spacing w:after="0"/>
              <w:jc w:val="center"/>
              <w:rPr>
                <w:rFonts w:ascii="Times New Roman" w:eastAsia="Arial" w:hAnsi="Times New Roman" w:cs="Times New Roman"/>
                <w:sz w:val="18"/>
                <w:szCs w:val="18"/>
              </w:rPr>
            </w:pPr>
          </w:p>
        </w:tc>
      </w:tr>
      <w:tr w:rsidR="006E3AAD" w:rsidRPr="006E3AAD" w14:paraId="0A28F64A" w14:textId="77777777" w:rsidTr="007B2C38">
        <w:trPr>
          <w:trHeight w:val="189"/>
          <w:jc w:val="center"/>
        </w:trPr>
        <w:tc>
          <w:tcPr>
            <w:tcW w:w="911" w:type="pct"/>
            <w:tcBorders>
              <w:top w:val="single" w:sz="4" w:space="0" w:color="000000"/>
              <w:left w:val="single" w:sz="4" w:space="0" w:color="000000"/>
              <w:bottom w:val="single" w:sz="4" w:space="0" w:color="000000"/>
              <w:right w:val="single" w:sz="4" w:space="0" w:color="000000"/>
            </w:tcBorders>
            <w:vAlign w:val="center"/>
            <w:hideMark/>
          </w:tcPr>
          <w:p w14:paraId="2A0733C4" w14:textId="77777777" w:rsidR="006E3AAD" w:rsidRPr="006E3AAD" w:rsidRDefault="006E3AAD" w:rsidP="007B2C38">
            <w:pPr>
              <w:spacing w:after="0"/>
              <w:rPr>
                <w:rFonts w:ascii="Times New Roman" w:eastAsia="Arial" w:hAnsi="Times New Roman" w:cs="Times New Roman"/>
                <w:sz w:val="18"/>
                <w:szCs w:val="18"/>
              </w:rPr>
            </w:pPr>
            <w:r w:rsidRPr="006E3AAD">
              <w:rPr>
                <w:rFonts w:ascii="Times New Roman" w:eastAsia="Arial" w:hAnsi="Times New Roman" w:cs="Times New Roman"/>
                <w:sz w:val="18"/>
                <w:szCs w:val="18"/>
              </w:rPr>
              <w:t>Cafeterías</w:t>
            </w:r>
          </w:p>
        </w:tc>
        <w:tc>
          <w:tcPr>
            <w:tcW w:w="739" w:type="pct"/>
            <w:tcBorders>
              <w:top w:val="single" w:sz="4" w:space="0" w:color="000000"/>
              <w:left w:val="single" w:sz="4" w:space="0" w:color="000000"/>
              <w:bottom w:val="single" w:sz="4" w:space="0" w:color="000000"/>
              <w:right w:val="single" w:sz="4" w:space="0" w:color="000000"/>
            </w:tcBorders>
            <w:vAlign w:val="center"/>
            <w:hideMark/>
          </w:tcPr>
          <w:p w14:paraId="71599F85" w14:textId="77777777" w:rsidR="006E3AAD" w:rsidRPr="006E3AAD" w:rsidRDefault="006E3AAD" w:rsidP="007B2C38">
            <w:pPr>
              <w:spacing w:after="0"/>
              <w:jc w:val="center"/>
              <w:rPr>
                <w:rFonts w:ascii="Times New Roman" w:eastAsia="Arial" w:hAnsi="Times New Roman" w:cs="Times New Roman"/>
                <w:sz w:val="18"/>
                <w:szCs w:val="18"/>
              </w:rPr>
            </w:pPr>
            <w:r w:rsidRPr="006E3AAD">
              <w:rPr>
                <w:rFonts w:ascii="Times New Roman" w:eastAsia="Arial" w:hAnsi="Times New Roman" w:cs="Times New Roman"/>
                <w:sz w:val="18"/>
                <w:szCs w:val="18"/>
              </w:rPr>
              <w:t>7</w:t>
            </w:r>
          </w:p>
        </w:tc>
        <w:tc>
          <w:tcPr>
            <w:tcW w:w="724" w:type="pct"/>
            <w:tcBorders>
              <w:top w:val="single" w:sz="4" w:space="0" w:color="000000"/>
              <w:left w:val="single" w:sz="4" w:space="0" w:color="000000"/>
              <w:bottom w:val="single" w:sz="4" w:space="0" w:color="000000"/>
              <w:right w:val="single" w:sz="4" w:space="0" w:color="000000"/>
            </w:tcBorders>
            <w:vAlign w:val="center"/>
            <w:hideMark/>
          </w:tcPr>
          <w:p w14:paraId="1649AFCC" w14:textId="77777777" w:rsidR="006E3AAD" w:rsidRPr="006E3AAD" w:rsidRDefault="006E3AAD" w:rsidP="007B2C38">
            <w:pPr>
              <w:spacing w:after="0"/>
              <w:jc w:val="center"/>
              <w:rPr>
                <w:rFonts w:ascii="Times New Roman" w:eastAsia="Arial" w:hAnsi="Times New Roman" w:cs="Times New Roman"/>
                <w:sz w:val="18"/>
                <w:szCs w:val="18"/>
              </w:rPr>
            </w:pPr>
            <w:r w:rsidRPr="006E3AAD">
              <w:rPr>
                <w:rFonts w:ascii="Times New Roman" w:eastAsia="Arial" w:hAnsi="Times New Roman" w:cs="Times New Roman"/>
                <w:sz w:val="18"/>
                <w:szCs w:val="18"/>
              </w:rPr>
              <w:t>885.71</w:t>
            </w:r>
          </w:p>
        </w:tc>
        <w:tc>
          <w:tcPr>
            <w:tcW w:w="739" w:type="pct"/>
            <w:tcBorders>
              <w:top w:val="single" w:sz="4" w:space="0" w:color="000000"/>
              <w:left w:val="single" w:sz="4" w:space="0" w:color="000000"/>
              <w:bottom w:val="single" w:sz="4" w:space="0" w:color="000000"/>
              <w:right w:val="single" w:sz="4" w:space="0" w:color="000000"/>
            </w:tcBorders>
            <w:vAlign w:val="center"/>
            <w:hideMark/>
          </w:tcPr>
          <w:p w14:paraId="23E9EFF7" w14:textId="77777777" w:rsidR="006E3AAD" w:rsidRPr="006E3AAD" w:rsidRDefault="006E3AAD" w:rsidP="007B2C38">
            <w:pPr>
              <w:spacing w:after="0"/>
              <w:jc w:val="center"/>
              <w:rPr>
                <w:rFonts w:ascii="Times New Roman" w:eastAsia="Arial" w:hAnsi="Times New Roman" w:cs="Times New Roman"/>
                <w:sz w:val="18"/>
                <w:szCs w:val="18"/>
              </w:rPr>
            </w:pPr>
            <w:r w:rsidRPr="006E3AAD">
              <w:rPr>
                <w:rFonts w:ascii="Times New Roman" w:eastAsia="Arial" w:hAnsi="Times New Roman" w:cs="Times New Roman"/>
                <w:sz w:val="18"/>
                <w:szCs w:val="18"/>
              </w:rPr>
              <w:t>7</w:t>
            </w:r>
          </w:p>
        </w:tc>
        <w:tc>
          <w:tcPr>
            <w:tcW w:w="574" w:type="pct"/>
            <w:tcBorders>
              <w:top w:val="single" w:sz="4" w:space="0" w:color="000000"/>
              <w:left w:val="single" w:sz="4" w:space="0" w:color="000000"/>
              <w:bottom w:val="single" w:sz="4" w:space="0" w:color="000000"/>
              <w:right w:val="single" w:sz="4" w:space="0" w:color="000000"/>
            </w:tcBorders>
            <w:vAlign w:val="center"/>
            <w:hideMark/>
          </w:tcPr>
          <w:p w14:paraId="60A79BD0" w14:textId="77777777" w:rsidR="006E3AAD" w:rsidRPr="006E3AAD" w:rsidRDefault="006E3AAD" w:rsidP="007B2C38">
            <w:pPr>
              <w:spacing w:after="0"/>
              <w:jc w:val="center"/>
              <w:rPr>
                <w:rFonts w:ascii="Times New Roman" w:eastAsia="Arial" w:hAnsi="Times New Roman" w:cs="Times New Roman"/>
                <w:sz w:val="18"/>
                <w:szCs w:val="18"/>
              </w:rPr>
            </w:pPr>
            <w:r w:rsidRPr="006E3AAD">
              <w:rPr>
                <w:rFonts w:ascii="Times New Roman" w:eastAsia="Arial" w:hAnsi="Times New Roman" w:cs="Times New Roman"/>
                <w:sz w:val="18"/>
                <w:szCs w:val="18"/>
              </w:rPr>
              <w:t>885,71</w:t>
            </w:r>
          </w:p>
        </w:tc>
        <w:tc>
          <w:tcPr>
            <w:tcW w:w="739" w:type="pct"/>
            <w:tcBorders>
              <w:top w:val="single" w:sz="4" w:space="0" w:color="000000"/>
              <w:left w:val="single" w:sz="4" w:space="0" w:color="000000"/>
              <w:bottom w:val="single" w:sz="4" w:space="0" w:color="000000"/>
              <w:right w:val="single" w:sz="4" w:space="0" w:color="000000"/>
            </w:tcBorders>
            <w:vAlign w:val="center"/>
            <w:hideMark/>
          </w:tcPr>
          <w:p w14:paraId="19116689" w14:textId="77777777" w:rsidR="006E3AAD" w:rsidRPr="006E3AAD" w:rsidRDefault="006E3AAD" w:rsidP="007B2C38">
            <w:pPr>
              <w:spacing w:after="0"/>
              <w:jc w:val="center"/>
              <w:rPr>
                <w:rFonts w:ascii="Times New Roman" w:eastAsia="Arial" w:hAnsi="Times New Roman" w:cs="Times New Roman"/>
                <w:sz w:val="18"/>
                <w:szCs w:val="18"/>
              </w:rPr>
            </w:pPr>
            <w:r w:rsidRPr="006E3AAD">
              <w:rPr>
                <w:rFonts w:ascii="Times New Roman" w:eastAsia="Arial" w:hAnsi="Times New Roman" w:cs="Times New Roman"/>
                <w:sz w:val="18"/>
                <w:szCs w:val="18"/>
              </w:rPr>
              <w:t>7</w:t>
            </w:r>
          </w:p>
        </w:tc>
        <w:tc>
          <w:tcPr>
            <w:tcW w:w="574" w:type="pct"/>
            <w:tcBorders>
              <w:top w:val="single" w:sz="4" w:space="0" w:color="000000"/>
              <w:left w:val="single" w:sz="4" w:space="0" w:color="000000"/>
              <w:bottom w:val="single" w:sz="4" w:space="0" w:color="000000"/>
              <w:right w:val="single" w:sz="4" w:space="0" w:color="000000"/>
            </w:tcBorders>
            <w:vAlign w:val="center"/>
          </w:tcPr>
          <w:p w14:paraId="4B9765CB" w14:textId="77777777" w:rsidR="006E3AAD" w:rsidRPr="006E3AAD" w:rsidRDefault="006E3AAD" w:rsidP="007B2C38">
            <w:pPr>
              <w:spacing w:after="0"/>
              <w:jc w:val="center"/>
              <w:rPr>
                <w:rFonts w:ascii="Times New Roman" w:eastAsia="Arial" w:hAnsi="Times New Roman" w:cs="Times New Roman"/>
                <w:sz w:val="18"/>
                <w:szCs w:val="18"/>
              </w:rPr>
            </w:pPr>
          </w:p>
        </w:tc>
      </w:tr>
      <w:tr w:rsidR="006E3AAD" w:rsidRPr="006E3AAD" w14:paraId="411BA55A" w14:textId="77777777" w:rsidTr="007B2C38">
        <w:trPr>
          <w:trHeight w:val="239"/>
          <w:jc w:val="center"/>
        </w:trPr>
        <w:tc>
          <w:tcPr>
            <w:tcW w:w="911" w:type="pct"/>
            <w:tcBorders>
              <w:top w:val="single" w:sz="4" w:space="0" w:color="000000"/>
              <w:left w:val="single" w:sz="4" w:space="0" w:color="000000"/>
              <w:bottom w:val="single" w:sz="4" w:space="0" w:color="000000"/>
              <w:right w:val="single" w:sz="4" w:space="0" w:color="000000"/>
            </w:tcBorders>
            <w:vAlign w:val="center"/>
            <w:hideMark/>
          </w:tcPr>
          <w:p w14:paraId="607D2AAE" w14:textId="77777777" w:rsidR="006E3AAD" w:rsidRPr="006E3AAD" w:rsidRDefault="006E3AAD" w:rsidP="007B2C38">
            <w:pPr>
              <w:spacing w:after="0"/>
              <w:rPr>
                <w:rFonts w:ascii="Times New Roman" w:eastAsia="Arial" w:hAnsi="Times New Roman" w:cs="Times New Roman"/>
                <w:sz w:val="18"/>
                <w:szCs w:val="18"/>
              </w:rPr>
            </w:pPr>
            <w:r w:rsidRPr="006E3AAD">
              <w:rPr>
                <w:rFonts w:ascii="Times New Roman" w:eastAsia="Arial" w:hAnsi="Times New Roman" w:cs="Times New Roman"/>
                <w:sz w:val="18"/>
                <w:szCs w:val="18"/>
              </w:rPr>
              <w:t>Zonas de recreación</w:t>
            </w:r>
          </w:p>
        </w:tc>
        <w:tc>
          <w:tcPr>
            <w:tcW w:w="739" w:type="pct"/>
            <w:tcBorders>
              <w:top w:val="single" w:sz="4" w:space="0" w:color="000000"/>
              <w:left w:val="single" w:sz="4" w:space="0" w:color="000000"/>
              <w:bottom w:val="single" w:sz="4" w:space="0" w:color="000000"/>
              <w:right w:val="single" w:sz="4" w:space="0" w:color="000000"/>
            </w:tcBorders>
            <w:vAlign w:val="center"/>
          </w:tcPr>
          <w:p w14:paraId="3CDB3F16" w14:textId="77777777" w:rsidR="006E3AAD" w:rsidRPr="006E3AAD" w:rsidRDefault="006E3AAD" w:rsidP="007B2C38">
            <w:pPr>
              <w:spacing w:after="0"/>
              <w:jc w:val="center"/>
              <w:rPr>
                <w:rFonts w:ascii="Times New Roman" w:eastAsia="Arial" w:hAnsi="Times New Roman" w:cs="Times New Roman"/>
                <w:sz w:val="18"/>
                <w:szCs w:val="18"/>
              </w:rPr>
            </w:pPr>
          </w:p>
        </w:tc>
        <w:tc>
          <w:tcPr>
            <w:tcW w:w="724" w:type="pct"/>
            <w:tcBorders>
              <w:top w:val="single" w:sz="4" w:space="0" w:color="000000"/>
              <w:left w:val="single" w:sz="4" w:space="0" w:color="000000"/>
              <w:bottom w:val="single" w:sz="4" w:space="0" w:color="000000"/>
              <w:right w:val="single" w:sz="4" w:space="0" w:color="000000"/>
            </w:tcBorders>
            <w:vAlign w:val="center"/>
          </w:tcPr>
          <w:p w14:paraId="420FFBB8" w14:textId="77777777" w:rsidR="006E3AAD" w:rsidRPr="006E3AAD" w:rsidRDefault="006E3AAD" w:rsidP="007B2C38">
            <w:pPr>
              <w:spacing w:after="0"/>
              <w:jc w:val="center"/>
              <w:rPr>
                <w:rFonts w:ascii="Times New Roman" w:eastAsia="Arial" w:hAnsi="Times New Roman" w:cs="Times New Roman"/>
                <w:sz w:val="18"/>
                <w:szCs w:val="18"/>
              </w:rPr>
            </w:pPr>
          </w:p>
        </w:tc>
        <w:tc>
          <w:tcPr>
            <w:tcW w:w="739" w:type="pct"/>
            <w:tcBorders>
              <w:top w:val="single" w:sz="4" w:space="0" w:color="000000"/>
              <w:left w:val="single" w:sz="4" w:space="0" w:color="000000"/>
              <w:bottom w:val="single" w:sz="4" w:space="0" w:color="000000"/>
              <w:right w:val="single" w:sz="4" w:space="0" w:color="000000"/>
            </w:tcBorders>
            <w:vAlign w:val="center"/>
          </w:tcPr>
          <w:p w14:paraId="7A389BAE" w14:textId="77777777" w:rsidR="006E3AAD" w:rsidRPr="006E3AAD" w:rsidRDefault="006E3AAD" w:rsidP="007B2C38">
            <w:pPr>
              <w:spacing w:after="0"/>
              <w:jc w:val="center"/>
              <w:rPr>
                <w:rFonts w:ascii="Times New Roman" w:eastAsia="Arial" w:hAnsi="Times New Roman" w:cs="Times New Roman"/>
                <w:sz w:val="18"/>
                <w:szCs w:val="18"/>
              </w:rPr>
            </w:pPr>
          </w:p>
        </w:tc>
        <w:tc>
          <w:tcPr>
            <w:tcW w:w="574" w:type="pct"/>
            <w:tcBorders>
              <w:top w:val="single" w:sz="4" w:space="0" w:color="000000"/>
              <w:left w:val="single" w:sz="4" w:space="0" w:color="000000"/>
              <w:bottom w:val="single" w:sz="4" w:space="0" w:color="000000"/>
              <w:right w:val="single" w:sz="4" w:space="0" w:color="000000"/>
            </w:tcBorders>
            <w:vAlign w:val="center"/>
          </w:tcPr>
          <w:p w14:paraId="68B95A3E" w14:textId="77777777" w:rsidR="006E3AAD" w:rsidRPr="006E3AAD" w:rsidRDefault="006E3AAD" w:rsidP="007B2C38">
            <w:pPr>
              <w:spacing w:after="0"/>
              <w:jc w:val="center"/>
              <w:rPr>
                <w:rFonts w:ascii="Times New Roman" w:eastAsia="Arial" w:hAnsi="Times New Roman" w:cs="Times New Roman"/>
                <w:sz w:val="18"/>
                <w:szCs w:val="18"/>
              </w:rPr>
            </w:pPr>
          </w:p>
        </w:tc>
        <w:tc>
          <w:tcPr>
            <w:tcW w:w="739" w:type="pct"/>
            <w:tcBorders>
              <w:top w:val="single" w:sz="4" w:space="0" w:color="000000"/>
              <w:left w:val="single" w:sz="4" w:space="0" w:color="000000"/>
              <w:bottom w:val="single" w:sz="4" w:space="0" w:color="000000"/>
              <w:right w:val="single" w:sz="4" w:space="0" w:color="000000"/>
            </w:tcBorders>
            <w:vAlign w:val="center"/>
          </w:tcPr>
          <w:p w14:paraId="29C7FC6D" w14:textId="77777777" w:rsidR="006E3AAD" w:rsidRPr="006E3AAD" w:rsidRDefault="006E3AAD" w:rsidP="007B2C38">
            <w:pPr>
              <w:spacing w:after="0"/>
              <w:jc w:val="center"/>
              <w:rPr>
                <w:rFonts w:ascii="Times New Roman" w:eastAsia="Arial" w:hAnsi="Times New Roman" w:cs="Times New Roman"/>
                <w:sz w:val="18"/>
                <w:szCs w:val="18"/>
              </w:rPr>
            </w:pPr>
          </w:p>
        </w:tc>
        <w:tc>
          <w:tcPr>
            <w:tcW w:w="574" w:type="pct"/>
            <w:tcBorders>
              <w:top w:val="single" w:sz="4" w:space="0" w:color="000000"/>
              <w:left w:val="single" w:sz="4" w:space="0" w:color="000000"/>
              <w:bottom w:val="single" w:sz="4" w:space="0" w:color="000000"/>
              <w:right w:val="single" w:sz="4" w:space="0" w:color="000000"/>
            </w:tcBorders>
            <w:vAlign w:val="center"/>
          </w:tcPr>
          <w:p w14:paraId="782BBDC2" w14:textId="77777777" w:rsidR="006E3AAD" w:rsidRPr="006E3AAD" w:rsidRDefault="006E3AAD" w:rsidP="007B2C38">
            <w:pPr>
              <w:spacing w:after="0"/>
              <w:jc w:val="center"/>
              <w:rPr>
                <w:rFonts w:ascii="Times New Roman" w:eastAsia="Arial" w:hAnsi="Times New Roman" w:cs="Times New Roman"/>
                <w:sz w:val="18"/>
                <w:szCs w:val="18"/>
              </w:rPr>
            </w:pPr>
          </w:p>
        </w:tc>
      </w:tr>
      <w:tr w:rsidR="006E3AAD" w:rsidRPr="006E3AAD" w14:paraId="0DE48144" w14:textId="77777777" w:rsidTr="007B2C38">
        <w:trPr>
          <w:trHeight w:val="227"/>
          <w:jc w:val="center"/>
        </w:trPr>
        <w:tc>
          <w:tcPr>
            <w:tcW w:w="911" w:type="pct"/>
            <w:tcBorders>
              <w:top w:val="single" w:sz="4" w:space="0" w:color="000000"/>
              <w:left w:val="single" w:sz="4" w:space="0" w:color="000000"/>
              <w:bottom w:val="single" w:sz="4" w:space="0" w:color="000000"/>
              <w:right w:val="single" w:sz="4" w:space="0" w:color="000000"/>
            </w:tcBorders>
            <w:vAlign w:val="center"/>
            <w:hideMark/>
          </w:tcPr>
          <w:p w14:paraId="5CA33A7F" w14:textId="77777777" w:rsidR="006E3AAD" w:rsidRPr="006E3AAD" w:rsidRDefault="006E3AAD" w:rsidP="007B2C38">
            <w:pPr>
              <w:spacing w:after="0"/>
              <w:rPr>
                <w:rFonts w:ascii="Times New Roman" w:eastAsia="Arial" w:hAnsi="Times New Roman" w:cs="Times New Roman"/>
                <w:sz w:val="18"/>
                <w:szCs w:val="18"/>
              </w:rPr>
            </w:pPr>
            <w:r w:rsidRPr="006E3AAD">
              <w:rPr>
                <w:rFonts w:ascii="Times New Roman" w:eastAsia="Arial" w:hAnsi="Times New Roman" w:cs="Times New Roman"/>
                <w:sz w:val="18"/>
                <w:szCs w:val="18"/>
              </w:rPr>
              <w:t>Servicios sanitarios</w:t>
            </w:r>
          </w:p>
        </w:tc>
        <w:tc>
          <w:tcPr>
            <w:tcW w:w="739" w:type="pct"/>
            <w:tcBorders>
              <w:top w:val="single" w:sz="4" w:space="0" w:color="000000"/>
              <w:left w:val="single" w:sz="4" w:space="0" w:color="000000"/>
              <w:bottom w:val="single" w:sz="4" w:space="0" w:color="000000"/>
              <w:right w:val="single" w:sz="4" w:space="0" w:color="000000"/>
            </w:tcBorders>
            <w:vAlign w:val="center"/>
            <w:hideMark/>
          </w:tcPr>
          <w:p w14:paraId="7D07FAF1" w14:textId="77777777" w:rsidR="006E3AAD" w:rsidRPr="006E3AAD" w:rsidRDefault="006E3AAD" w:rsidP="007B2C38">
            <w:pPr>
              <w:spacing w:after="0"/>
              <w:jc w:val="center"/>
              <w:rPr>
                <w:rFonts w:ascii="Times New Roman" w:eastAsia="Arial" w:hAnsi="Times New Roman" w:cs="Times New Roman"/>
                <w:sz w:val="18"/>
                <w:szCs w:val="18"/>
              </w:rPr>
            </w:pPr>
            <w:r w:rsidRPr="006E3AAD">
              <w:rPr>
                <w:rFonts w:ascii="Times New Roman" w:eastAsia="Arial" w:hAnsi="Times New Roman" w:cs="Times New Roman"/>
                <w:sz w:val="18"/>
                <w:szCs w:val="18"/>
              </w:rPr>
              <w:t>380</w:t>
            </w:r>
          </w:p>
        </w:tc>
        <w:tc>
          <w:tcPr>
            <w:tcW w:w="724" w:type="pct"/>
            <w:tcBorders>
              <w:top w:val="single" w:sz="4" w:space="0" w:color="000000"/>
              <w:left w:val="single" w:sz="4" w:space="0" w:color="000000"/>
              <w:bottom w:val="single" w:sz="4" w:space="0" w:color="000000"/>
              <w:right w:val="single" w:sz="4" w:space="0" w:color="000000"/>
            </w:tcBorders>
            <w:vAlign w:val="center"/>
            <w:hideMark/>
          </w:tcPr>
          <w:p w14:paraId="3632E377" w14:textId="77777777" w:rsidR="006E3AAD" w:rsidRPr="006E3AAD" w:rsidRDefault="006E3AAD" w:rsidP="007B2C38">
            <w:pPr>
              <w:spacing w:after="0"/>
              <w:jc w:val="center"/>
              <w:rPr>
                <w:rFonts w:ascii="Times New Roman" w:eastAsia="Arial" w:hAnsi="Times New Roman" w:cs="Times New Roman"/>
                <w:sz w:val="18"/>
                <w:szCs w:val="18"/>
              </w:rPr>
            </w:pPr>
            <w:r w:rsidRPr="006E3AAD">
              <w:rPr>
                <w:rFonts w:ascii="Times New Roman" w:eastAsia="Arial" w:hAnsi="Times New Roman" w:cs="Times New Roman"/>
                <w:sz w:val="18"/>
                <w:szCs w:val="18"/>
              </w:rPr>
              <w:t>1351</w:t>
            </w:r>
          </w:p>
        </w:tc>
        <w:tc>
          <w:tcPr>
            <w:tcW w:w="739" w:type="pct"/>
            <w:tcBorders>
              <w:top w:val="single" w:sz="4" w:space="0" w:color="000000"/>
              <w:left w:val="single" w:sz="4" w:space="0" w:color="000000"/>
              <w:bottom w:val="single" w:sz="4" w:space="0" w:color="000000"/>
              <w:right w:val="single" w:sz="4" w:space="0" w:color="000000"/>
            </w:tcBorders>
            <w:vAlign w:val="center"/>
            <w:hideMark/>
          </w:tcPr>
          <w:p w14:paraId="594D2611" w14:textId="77777777" w:rsidR="006E3AAD" w:rsidRPr="006E3AAD" w:rsidRDefault="006E3AAD" w:rsidP="007B2C38">
            <w:pPr>
              <w:spacing w:after="0"/>
              <w:jc w:val="center"/>
              <w:rPr>
                <w:rFonts w:ascii="Times New Roman" w:eastAsia="Arial" w:hAnsi="Times New Roman" w:cs="Times New Roman"/>
                <w:sz w:val="18"/>
                <w:szCs w:val="18"/>
              </w:rPr>
            </w:pPr>
            <w:r w:rsidRPr="006E3AAD">
              <w:rPr>
                <w:rFonts w:ascii="Times New Roman" w:eastAsia="Arial" w:hAnsi="Times New Roman" w:cs="Times New Roman"/>
                <w:sz w:val="18"/>
                <w:szCs w:val="18"/>
              </w:rPr>
              <w:t>380</w:t>
            </w:r>
          </w:p>
        </w:tc>
        <w:tc>
          <w:tcPr>
            <w:tcW w:w="574" w:type="pct"/>
            <w:tcBorders>
              <w:top w:val="single" w:sz="4" w:space="0" w:color="000000"/>
              <w:left w:val="single" w:sz="4" w:space="0" w:color="000000"/>
              <w:bottom w:val="single" w:sz="4" w:space="0" w:color="000000"/>
              <w:right w:val="single" w:sz="4" w:space="0" w:color="000000"/>
            </w:tcBorders>
            <w:vAlign w:val="center"/>
            <w:hideMark/>
          </w:tcPr>
          <w:p w14:paraId="7FBA5235" w14:textId="77777777" w:rsidR="006E3AAD" w:rsidRPr="006E3AAD" w:rsidRDefault="006E3AAD" w:rsidP="007B2C38">
            <w:pPr>
              <w:spacing w:after="0"/>
              <w:jc w:val="center"/>
              <w:rPr>
                <w:rFonts w:ascii="Times New Roman" w:eastAsia="Arial" w:hAnsi="Times New Roman" w:cs="Times New Roman"/>
                <w:sz w:val="18"/>
                <w:szCs w:val="18"/>
              </w:rPr>
            </w:pPr>
            <w:r w:rsidRPr="006E3AAD">
              <w:rPr>
                <w:rFonts w:ascii="Times New Roman" w:eastAsia="Arial" w:hAnsi="Times New Roman" w:cs="Times New Roman"/>
                <w:sz w:val="18"/>
                <w:szCs w:val="18"/>
              </w:rPr>
              <w:t>1351</w:t>
            </w:r>
          </w:p>
        </w:tc>
        <w:tc>
          <w:tcPr>
            <w:tcW w:w="739" w:type="pct"/>
            <w:tcBorders>
              <w:top w:val="single" w:sz="4" w:space="0" w:color="000000"/>
              <w:left w:val="single" w:sz="4" w:space="0" w:color="000000"/>
              <w:bottom w:val="single" w:sz="4" w:space="0" w:color="000000"/>
              <w:right w:val="single" w:sz="4" w:space="0" w:color="000000"/>
            </w:tcBorders>
            <w:vAlign w:val="center"/>
            <w:hideMark/>
          </w:tcPr>
          <w:p w14:paraId="29F0BB02" w14:textId="77777777" w:rsidR="006E3AAD" w:rsidRPr="006E3AAD" w:rsidRDefault="006E3AAD" w:rsidP="007B2C38">
            <w:pPr>
              <w:spacing w:after="0"/>
              <w:jc w:val="center"/>
              <w:rPr>
                <w:rFonts w:ascii="Times New Roman" w:eastAsia="Arial" w:hAnsi="Times New Roman" w:cs="Times New Roman"/>
                <w:sz w:val="18"/>
                <w:szCs w:val="18"/>
              </w:rPr>
            </w:pPr>
            <w:r w:rsidRPr="006E3AAD">
              <w:rPr>
                <w:rFonts w:ascii="Times New Roman" w:eastAsia="Arial" w:hAnsi="Times New Roman" w:cs="Times New Roman"/>
                <w:sz w:val="18"/>
                <w:szCs w:val="18"/>
              </w:rPr>
              <w:t>380</w:t>
            </w:r>
          </w:p>
        </w:tc>
        <w:tc>
          <w:tcPr>
            <w:tcW w:w="574" w:type="pct"/>
            <w:tcBorders>
              <w:top w:val="single" w:sz="4" w:space="0" w:color="000000"/>
              <w:left w:val="single" w:sz="4" w:space="0" w:color="000000"/>
              <w:bottom w:val="single" w:sz="4" w:space="0" w:color="000000"/>
              <w:right w:val="single" w:sz="4" w:space="0" w:color="000000"/>
            </w:tcBorders>
            <w:vAlign w:val="center"/>
            <w:hideMark/>
          </w:tcPr>
          <w:p w14:paraId="13430A08" w14:textId="77777777" w:rsidR="006E3AAD" w:rsidRPr="006E3AAD" w:rsidRDefault="006E3AAD" w:rsidP="007B2C38">
            <w:pPr>
              <w:spacing w:after="0"/>
              <w:jc w:val="center"/>
              <w:rPr>
                <w:rFonts w:ascii="Times New Roman" w:eastAsia="Arial" w:hAnsi="Times New Roman" w:cs="Times New Roman"/>
                <w:sz w:val="18"/>
                <w:szCs w:val="18"/>
              </w:rPr>
            </w:pPr>
            <w:r w:rsidRPr="006E3AAD">
              <w:rPr>
                <w:rFonts w:ascii="Times New Roman" w:eastAsia="Arial" w:hAnsi="Times New Roman" w:cs="Times New Roman"/>
                <w:sz w:val="18"/>
                <w:szCs w:val="18"/>
              </w:rPr>
              <w:t>1.351</w:t>
            </w:r>
          </w:p>
        </w:tc>
      </w:tr>
      <w:tr w:rsidR="006E3AAD" w:rsidRPr="006E3AAD" w14:paraId="3B6FF357" w14:textId="77777777" w:rsidTr="007B2C38">
        <w:trPr>
          <w:trHeight w:val="149"/>
          <w:jc w:val="center"/>
        </w:trPr>
        <w:tc>
          <w:tcPr>
            <w:tcW w:w="911" w:type="pct"/>
            <w:tcBorders>
              <w:top w:val="single" w:sz="4" w:space="0" w:color="000000"/>
              <w:left w:val="single" w:sz="4" w:space="0" w:color="000000"/>
              <w:bottom w:val="single" w:sz="4" w:space="0" w:color="000000"/>
              <w:right w:val="single" w:sz="4" w:space="0" w:color="000000"/>
            </w:tcBorders>
            <w:vAlign w:val="center"/>
            <w:hideMark/>
          </w:tcPr>
          <w:p w14:paraId="123FD590" w14:textId="77777777" w:rsidR="006E3AAD" w:rsidRPr="006E3AAD" w:rsidRDefault="006E3AAD" w:rsidP="007B2C38">
            <w:pPr>
              <w:spacing w:after="0"/>
              <w:rPr>
                <w:rFonts w:ascii="Times New Roman" w:eastAsia="Arial" w:hAnsi="Times New Roman" w:cs="Times New Roman"/>
                <w:sz w:val="18"/>
                <w:szCs w:val="18"/>
              </w:rPr>
            </w:pPr>
            <w:r w:rsidRPr="006E3AAD">
              <w:rPr>
                <w:rFonts w:ascii="Times New Roman" w:eastAsia="Arial" w:hAnsi="Times New Roman" w:cs="Times New Roman"/>
                <w:sz w:val="18"/>
                <w:szCs w:val="18"/>
              </w:rPr>
              <w:t>Otros</w:t>
            </w:r>
          </w:p>
        </w:tc>
        <w:tc>
          <w:tcPr>
            <w:tcW w:w="739" w:type="pct"/>
            <w:tcBorders>
              <w:top w:val="single" w:sz="4" w:space="0" w:color="000000"/>
              <w:left w:val="single" w:sz="4" w:space="0" w:color="000000"/>
              <w:bottom w:val="single" w:sz="4" w:space="0" w:color="000000"/>
              <w:right w:val="single" w:sz="4" w:space="0" w:color="000000"/>
            </w:tcBorders>
            <w:vAlign w:val="center"/>
            <w:hideMark/>
          </w:tcPr>
          <w:p w14:paraId="35F0B035" w14:textId="77777777" w:rsidR="006E3AAD" w:rsidRPr="006E3AAD" w:rsidRDefault="006E3AAD" w:rsidP="007B2C38">
            <w:pPr>
              <w:spacing w:after="0"/>
              <w:jc w:val="center"/>
              <w:rPr>
                <w:rFonts w:ascii="Times New Roman" w:eastAsia="Arial" w:hAnsi="Times New Roman" w:cs="Times New Roman"/>
                <w:sz w:val="18"/>
                <w:szCs w:val="18"/>
              </w:rPr>
            </w:pPr>
            <w:r w:rsidRPr="006E3AAD">
              <w:rPr>
                <w:rFonts w:ascii="Times New Roman" w:eastAsia="Arial" w:hAnsi="Times New Roman" w:cs="Times New Roman"/>
                <w:sz w:val="18"/>
                <w:szCs w:val="18"/>
              </w:rPr>
              <w:t>0</w:t>
            </w:r>
          </w:p>
        </w:tc>
        <w:tc>
          <w:tcPr>
            <w:tcW w:w="724" w:type="pct"/>
            <w:tcBorders>
              <w:top w:val="single" w:sz="4" w:space="0" w:color="000000"/>
              <w:left w:val="single" w:sz="4" w:space="0" w:color="000000"/>
              <w:bottom w:val="single" w:sz="4" w:space="0" w:color="000000"/>
              <w:right w:val="single" w:sz="4" w:space="0" w:color="000000"/>
            </w:tcBorders>
            <w:vAlign w:val="center"/>
            <w:hideMark/>
          </w:tcPr>
          <w:p w14:paraId="6DA4B240" w14:textId="77777777" w:rsidR="006E3AAD" w:rsidRPr="006E3AAD" w:rsidRDefault="006E3AAD" w:rsidP="007B2C38">
            <w:pPr>
              <w:spacing w:after="0"/>
              <w:jc w:val="center"/>
              <w:rPr>
                <w:rFonts w:ascii="Times New Roman" w:eastAsia="Arial" w:hAnsi="Times New Roman" w:cs="Times New Roman"/>
                <w:sz w:val="18"/>
                <w:szCs w:val="18"/>
              </w:rPr>
            </w:pPr>
            <w:r w:rsidRPr="006E3AAD">
              <w:rPr>
                <w:rFonts w:ascii="Times New Roman" w:eastAsia="Arial" w:hAnsi="Times New Roman" w:cs="Times New Roman"/>
                <w:sz w:val="18"/>
                <w:szCs w:val="18"/>
              </w:rPr>
              <w:t>0</w:t>
            </w:r>
          </w:p>
        </w:tc>
        <w:tc>
          <w:tcPr>
            <w:tcW w:w="739" w:type="pct"/>
            <w:tcBorders>
              <w:top w:val="single" w:sz="4" w:space="0" w:color="000000"/>
              <w:left w:val="single" w:sz="4" w:space="0" w:color="000000"/>
              <w:bottom w:val="single" w:sz="4" w:space="0" w:color="000000"/>
              <w:right w:val="single" w:sz="4" w:space="0" w:color="000000"/>
            </w:tcBorders>
            <w:vAlign w:val="center"/>
            <w:hideMark/>
          </w:tcPr>
          <w:p w14:paraId="625728A6" w14:textId="77777777" w:rsidR="006E3AAD" w:rsidRPr="006E3AAD" w:rsidRDefault="006E3AAD" w:rsidP="007B2C38">
            <w:pPr>
              <w:spacing w:after="0"/>
              <w:jc w:val="center"/>
              <w:rPr>
                <w:rFonts w:ascii="Times New Roman" w:eastAsia="Arial" w:hAnsi="Times New Roman" w:cs="Times New Roman"/>
                <w:sz w:val="18"/>
                <w:szCs w:val="18"/>
              </w:rPr>
            </w:pPr>
            <w:r w:rsidRPr="006E3AAD">
              <w:rPr>
                <w:rFonts w:ascii="Times New Roman" w:eastAsia="Arial" w:hAnsi="Times New Roman" w:cs="Times New Roman"/>
                <w:sz w:val="18"/>
                <w:szCs w:val="18"/>
              </w:rPr>
              <w:t>0</w:t>
            </w:r>
          </w:p>
        </w:tc>
        <w:tc>
          <w:tcPr>
            <w:tcW w:w="574" w:type="pct"/>
            <w:tcBorders>
              <w:top w:val="single" w:sz="4" w:space="0" w:color="000000"/>
              <w:left w:val="single" w:sz="4" w:space="0" w:color="000000"/>
              <w:bottom w:val="single" w:sz="4" w:space="0" w:color="000000"/>
              <w:right w:val="single" w:sz="4" w:space="0" w:color="000000"/>
            </w:tcBorders>
            <w:vAlign w:val="center"/>
            <w:hideMark/>
          </w:tcPr>
          <w:p w14:paraId="44BF5B9F" w14:textId="77777777" w:rsidR="006E3AAD" w:rsidRPr="006E3AAD" w:rsidRDefault="006E3AAD" w:rsidP="007B2C38">
            <w:pPr>
              <w:spacing w:after="0"/>
              <w:jc w:val="center"/>
              <w:rPr>
                <w:rFonts w:ascii="Times New Roman" w:eastAsia="Arial" w:hAnsi="Times New Roman" w:cs="Times New Roman"/>
                <w:sz w:val="18"/>
                <w:szCs w:val="18"/>
              </w:rPr>
            </w:pPr>
            <w:r w:rsidRPr="006E3AAD">
              <w:rPr>
                <w:rFonts w:ascii="Times New Roman" w:eastAsia="Arial" w:hAnsi="Times New Roman" w:cs="Times New Roman"/>
                <w:sz w:val="18"/>
                <w:szCs w:val="18"/>
              </w:rPr>
              <w:t>0</w:t>
            </w:r>
          </w:p>
        </w:tc>
        <w:tc>
          <w:tcPr>
            <w:tcW w:w="739" w:type="pct"/>
            <w:tcBorders>
              <w:top w:val="single" w:sz="4" w:space="0" w:color="000000"/>
              <w:left w:val="single" w:sz="4" w:space="0" w:color="000000"/>
              <w:bottom w:val="single" w:sz="4" w:space="0" w:color="000000"/>
              <w:right w:val="single" w:sz="4" w:space="0" w:color="000000"/>
            </w:tcBorders>
            <w:hideMark/>
          </w:tcPr>
          <w:p w14:paraId="7C2AAB24" w14:textId="77777777" w:rsidR="006E3AAD" w:rsidRPr="006E3AAD" w:rsidRDefault="006E3AAD" w:rsidP="007B2C38">
            <w:pPr>
              <w:spacing w:after="0"/>
              <w:jc w:val="center"/>
              <w:rPr>
                <w:rFonts w:ascii="Times New Roman" w:eastAsia="Arial" w:hAnsi="Times New Roman" w:cs="Times New Roman"/>
                <w:sz w:val="18"/>
                <w:szCs w:val="18"/>
              </w:rPr>
            </w:pPr>
            <w:r w:rsidRPr="006E3AAD">
              <w:rPr>
                <w:rFonts w:ascii="Times New Roman" w:eastAsia="Arial" w:hAnsi="Times New Roman" w:cs="Times New Roman"/>
                <w:sz w:val="18"/>
                <w:szCs w:val="18"/>
              </w:rPr>
              <w:t>1.070</w:t>
            </w:r>
          </w:p>
        </w:tc>
        <w:tc>
          <w:tcPr>
            <w:tcW w:w="574" w:type="pct"/>
            <w:tcBorders>
              <w:top w:val="single" w:sz="4" w:space="0" w:color="000000"/>
              <w:left w:val="single" w:sz="4" w:space="0" w:color="000000"/>
              <w:bottom w:val="single" w:sz="4" w:space="0" w:color="000000"/>
              <w:right w:val="single" w:sz="4" w:space="0" w:color="000000"/>
            </w:tcBorders>
            <w:hideMark/>
          </w:tcPr>
          <w:p w14:paraId="0BF46FC1" w14:textId="77777777" w:rsidR="006E3AAD" w:rsidRPr="006E3AAD" w:rsidRDefault="006E3AAD" w:rsidP="007B2C38">
            <w:pPr>
              <w:spacing w:after="0"/>
              <w:jc w:val="center"/>
              <w:rPr>
                <w:rFonts w:ascii="Times New Roman" w:eastAsia="Arial" w:hAnsi="Times New Roman" w:cs="Times New Roman"/>
                <w:sz w:val="18"/>
                <w:szCs w:val="18"/>
              </w:rPr>
            </w:pPr>
            <w:r w:rsidRPr="006E3AAD">
              <w:rPr>
                <w:rFonts w:ascii="Times New Roman" w:eastAsia="Arial" w:hAnsi="Times New Roman" w:cs="Times New Roman"/>
                <w:sz w:val="18"/>
                <w:szCs w:val="18"/>
              </w:rPr>
              <w:t>50.781</w:t>
            </w:r>
          </w:p>
        </w:tc>
      </w:tr>
      <w:tr w:rsidR="006E3AAD" w:rsidRPr="006E3AAD" w14:paraId="5741B75E" w14:textId="77777777" w:rsidTr="007B2C38">
        <w:trPr>
          <w:trHeight w:val="203"/>
          <w:jc w:val="center"/>
        </w:trPr>
        <w:tc>
          <w:tcPr>
            <w:tcW w:w="911" w:type="pct"/>
            <w:tcBorders>
              <w:top w:val="single" w:sz="4" w:space="0" w:color="000000"/>
              <w:left w:val="single" w:sz="4" w:space="0" w:color="000000"/>
              <w:bottom w:val="single" w:sz="4" w:space="0" w:color="000000"/>
              <w:right w:val="single" w:sz="4" w:space="0" w:color="000000"/>
            </w:tcBorders>
            <w:shd w:val="clear" w:color="auto" w:fill="C00000"/>
            <w:vAlign w:val="center"/>
            <w:hideMark/>
          </w:tcPr>
          <w:p w14:paraId="50D71B3C" w14:textId="77777777" w:rsidR="006E3AAD" w:rsidRPr="006E3AAD" w:rsidRDefault="006E3AAD" w:rsidP="007B2C38">
            <w:pPr>
              <w:spacing w:after="0"/>
              <w:jc w:val="center"/>
              <w:rPr>
                <w:rFonts w:ascii="Times New Roman" w:eastAsia="Arial" w:hAnsi="Times New Roman" w:cs="Times New Roman"/>
                <w:color w:val="FFFFFF"/>
                <w:sz w:val="18"/>
                <w:szCs w:val="18"/>
              </w:rPr>
            </w:pPr>
            <w:r w:rsidRPr="006E3AAD">
              <w:rPr>
                <w:rFonts w:ascii="Times New Roman" w:eastAsia="Arial" w:hAnsi="Times New Roman" w:cs="Times New Roman"/>
                <w:color w:val="FFFFFF"/>
                <w:sz w:val="18"/>
                <w:szCs w:val="18"/>
              </w:rPr>
              <w:t>Totales</w:t>
            </w:r>
          </w:p>
        </w:tc>
        <w:tc>
          <w:tcPr>
            <w:tcW w:w="739" w:type="pct"/>
            <w:tcBorders>
              <w:top w:val="single" w:sz="4" w:space="0" w:color="000000"/>
              <w:left w:val="single" w:sz="4" w:space="0" w:color="000000"/>
              <w:bottom w:val="single" w:sz="4" w:space="0" w:color="000000"/>
              <w:right w:val="single" w:sz="4" w:space="0" w:color="000000"/>
            </w:tcBorders>
            <w:vAlign w:val="center"/>
            <w:hideMark/>
          </w:tcPr>
          <w:p w14:paraId="673CA356" w14:textId="77777777" w:rsidR="006E3AAD" w:rsidRPr="006E3AAD" w:rsidRDefault="006E3AAD" w:rsidP="007B2C38">
            <w:pPr>
              <w:spacing w:after="0"/>
              <w:jc w:val="center"/>
              <w:rPr>
                <w:rFonts w:ascii="Times New Roman" w:eastAsia="Arial" w:hAnsi="Times New Roman" w:cs="Times New Roman"/>
                <w:sz w:val="18"/>
                <w:szCs w:val="18"/>
              </w:rPr>
            </w:pPr>
            <w:r w:rsidRPr="006E3AAD">
              <w:rPr>
                <w:rFonts w:ascii="Times New Roman" w:eastAsia="Arial" w:hAnsi="Times New Roman" w:cs="Times New Roman"/>
                <w:sz w:val="18"/>
                <w:szCs w:val="18"/>
              </w:rPr>
              <w:t>530</w:t>
            </w:r>
          </w:p>
        </w:tc>
        <w:tc>
          <w:tcPr>
            <w:tcW w:w="724" w:type="pct"/>
            <w:tcBorders>
              <w:top w:val="single" w:sz="4" w:space="0" w:color="000000"/>
              <w:left w:val="single" w:sz="4" w:space="0" w:color="000000"/>
              <w:bottom w:val="single" w:sz="4" w:space="0" w:color="000000"/>
              <w:right w:val="single" w:sz="4" w:space="0" w:color="000000"/>
            </w:tcBorders>
            <w:vAlign w:val="center"/>
            <w:hideMark/>
          </w:tcPr>
          <w:p w14:paraId="1C531294" w14:textId="77777777" w:rsidR="006E3AAD" w:rsidRPr="006E3AAD" w:rsidRDefault="006E3AAD" w:rsidP="007B2C38">
            <w:pPr>
              <w:spacing w:after="0"/>
              <w:jc w:val="center"/>
              <w:rPr>
                <w:rFonts w:ascii="Times New Roman" w:eastAsia="Arial" w:hAnsi="Times New Roman" w:cs="Times New Roman"/>
                <w:sz w:val="18"/>
                <w:szCs w:val="18"/>
              </w:rPr>
            </w:pPr>
            <w:r w:rsidRPr="006E3AAD">
              <w:rPr>
                <w:rFonts w:ascii="Times New Roman" w:eastAsia="Arial" w:hAnsi="Times New Roman" w:cs="Times New Roman"/>
                <w:sz w:val="18"/>
                <w:szCs w:val="18"/>
              </w:rPr>
              <w:t>31543,80</w:t>
            </w:r>
          </w:p>
        </w:tc>
        <w:tc>
          <w:tcPr>
            <w:tcW w:w="739" w:type="pct"/>
            <w:tcBorders>
              <w:top w:val="single" w:sz="4" w:space="0" w:color="000000"/>
              <w:left w:val="single" w:sz="4" w:space="0" w:color="000000"/>
              <w:bottom w:val="single" w:sz="4" w:space="0" w:color="000000"/>
              <w:right w:val="single" w:sz="4" w:space="0" w:color="000000"/>
            </w:tcBorders>
            <w:vAlign w:val="center"/>
            <w:hideMark/>
          </w:tcPr>
          <w:p w14:paraId="39FC86AA" w14:textId="77777777" w:rsidR="006E3AAD" w:rsidRPr="006E3AAD" w:rsidRDefault="006E3AAD" w:rsidP="007B2C38">
            <w:pPr>
              <w:spacing w:after="0"/>
              <w:jc w:val="center"/>
              <w:rPr>
                <w:rFonts w:ascii="Times New Roman" w:eastAsia="Arial" w:hAnsi="Times New Roman" w:cs="Times New Roman"/>
                <w:sz w:val="18"/>
                <w:szCs w:val="18"/>
              </w:rPr>
            </w:pPr>
            <w:r w:rsidRPr="006E3AAD">
              <w:rPr>
                <w:rFonts w:ascii="Times New Roman" w:eastAsia="Arial" w:hAnsi="Times New Roman" w:cs="Times New Roman"/>
                <w:sz w:val="18"/>
                <w:szCs w:val="18"/>
              </w:rPr>
              <w:t>1070</w:t>
            </w:r>
          </w:p>
        </w:tc>
        <w:tc>
          <w:tcPr>
            <w:tcW w:w="574" w:type="pct"/>
            <w:tcBorders>
              <w:top w:val="single" w:sz="4" w:space="0" w:color="000000"/>
              <w:left w:val="single" w:sz="4" w:space="0" w:color="000000"/>
              <w:bottom w:val="single" w:sz="4" w:space="0" w:color="000000"/>
              <w:right w:val="single" w:sz="4" w:space="0" w:color="000000"/>
            </w:tcBorders>
            <w:vAlign w:val="center"/>
            <w:hideMark/>
          </w:tcPr>
          <w:p w14:paraId="27C70BDD" w14:textId="77777777" w:rsidR="006E3AAD" w:rsidRPr="006E3AAD" w:rsidRDefault="006E3AAD" w:rsidP="007B2C38">
            <w:pPr>
              <w:spacing w:after="0"/>
              <w:jc w:val="center"/>
              <w:rPr>
                <w:rFonts w:ascii="Times New Roman" w:eastAsia="Arial" w:hAnsi="Times New Roman" w:cs="Times New Roman"/>
                <w:sz w:val="18"/>
                <w:szCs w:val="18"/>
              </w:rPr>
            </w:pPr>
            <w:r w:rsidRPr="006E3AAD">
              <w:rPr>
                <w:rFonts w:ascii="Times New Roman" w:eastAsia="Arial" w:hAnsi="Times New Roman" w:cs="Times New Roman"/>
                <w:sz w:val="18"/>
                <w:szCs w:val="18"/>
              </w:rPr>
              <w:t>50781</w:t>
            </w:r>
          </w:p>
        </w:tc>
        <w:tc>
          <w:tcPr>
            <w:tcW w:w="739" w:type="pct"/>
            <w:tcBorders>
              <w:top w:val="single" w:sz="4" w:space="0" w:color="000000"/>
              <w:left w:val="single" w:sz="4" w:space="0" w:color="000000"/>
              <w:bottom w:val="single" w:sz="4" w:space="0" w:color="000000"/>
              <w:right w:val="single" w:sz="4" w:space="0" w:color="000000"/>
            </w:tcBorders>
            <w:vAlign w:val="center"/>
            <w:hideMark/>
          </w:tcPr>
          <w:p w14:paraId="1A1EEA8A" w14:textId="77777777" w:rsidR="006E3AAD" w:rsidRPr="006E3AAD" w:rsidRDefault="006E3AAD" w:rsidP="007B2C38">
            <w:pPr>
              <w:spacing w:after="0"/>
              <w:jc w:val="center"/>
              <w:rPr>
                <w:rFonts w:ascii="Times New Roman" w:eastAsia="Arial" w:hAnsi="Times New Roman" w:cs="Times New Roman"/>
                <w:sz w:val="18"/>
                <w:szCs w:val="18"/>
              </w:rPr>
            </w:pPr>
            <w:r w:rsidRPr="006E3AAD">
              <w:rPr>
                <w:rFonts w:ascii="Times New Roman" w:eastAsia="Arial" w:hAnsi="Times New Roman" w:cs="Times New Roman"/>
                <w:sz w:val="18"/>
                <w:szCs w:val="18"/>
              </w:rPr>
              <w:t>7.733</w:t>
            </w:r>
          </w:p>
        </w:tc>
        <w:tc>
          <w:tcPr>
            <w:tcW w:w="574" w:type="pct"/>
            <w:tcBorders>
              <w:top w:val="single" w:sz="4" w:space="0" w:color="000000"/>
              <w:left w:val="single" w:sz="4" w:space="0" w:color="000000"/>
              <w:bottom w:val="single" w:sz="4" w:space="0" w:color="000000"/>
              <w:right w:val="single" w:sz="4" w:space="0" w:color="000000"/>
            </w:tcBorders>
            <w:vAlign w:val="center"/>
          </w:tcPr>
          <w:p w14:paraId="2F186E06" w14:textId="77777777" w:rsidR="006E3AAD" w:rsidRPr="006E3AAD" w:rsidRDefault="006E3AAD" w:rsidP="007B2C38">
            <w:pPr>
              <w:spacing w:after="0"/>
              <w:jc w:val="center"/>
              <w:rPr>
                <w:rFonts w:ascii="Times New Roman" w:eastAsia="Arial" w:hAnsi="Times New Roman" w:cs="Times New Roman"/>
                <w:sz w:val="18"/>
                <w:szCs w:val="18"/>
              </w:rPr>
            </w:pPr>
          </w:p>
        </w:tc>
      </w:tr>
      <w:tr w:rsidR="006E3AAD" w:rsidRPr="006E3AAD" w14:paraId="593A7DCD" w14:textId="77777777" w:rsidTr="007B2C38">
        <w:trPr>
          <w:trHeight w:val="567"/>
          <w:jc w:val="center"/>
        </w:trPr>
        <w:tc>
          <w:tcPr>
            <w:tcW w:w="911" w:type="pct"/>
            <w:tcBorders>
              <w:top w:val="single" w:sz="4" w:space="0" w:color="000000"/>
              <w:left w:val="single" w:sz="4" w:space="0" w:color="000000"/>
              <w:bottom w:val="single" w:sz="4" w:space="0" w:color="000000"/>
              <w:right w:val="single" w:sz="4" w:space="0" w:color="000000"/>
            </w:tcBorders>
            <w:shd w:val="clear" w:color="auto" w:fill="C00000"/>
            <w:vAlign w:val="center"/>
            <w:hideMark/>
          </w:tcPr>
          <w:p w14:paraId="0F246D2A" w14:textId="77777777" w:rsidR="006E3AAD" w:rsidRPr="006E3AAD" w:rsidRDefault="006E3AAD" w:rsidP="007B2C38">
            <w:pPr>
              <w:spacing w:after="0"/>
              <w:jc w:val="center"/>
              <w:rPr>
                <w:rFonts w:ascii="Times New Roman" w:eastAsia="Arial" w:hAnsi="Times New Roman" w:cs="Times New Roman"/>
                <w:color w:val="FFFFFF"/>
                <w:sz w:val="18"/>
                <w:szCs w:val="18"/>
              </w:rPr>
            </w:pPr>
            <w:r w:rsidRPr="006E3AAD">
              <w:rPr>
                <w:rFonts w:ascii="Times New Roman" w:eastAsia="Arial" w:hAnsi="Times New Roman" w:cs="Times New Roman"/>
                <w:color w:val="FFFFFF"/>
                <w:sz w:val="18"/>
                <w:szCs w:val="18"/>
              </w:rPr>
              <w:t>Suma de puestos de las aulas de clase</w:t>
            </w:r>
          </w:p>
        </w:tc>
        <w:tc>
          <w:tcPr>
            <w:tcW w:w="739" w:type="pct"/>
            <w:tcBorders>
              <w:top w:val="single" w:sz="4" w:space="0" w:color="000000"/>
              <w:left w:val="single" w:sz="4" w:space="0" w:color="000000"/>
              <w:bottom w:val="single" w:sz="4" w:space="0" w:color="000000"/>
              <w:right w:val="single" w:sz="4" w:space="0" w:color="000000"/>
            </w:tcBorders>
            <w:vAlign w:val="center"/>
            <w:hideMark/>
          </w:tcPr>
          <w:p w14:paraId="037C99D6" w14:textId="77777777" w:rsidR="006E3AAD" w:rsidRPr="006E3AAD" w:rsidRDefault="006E3AAD" w:rsidP="007B2C38">
            <w:pPr>
              <w:spacing w:after="0"/>
              <w:jc w:val="center"/>
              <w:rPr>
                <w:rFonts w:ascii="Times New Roman" w:eastAsia="Arial" w:hAnsi="Times New Roman" w:cs="Times New Roman"/>
                <w:sz w:val="18"/>
                <w:szCs w:val="18"/>
              </w:rPr>
            </w:pPr>
            <w:r w:rsidRPr="006E3AAD">
              <w:rPr>
                <w:rFonts w:ascii="Times New Roman" w:eastAsia="Arial" w:hAnsi="Times New Roman" w:cs="Times New Roman"/>
                <w:sz w:val="18"/>
                <w:szCs w:val="18"/>
              </w:rPr>
              <w:t>3700</w:t>
            </w:r>
          </w:p>
        </w:tc>
        <w:tc>
          <w:tcPr>
            <w:tcW w:w="724" w:type="pct"/>
            <w:tcBorders>
              <w:top w:val="single" w:sz="4" w:space="0" w:color="000000"/>
              <w:left w:val="single" w:sz="4" w:space="0" w:color="000000"/>
              <w:bottom w:val="single" w:sz="4" w:space="0" w:color="000000"/>
              <w:right w:val="single" w:sz="4" w:space="0" w:color="000000"/>
            </w:tcBorders>
            <w:vAlign w:val="center"/>
          </w:tcPr>
          <w:p w14:paraId="5E265559" w14:textId="77777777" w:rsidR="006E3AAD" w:rsidRPr="006E3AAD" w:rsidRDefault="006E3AAD" w:rsidP="007B2C38">
            <w:pPr>
              <w:spacing w:after="0"/>
              <w:jc w:val="center"/>
              <w:rPr>
                <w:rFonts w:ascii="Times New Roman" w:eastAsia="Arial" w:hAnsi="Times New Roman" w:cs="Times New Roman"/>
                <w:sz w:val="18"/>
                <w:szCs w:val="18"/>
              </w:rPr>
            </w:pPr>
          </w:p>
        </w:tc>
        <w:tc>
          <w:tcPr>
            <w:tcW w:w="739" w:type="pct"/>
            <w:tcBorders>
              <w:top w:val="single" w:sz="4" w:space="0" w:color="000000"/>
              <w:left w:val="single" w:sz="4" w:space="0" w:color="000000"/>
              <w:bottom w:val="single" w:sz="4" w:space="0" w:color="000000"/>
              <w:right w:val="single" w:sz="4" w:space="0" w:color="000000"/>
            </w:tcBorders>
            <w:vAlign w:val="center"/>
            <w:hideMark/>
          </w:tcPr>
          <w:p w14:paraId="7FA5106B" w14:textId="77777777" w:rsidR="006E3AAD" w:rsidRPr="006E3AAD" w:rsidRDefault="006E3AAD" w:rsidP="007B2C38">
            <w:pPr>
              <w:spacing w:after="0"/>
              <w:jc w:val="center"/>
              <w:rPr>
                <w:rFonts w:ascii="Times New Roman" w:eastAsia="Arial" w:hAnsi="Times New Roman" w:cs="Times New Roman"/>
                <w:sz w:val="18"/>
                <w:szCs w:val="18"/>
              </w:rPr>
            </w:pPr>
            <w:r w:rsidRPr="006E3AAD">
              <w:rPr>
                <w:rFonts w:ascii="Times New Roman" w:eastAsia="Arial" w:hAnsi="Times New Roman" w:cs="Times New Roman"/>
                <w:sz w:val="18"/>
                <w:szCs w:val="18"/>
              </w:rPr>
              <w:t>7733</w:t>
            </w:r>
          </w:p>
        </w:tc>
        <w:tc>
          <w:tcPr>
            <w:tcW w:w="574" w:type="pct"/>
            <w:tcBorders>
              <w:top w:val="single" w:sz="4" w:space="0" w:color="000000"/>
              <w:left w:val="single" w:sz="4" w:space="0" w:color="000000"/>
              <w:bottom w:val="single" w:sz="4" w:space="0" w:color="000000"/>
              <w:right w:val="single" w:sz="4" w:space="0" w:color="000000"/>
            </w:tcBorders>
            <w:vAlign w:val="center"/>
          </w:tcPr>
          <w:p w14:paraId="7A73D7F2" w14:textId="77777777" w:rsidR="006E3AAD" w:rsidRPr="006E3AAD" w:rsidRDefault="006E3AAD" w:rsidP="007B2C38">
            <w:pPr>
              <w:spacing w:after="0"/>
              <w:jc w:val="center"/>
              <w:rPr>
                <w:rFonts w:ascii="Times New Roman" w:eastAsia="Arial" w:hAnsi="Times New Roman" w:cs="Times New Roman"/>
                <w:sz w:val="18"/>
                <w:szCs w:val="18"/>
              </w:rPr>
            </w:pPr>
          </w:p>
        </w:tc>
        <w:tc>
          <w:tcPr>
            <w:tcW w:w="739" w:type="pct"/>
            <w:tcBorders>
              <w:top w:val="single" w:sz="4" w:space="0" w:color="000000"/>
              <w:left w:val="single" w:sz="4" w:space="0" w:color="000000"/>
              <w:bottom w:val="single" w:sz="4" w:space="0" w:color="000000"/>
              <w:right w:val="single" w:sz="4" w:space="0" w:color="000000"/>
            </w:tcBorders>
            <w:vAlign w:val="center"/>
            <w:hideMark/>
          </w:tcPr>
          <w:p w14:paraId="49306184" w14:textId="77777777" w:rsidR="006E3AAD" w:rsidRPr="006E3AAD" w:rsidRDefault="006E3AAD" w:rsidP="007B2C38">
            <w:pPr>
              <w:spacing w:after="0"/>
              <w:jc w:val="center"/>
              <w:rPr>
                <w:rFonts w:ascii="Times New Roman" w:eastAsia="Arial" w:hAnsi="Times New Roman" w:cs="Times New Roman"/>
                <w:sz w:val="18"/>
                <w:szCs w:val="18"/>
              </w:rPr>
            </w:pPr>
            <w:r w:rsidRPr="006E3AAD">
              <w:rPr>
                <w:rFonts w:ascii="Times New Roman" w:eastAsia="Arial" w:hAnsi="Times New Roman" w:cs="Times New Roman"/>
                <w:sz w:val="18"/>
                <w:szCs w:val="18"/>
              </w:rPr>
              <w:t>2.150</w:t>
            </w:r>
          </w:p>
        </w:tc>
        <w:tc>
          <w:tcPr>
            <w:tcW w:w="574" w:type="pct"/>
            <w:tcBorders>
              <w:top w:val="single" w:sz="4" w:space="0" w:color="000000"/>
              <w:left w:val="single" w:sz="4" w:space="0" w:color="000000"/>
              <w:bottom w:val="single" w:sz="4" w:space="0" w:color="000000"/>
              <w:right w:val="single" w:sz="4" w:space="0" w:color="000000"/>
            </w:tcBorders>
            <w:vAlign w:val="center"/>
          </w:tcPr>
          <w:p w14:paraId="6019CF81" w14:textId="77777777" w:rsidR="006E3AAD" w:rsidRPr="006E3AAD" w:rsidRDefault="006E3AAD" w:rsidP="007B2C38">
            <w:pPr>
              <w:spacing w:after="0"/>
              <w:jc w:val="center"/>
              <w:rPr>
                <w:rFonts w:ascii="Times New Roman" w:eastAsia="Arial" w:hAnsi="Times New Roman" w:cs="Times New Roman"/>
                <w:sz w:val="18"/>
                <w:szCs w:val="18"/>
              </w:rPr>
            </w:pPr>
          </w:p>
        </w:tc>
      </w:tr>
      <w:tr w:rsidR="006E3AAD" w:rsidRPr="006E3AAD" w14:paraId="4BC7F363" w14:textId="77777777" w:rsidTr="007B2C38">
        <w:trPr>
          <w:trHeight w:val="542"/>
          <w:jc w:val="center"/>
        </w:trPr>
        <w:tc>
          <w:tcPr>
            <w:tcW w:w="911" w:type="pct"/>
            <w:tcBorders>
              <w:top w:val="single" w:sz="4" w:space="0" w:color="000000"/>
              <w:left w:val="single" w:sz="4" w:space="0" w:color="000000"/>
              <w:bottom w:val="single" w:sz="4" w:space="0" w:color="000000"/>
              <w:right w:val="single" w:sz="4" w:space="0" w:color="000000"/>
            </w:tcBorders>
            <w:shd w:val="clear" w:color="auto" w:fill="C00000"/>
            <w:vAlign w:val="center"/>
            <w:hideMark/>
          </w:tcPr>
          <w:p w14:paraId="33F8F791" w14:textId="77777777" w:rsidR="006E3AAD" w:rsidRPr="006E3AAD" w:rsidRDefault="006E3AAD" w:rsidP="007B2C38">
            <w:pPr>
              <w:spacing w:after="0"/>
              <w:jc w:val="center"/>
              <w:rPr>
                <w:rFonts w:ascii="Times New Roman" w:eastAsia="Arial" w:hAnsi="Times New Roman" w:cs="Times New Roman"/>
                <w:color w:val="FFFFFF"/>
                <w:sz w:val="18"/>
                <w:szCs w:val="18"/>
              </w:rPr>
            </w:pPr>
            <w:r w:rsidRPr="006E3AAD">
              <w:rPr>
                <w:rFonts w:ascii="Times New Roman" w:eastAsia="Arial" w:hAnsi="Times New Roman" w:cs="Times New Roman"/>
                <w:color w:val="FFFFFF"/>
                <w:sz w:val="18"/>
                <w:szCs w:val="18"/>
              </w:rPr>
              <w:t>Suma de puestos en los laboratorios</w:t>
            </w:r>
          </w:p>
        </w:tc>
        <w:tc>
          <w:tcPr>
            <w:tcW w:w="739" w:type="pct"/>
            <w:tcBorders>
              <w:top w:val="single" w:sz="4" w:space="0" w:color="000000"/>
              <w:left w:val="single" w:sz="4" w:space="0" w:color="000000"/>
              <w:bottom w:val="single" w:sz="4" w:space="0" w:color="000000"/>
              <w:right w:val="single" w:sz="4" w:space="0" w:color="000000"/>
            </w:tcBorders>
            <w:vAlign w:val="center"/>
            <w:hideMark/>
          </w:tcPr>
          <w:p w14:paraId="713E4433" w14:textId="77777777" w:rsidR="006E3AAD" w:rsidRPr="006E3AAD" w:rsidRDefault="006E3AAD" w:rsidP="007B2C38">
            <w:pPr>
              <w:spacing w:after="0"/>
              <w:jc w:val="center"/>
              <w:rPr>
                <w:rFonts w:ascii="Times New Roman" w:eastAsia="Arial" w:hAnsi="Times New Roman" w:cs="Times New Roman"/>
                <w:sz w:val="18"/>
                <w:szCs w:val="18"/>
              </w:rPr>
            </w:pPr>
            <w:r w:rsidRPr="006E3AAD">
              <w:rPr>
                <w:rFonts w:ascii="Times New Roman" w:eastAsia="Arial" w:hAnsi="Times New Roman" w:cs="Times New Roman"/>
                <w:sz w:val="18"/>
                <w:szCs w:val="18"/>
              </w:rPr>
              <w:t>25</w:t>
            </w:r>
          </w:p>
        </w:tc>
        <w:tc>
          <w:tcPr>
            <w:tcW w:w="724" w:type="pct"/>
            <w:tcBorders>
              <w:top w:val="single" w:sz="4" w:space="0" w:color="000000"/>
              <w:left w:val="single" w:sz="4" w:space="0" w:color="000000"/>
              <w:bottom w:val="single" w:sz="4" w:space="0" w:color="000000"/>
              <w:right w:val="single" w:sz="4" w:space="0" w:color="000000"/>
            </w:tcBorders>
            <w:vAlign w:val="center"/>
          </w:tcPr>
          <w:p w14:paraId="7CCB4026" w14:textId="77777777" w:rsidR="006E3AAD" w:rsidRPr="006E3AAD" w:rsidRDefault="006E3AAD" w:rsidP="007B2C38">
            <w:pPr>
              <w:spacing w:after="0"/>
              <w:jc w:val="center"/>
              <w:rPr>
                <w:rFonts w:ascii="Times New Roman" w:eastAsia="Arial" w:hAnsi="Times New Roman" w:cs="Times New Roman"/>
                <w:sz w:val="18"/>
                <w:szCs w:val="18"/>
              </w:rPr>
            </w:pPr>
          </w:p>
        </w:tc>
        <w:tc>
          <w:tcPr>
            <w:tcW w:w="739" w:type="pct"/>
            <w:tcBorders>
              <w:top w:val="single" w:sz="4" w:space="0" w:color="000000"/>
              <w:left w:val="single" w:sz="4" w:space="0" w:color="000000"/>
              <w:bottom w:val="single" w:sz="4" w:space="0" w:color="000000"/>
              <w:right w:val="single" w:sz="4" w:space="0" w:color="000000"/>
            </w:tcBorders>
            <w:vAlign w:val="center"/>
            <w:hideMark/>
          </w:tcPr>
          <w:p w14:paraId="1C68FA1A" w14:textId="77777777" w:rsidR="006E3AAD" w:rsidRPr="006E3AAD" w:rsidRDefault="006E3AAD" w:rsidP="007B2C38">
            <w:pPr>
              <w:spacing w:after="0"/>
              <w:jc w:val="center"/>
              <w:rPr>
                <w:rFonts w:ascii="Times New Roman" w:eastAsia="Arial" w:hAnsi="Times New Roman" w:cs="Times New Roman"/>
                <w:sz w:val="18"/>
                <w:szCs w:val="18"/>
              </w:rPr>
            </w:pPr>
            <w:r w:rsidRPr="006E3AAD">
              <w:rPr>
                <w:rFonts w:ascii="Times New Roman" w:eastAsia="Arial" w:hAnsi="Times New Roman" w:cs="Times New Roman"/>
                <w:sz w:val="18"/>
                <w:szCs w:val="18"/>
              </w:rPr>
              <w:t>2150</w:t>
            </w:r>
          </w:p>
        </w:tc>
        <w:tc>
          <w:tcPr>
            <w:tcW w:w="574" w:type="pct"/>
            <w:tcBorders>
              <w:top w:val="single" w:sz="4" w:space="0" w:color="000000"/>
              <w:left w:val="single" w:sz="4" w:space="0" w:color="000000"/>
              <w:bottom w:val="single" w:sz="4" w:space="0" w:color="000000"/>
              <w:right w:val="single" w:sz="4" w:space="0" w:color="000000"/>
            </w:tcBorders>
            <w:vAlign w:val="center"/>
          </w:tcPr>
          <w:p w14:paraId="024F7A83" w14:textId="77777777" w:rsidR="006E3AAD" w:rsidRPr="006E3AAD" w:rsidRDefault="006E3AAD" w:rsidP="007B2C38">
            <w:pPr>
              <w:spacing w:after="0"/>
              <w:jc w:val="center"/>
              <w:rPr>
                <w:rFonts w:ascii="Times New Roman" w:eastAsia="Arial" w:hAnsi="Times New Roman" w:cs="Times New Roman"/>
                <w:sz w:val="18"/>
                <w:szCs w:val="18"/>
              </w:rPr>
            </w:pPr>
          </w:p>
        </w:tc>
        <w:tc>
          <w:tcPr>
            <w:tcW w:w="739" w:type="pct"/>
            <w:tcBorders>
              <w:top w:val="single" w:sz="4" w:space="0" w:color="000000"/>
              <w:left w:val="single" w:sz="4" w:space="0" w:color="000000"/>
              <w:bottom w:val="single" w:sz="4" w:space="0" w:color="000000"/>
              <w:right w:val="single" w:sz="4" w:space="0" w:color="000000"/>
            </w:tcBorders>
            <w:vAlign w:val="center"/>
          </w:tcPr>
          <w:p w14:paraId="3E1B9682" w14:textId="77777777" w:rsidR="006E3AAD" w:rsidRPr="006E3AAD" w:rsidRDefault="006E3AAD" w:rsidP="007B2C38">
            <w:pPr>
              <w:spacing w:after="0"/>
              <w:jc w:val="center"/>
              <w:rPr>
                <w:rFonts w:ascii="Times New Roman" w:eastAsia="Arial" w:hAnsi="Times New Roman" w:cs="Times New Roman"/>
                <w:sz w:val="18"/>
                <w:szCs w:val="18"/>
              </w:rPr>
            </w:pPr>
          </w:p>
        </w:tc>
        <w:tc>
          <w:tcPr>
            <w:tcW w:w="574" w:type="pct"/>
            <w:tcBorders>
              <w:top w:val="single" w:sz="4" w:space="0" w:color="000000"/>
              <w:left w:val="single" w:sz="4" w:space="0" w:color="000000"/>
              <w:bottom w:val="single" w:sz="4" w:space="0" w:color="000000"/>
              <w:right w:val="single" w:sz="4" w:space="0" w:color="000000"/>
            </w:tcBorders>
            <w:vAlign w:val="center"/>
          </w:tcPr>
          <w:p w14:paraId="4369C56E" w14:textId="77777777" w:rsidR="006E3AAD" w:rsidRPr="006E3AAD" w:rsidRDefault="006E3AAD" w:rsidP="007B2C38">
            <w:pPr>
              <w:spacing w:after="0"/>
              <w:jc w:val="center"/>
              <w:rPr>
                <w:rFonts w:ascii="Times New Roman" w:eastAsia="Arial" w:hAnsi="Times New Roman" w:cs="Times New Roman"/>
                <w:sz w:val="18"/>
                <w:szCs w:val="18"/>
              </w:rPr>
            </w:pPr>
          </w:p>
        </w:tc>
      </w:tr>
    </w:tbl>
    <w:p w14:paraId="50D1026B" w14:textId="77777777" w:rsidR="006E3AAD" w:rsidRPr="006E3AAD" w:rsidRDefault="006E3AAD" w:rsidP="006E3AAD">
      <w:pPr>
        <w:spacing w:after="0" w:line="276" w:lineRule="auto"/>
        <w:jc w:val="both"/>
        <w:rPr>
          <w:rFonts w:ascii="Times New Roman" w:hAnsi="Times New Roman" w:cs="Times New Roman"/>
          <w:sz w:val="18"/>
          <w:szCs w:val="20"/>
        </w:rPr>
      </w:pPr>
      <w:r w:rsidRPr="006E3AAD">
        <w:rPr>
          <w:rFonts w:ascii="Times New Roman" w:hAnsi="Times New Roman" w:cs="Times New Roman"/>
          <w:sz w:val="18"/>
          <w:szCs w:val="20"/>
        </w:rPr>
        <w:t xml:space="preserve">Fuente. </w:t>
      </w:r>
    </w:p>
    <w:p w14:paraId="7D569A75" w14:textId="77777777" w:rsidR="006E3AAD" w:rsidRPr="006E3AAD" w:rsidRDefault="006E3AAD" w:rsidP="006E3AAD">
      <w:pPr>
        <w:spacing w:after="0" w:line="276" w:lineRule="auto"/>
        <w:jc w:val="both"/>
        <w:rPr>
          <w:rFonts w:ascii="Times New Roman" w:hAnsi="Times New Roman" w:cs="Times New Roman"/>
          <w:b/>
          <w:bCs/>
        </w:rPr>
      </w:pPr>
    </w:p>
    <w:p w14:paraId="7E7087AA" w14:textId="77777777" w:rsidR="006E3AAD" w:rsidRPr="006E3AAD" w:rsidRDefault="006E3AAD" w:rsidP="006E3AAD">
      <w:pPr>
        <w:spacing w:after="0" w:line="276" w:lineRule="auto"/>
        <w:jc w:val="both"/>
        <w:rPr>
          <w:rFonts w:ascii="Times New Roman" w:hAnsi="Times New Roman" w:cs="Times New Roman"/>
          <w:b/>
          <w:sz w:val="24"/>
          <w:szCs w:val="24"/>
        </w:rPr>
      </w:pPr>
      <w:r w:rsidRPr="006E3AAD">
        <w:rPr>
          <w:rFonts w:ascii="Times New Roman" w:hAnsi="Times New Roman" w:cs="Times New Roman"/>
          <w:b/>
          <w:bCs/>
          <w:color w:val="404040" w:themeColor="text1" w:themeTint="BF"/>
          <w:sz w:val="24"/>
          <w:szCs w:val="24"/>
        </w:rPr>
        <w:lastRenderedPageBreak/>
        <w:t>9.2.2 DOTACIÓN DE AMBIENTES FÍSICOS Y VIRTUALES Y MOBILIARIOS AL SERVICIO DEL PROGRAMA</w:t>
      </w:r>
      <w:r w:rsidRPr="006E3AAD">
        <w:rPr>
          <w:rFonts w:ascii="Times New Roman" w:hAnsi="Times New Roman" w:cs="Times New Roman"/>
          <w:b/>
          <w:bCs/>
          <w:sz w:val="24"/>
          <w:szCs w:val="24"/>
        </w:rPr>
        <w:t>.</w:t>
      </w:r>
    </w:p>
    <w:p w14:paraId="3E118D0E" w14:textId="77777777" w:rsidR="006E3AAD" w:rsidRPr="006E3AAD" w:rsidRDefault="006E3AAD" w:rsidP="006E3AAD">
      <w:pPr>
        <w:spacing w:after="0" w:line="276" w:lineRule="auto"/>
        <w:jc w:val="both"/>
        <w:rPr>
          <w:rFonts w:ascii="Times New Roman" w:hAnsi="Times New Roman" w:cs="Times New Roman"/>
          <w:bCs/>
          <w:sz w:val="24"/>
          <w:szCs w:val="24"/>
        </w:rPr>
      </w:pPr>
    </w:p>
    <w:p w14:paraId="425D1526" w14:textId="380BFA57" w:rsidR="006E3AAD" w:rsidRPr="006E3AAD" w:rsidRDefault="006E3AAD" w:rsidP="006E3AAD">
      <w:pPr>
        <w:tabs>
          <w:tab w:val="left" w:pos="142"/>
          <w:tab w:val="left" w:pos="284"/>
        </w:tabs>
        <w:spacing w:after="0" w:line="240" w:lineRule="auto"/>
        <w:jc w:val="both"/>
        <w:rPr>
          <w:rFonts w:ascii="Times New Roman" w:hAnsi="Times New Roman" w:cs="Times New Roman"/>
          <w:color w:val="404040" w:themeColor="text1" w:themeTint="BF"/>
          <w:sz w:val="24"/>
          <w:szCs w:val="24"/>
        </w:rPr>
      </w:pPr>
      <w:r w:rsidRPr="006E3AAD">
        <w:rPr>
          <w:rFonts w:ascii="Times New Roman" w:hAnsi="Times New Roman" w:cs="Times New Roman"/>
          <w:bCs/>
          <w:color w:val="404040" w:themeColor="text1" w:themeTint="BF"/>
          <w:sz w:val="24"/>
          <w:szCs w:val="24"/>
        </w:rPr>
        <w:t xml:space="preserve">El </w:t>
      </w:r>
      <w:r w:rsidRPr="006E3AAD">
        <w:rPr>
          <w:rFonts w:ascii="Times New Roman" w:hAnsi="Times New Roman" w:cs="Times New Roman"/>
          <w:color w:val="404040" w:themeColor="text1" w:themeTint="BF"/>
          <w:sz w:val="24"/>
          <w:szCs w:val="24"/>
        </w:rPr>
        <w:t xml:space="preserve">Programa </w:t>
      </w:r>
      <w:r w:rsidRPr="0025079B">
        <w:rPr>
          <w:rFonts w:ascii="Times New Roman" w:hAnsi="Times New Roman" w:cs="Times New Roman"/>
          <w:color w:val="00B050"/>
          <w:sz w:val="24"/>
          <w:szCs w:val="24"/>
        </w:rPr>
        <w:t>Académico</w:t>
      </w:r>
      <w:r w:rsidR="00C9531E">
        <w:rPr>
          <w:rFonts w:ascii="Times New Roman" w:hAnsi="Times New Roman" w:cs="Times New Roman"/>
          <w:color w:val="00B050"/>
          <w:sz w:val="24"/>
          <w:szCs w:val="24"/>
        </w:rPr>
        <w:t xml:space="preserve"> XXXXXX</w:t>
      </w:r>
      <w:r w:rsidRPr="006E3AAD">
        <w:rPr>
          <w:rFonts w:ascii="Times New Roman" w:hAnsi="Times New Roman" w:cs="Times New Roman"/>
          <w:color w:val="404040" w:themeColor="text1" w:themeTint="BF"/>
          <w:sz w:val="24"/>
          <w:szCs w:val="24"/>
        </w:rPr>
        <w:t xml:space="preserve"> </w:t>
      </w:r>
      <w:r w:rsidRPr="006E3AAD">
        <w:rPr>
          <w:rFonts w:ascii="Times New Roman" w:hAnsi="Times New Roman" w:cs="Times New Roman"/>
          <w:bCs/>
          <w:color w:val="404040" w:themeColor="text1" w:themeTint="BF"/>
          <w:sz w:val="24"/>
          <w:szCs w:val="24"/>
        </w:rPr>
        <w:t xml:space="preserve">cuenta con ambientes físicos, virtuales, mobiliarios y recursos de apoyo docentes requeridos en el proceso de enseñanza y aprendizaje, </w:t>
      </w:r>
      <w:r w:rsidRPr="006E3AAD">
        <w:rPr>
          <w:rFonts w:ascii="Times New Roman" w:hAnsi="Times New Roman" w:cs="Times New Roman"/>
          <w:color w:val="404040" w:themeColor="text1" w:themeTint="BF"/>
          <w:sz w:val="24"/>
          <w:szCs w:val="24"/>
        </w:rPr>
        <w:t xml:space="preserve">tales como: laboratorios y salas, sitios de práctica, salas virtuales, centros de investigaciones y consultoría, equipos, medios audiovisuales, auditorios entre otros, los cuales son suficientes y acordes a la naturaleza y necesidades del programa. En este sentido, a continuación, se especifica la dotación de los espacios físicos y tecnológicos al servicio del programa </w:t>
      </w:r>
      <w:r w:rsidR="0025079B">
        <w:rPr>
          <w:rFonts w:ascii="Times New Roman" w:hAnsi="Times New Roman" w:cs="Times New Roman"/>
          <w:color w:val="404040" w:themeColor="text1" w:themeTint="BF"/>
          <w:sz w:val="24"/>
          <w:szCs w:val="24"/>
        </w:rPr>
        <w:t>de Tecnología en Construcciones Civiles</w:t>
      </w:r>
      <w:r w:rsidRPr="006E3AAD">
        <w:rPr>
          <w:rFonts w:ascii="Times New Roman" w:hAnsi="Times New Roman" w:cs="Times New Roman"/>
          <w:color w:val="404040" w:themeColor="text1" w:themeTint="BF"/>
          <w:sz w:val="24"/>
          <w:szCs w:val="24"/>
        </w:rPr>
        <w:t xml:space="preserve"> para el desarrollo de las actividades académicas.</w:t>
      </w:r>
    </w:p>
    <w:p w14:paraId="08011C17" w14:textId="77777777" w:rsidR="006E3AAD" w:rsidRPr="006E3AAD" w:rsidRDefault="006E3AAD" w:rsidP="006E3AAD">
      <w:pPr>
        <w:pStyle w:val="Sinespaciado"/>
        <w:jc w:val="center"/>
        <w:rPr>
          <w:rFonts w:ascii="Times New Roman" w:hAnsi="Times New Roman" w:cs="Times New Roman"/>
          <w:bCs/>
          <w:color w:val="404040" w:themeColor="text1" w:themeTint="BF"/>
          <w:sz w:val="24"/>
          <w:szCs w:val="24"/>
          <w:lang w:val="es-CO"/>
        </w:rPr>
      </w:pPr>
    </w:p>
    <w:p w14:paraId="2D9F4432" w14:textId="77777777" w:rsidR="006E3AAD" w:rsidRPr="006E3AAD" w:rsidRDefault="006E3AAD" w:rsidP="006E3AAD">
      <w:pPr>
        <w:tabs>
          <w:tab w:val="left" w:pos="142"/>
          <w:tab w:val="left" w:pos="284"/>
        </w:tabs>
        <w:spacing w:after="0" w:line="276" w:lineRule="auto"/>
        <w:jc w:val="both"/>
        <w:rPr>
          <w:rFonts w:ascii="Times New Roman" w:hAnsi="Times New Roman" w:cs="Times New Roman"/>
          <w:b/>
          <w:color w:val="404040" w:themeColor="text1" w:themeTint="BF"/>
          <w:sz w:val="24"/>
          <w:szCs w:val="24"/>
        </w:rPr>
      </w:pPr>
      <w:r w:rsidRPr="006E3AAD">
        <w:rPr>
          <w:rFonts w:ascii="Times New Roman" w:hAnsi="Times New Roman" w:cs="Times New Roman"/>
          <w:b/>
          <w:color w:val="404040" w:themeColor="text1" w:themeTint="BF"/>
          <w:sz w:val="24"/>
          <w:szCs w:val="24"/>
        </w:rPr>
        <w:t>Edificio CREAD</w:t>
      </w:r>
    </w:p>
    <w:p w14:paraId="52080196" w14:textId="77777777" w:rsidR="006E3AAD" w:rsidRPr="006E3AAD" w:rsidRDefault="006E3AAD" w:rsidP="006E3AAD">
      <w:pPr>
        <w:tabs>
          <w:tab w:val="left" w:pos="142"/>
          <w:tab w:val="left" w:pos="284"/>
        </w:tabs>
        <w:spacing w:after="0" w:line="240" w:lineRule="auto"/>
        <w:jc w:val="both"/>
        <w:rPr>
          <w:rFonts w:ascii="Times New Roman" w:hAnsi="Times New Roman" w:cs="Times New Roman"/>
          <w:color w:val="404040" w:themeColor="text1" w:themeTint="BF"/>
          <w:sz w:val="24"/>
          <w:szCs w:val="24"/>
        </w:rPr>
      </w:pPr>
    </w:p>
    <w:p w14:paraId="1831C604" w14:textId="77777777" w:rsidR="006E3AAD" w:rsidRPr="006E3AAD" w:rsidRDefault="006E3AAD" w:rsidP="006E3AAD">
      <w:pPr>
        <w:tabs>
          <w:tab w:val="left" w:pos="142"/>
          <w:tab w:val="left" w:pos="284"/>
        </w:tabs>
        <w:spacing w:after="0" w:line="240" w:lineRule="auto"/>
        <w:jc w:val="both"/>
        <w:rPr>
          <w:rFonts w:ascii="Times New Roman" w:hAnsi="Times New Roman" w:cs="Times New Roman"/>
          <w:color w:val="404040" w:themeColor="text1" w:themeTint="BF"/>
          <w:sz w:val="24"/>
          <w:szCs w:val="24"/>
        </w:rPr>
      </w:pPr>
      <w:r w:rsidRPr="006E3AAD">
        <w:rPr>
          <w:rFonts w:ascii="Times New Roman" w:hAnsi="Times New Roman" w:cs="Times New Roman"/>
          <w:color w:val="404040" w:themeColor="text1" w:themeTint="BF"/>
          <w:sz w:val="24"/>
          <w:szCs w:val="24"/>
        </w:rPr>
        <w:t>El edificio está compuesto por oficinas administrativas y de servicios académicos, con el mobiliario correspondiente para la atención de la comunidad universitaria y los servicios que presta cada dependencia. Además, cuenta con cuatro pisos y baterías sanitarias.</w:t>
      </w:r>
    </w:p>
    <w:p w14:paraId="488637DB" w14:textId="77777777" w:rsidR="006E3AAD" w:rsidRPr="006E3AAD" w:rsidRDefault="006E3AAD" w:rsidP="006E3AAD">
      <w:pPr>
        <w:tabs>
          <w:tab w:val="left" w:pos="142"/>
          <w:tab w:val="left" w:pos="284"/>
        </w:tabs>
        <w:spacing w:after="0" w:line="240" w:lineRule="auto"/>
        <w:jc w:val="both"/>
        <w:rPr>
          <w:rFonts w:ascii="Times New Roman" w:hAnsi="Times New Roman" w:cs="Times New Roman"/>
          <w:color w:val="404040" w:themeColor="text1" w:themeTint="BF"/>
          <w:sz w:val="24"/>
          <w:szCs w:val="24"/>
        </w:rPr>
      </w:pPr>
    </w:p>
    <w:p w14:paraId="6019B36F" w14:textId="77777777" w:rsidR="006E3AAD" w:rsidRPr="006E3AAD" w:rsidRDefault="006E3AAD" w:rsidP="006E3AAD">
      <w:pPr>
        <w:spacing w:after="0" w:line="240" w:lineRule="auto"/>
        <w:jc w:val="both"/>
        <w:rPr>
          <w:rFonts w:ascii="Times New Roman" w:hAnsi="Times New Roman" w:cs="Times New Roman"/>
          <w:color w:val="404040" w:themeColor="text1" w:themeTint="BF"/>
          <w:sz w:val="24"/>
          <w:szCs w:val="24"/>
        </w:rPr>
      </w:pPr>
      <w:r w:rsidRPr="006E3AAD">
        <w:rPr>
          <w:rFonts w:ascii="Times New Roman" w:hAnsi="Times New Roman" w:cs="Times New Roman"/>
          <w:bCs/>
          <w:color w:val="404040" w:themeColor="text1" w:themeTint="BF"/>
          <w:sz w:val="24"/>
          <w:szCs w:val="24"/>
        </w:rPr>
        <w:t xml:space="preserve">Las aulas de clase están equipadas con (50) pupitres por aula, tablero en acrílico, ventiladores, video </w:t>
      </w:r>
      <w:proofErr w:type="spellStart"/>
      <w:r w:rsidRPr="006E3AAD">
        <w:rPr>
          <w:rFonts w:ascii="Times New Roman" w:hAnsi="Times New Roman" w:cs="Times New Roman"/>
          <w:bCs/>
          <w:color w:val="404040" w:themeColor="text1" w:themeTint="BF"/>
          <w:sz w:val="24"/>
          <w:szCs w:val="24"/>
        </w:rPr>
        <w:t>beam</w:t>
      </w:r>
      <w:proofErr w:type="spellEnd"/>
      <w:r w:rsidRPr="006E3AAD">
        <w:rPr>
          <w:rFonts w:ascii="Times New Roman" w:hAnsi="Times New Roman" w:cs="Times New Roman"/>
          <w:bCs/>
          <w:color w:val="404040" w:themeColor="text1" w:themeTint="BF"/>
          <w:sz w:val="24"/>
          <w:szCs w:val="24"/>
        </w:rPr>
        <w:t xml:space="preserve">, con </w:t>
      </w:r>
      <w:r w:rsidRPr="006E3AAD">
        <w:rPr>
          <w:rFonts w:ascii="Times New Roman" w:hAnsi="Times New Roman" w:cs="Times New Roman"/>
          <w:color w:val="404040" w:themeColor="text1" w:themeTint="BF"/>
          <w:sz w:val="24"/>
          <w:szCs w:val="24"/>
        </w:rPr>
        <w:t>conexiones y redes eléctricas e internet. Además, el edificio cuenta con dos baterías sanitarias ubicadas en el piso 2 y 4.</w:t>
      </w:r>
    </w:p>
    <w:p w14:paraId="55059239" w14:textId="77777777" w:rsidR="006E3AAD" w:rsidRPr="006E3AAD" w:rsidRDefault="006E3AAD" w:rsidP="006E3AAD">
      <w:pPr>
        <w:spacing w:after="0" w:line="276" w:lineRule="auto"/>
        <w:jc w:val="both"/>
        <w:rPr>
          <w:rFonts w:ascii="Times New Roman" w:hAnsi="Times New Roman" w:cs="Times New Roman"/>
          <w:color w:val="000000" w:themeColor="text1"/>
          <w:sz w:val="24"/>
          <w:szCs w:val="24"/>
        </w:rPr>
      </w:pPr>
    </w:p>
    <w:p w14:paraId="51C779EF" w14:textId="6D606C17" w:rsidR="006E3AAD" w:rsidRPr="006E3AAD" w:rsidRDefault="006E3AAD" w:rsidP="006E3AAD">
      <w:pPr>
        <w:spacing w:after="0" w:line="276" w:lineRule="auto"/>
        <w:rPr>
          <w:rFonts w:ascii="Times New Roman" w:hAnsi="Times New Roman" w:cs="Times New Roman"/>
          <w:i/>
          <w:iCs/>
          <w:color w:val="404040" w:themeColor="text1" w:themeTint="BF"/>
        </w:rPr>
      </w:pPr>
      <w:bookmarkStart w:id="1" w:name="_Toc83828810"/>
      <w:r w:rsidRPr="006E3AAD">
        <w:rPr>
          <w:rFonts w:ascii="Times New Roman" w:hAnsi="Times New Roman" w:cs="Times New Roman"/>
          <w:color w:val="404040" w:themeColor="text1" w:themeTint="BF"/>
          <w:sz w:val="24"/>
          <w:szCs w:val="24"/>
        </w:rPr>
        <w:t>Tabla 5. Descripción de equipamiento del edificio CREAD al servicio del programa</w:t>
      </w:r>
      <w:r w:rsidRPr="006E3AAD">
        <w:rPr>
          <w:rFonts w:ascii="Times New Roman" w:hAnsi="Times New Roman" w:cs="Times New Roman"/>
          <w:color w:val="404040" w:themeColor="text1" w:themeTint="BF"/>
        </w:rPr>
        <w:t>.</w:t>
      </w:r>
      <w:bookmarkEnd w:id="1"/>
    </w:p>
    <w:tbl>
      <w:tblPr>
        <w:tblW w:w="5000" w:type="pct"/>
        <w:tblLook w:val="04A0" w:firstRow="1" w:lastRow="0" w:firstColumn="1" w:lastColumn="0" w:noHBand="0" w:noVBand="1"/>
      </w:tblPr>
      <w:tblGrid>
        <w:gridCol w:w="3224"/>
        <w:gridCol w:w="1008"/>
        <w:gridCol w:w="3365"/>
        <w:gridCol w:w="1231"/>
      </w:tblGrid>
      <w:tr w:rsidR="006E3AAD" w:rsidRPr="006E3AAD" w14:paraId="22552028" w14:textId="77777777" w:rsidTr="007B2C38">
        <w:trPr>
          <w:trHeight w:val="310"/>
        </w:trPr>
        <w:tc>
          <w:tcPr>
            <w:tcW w:w="1826" w:type="pct"/>
            <w:tcBorders>
              <w:top w:val="single" w:sz="4" w:space="0" w:color="auto"/>
              <w:left w:val="single" w:sz="4" w:space="0" w:color="auto"/>
              <w:bottom w:val="single" w:sz="4" w:space="0" w:color="auto"/>
              <w:right w:val="single" w:sz="4" w:space="0" w:color="auto"/>
            </w:tcBorders>
            <w:shd w:val="clear" w:color="auto" w:fill="C00000"/>
            <w:vAlign w:val="center"/>
            <w:hideMark/>
          </w:tcPr>
          <w:p w14:paraId="6C9DAEDF" w14:textId="77777777" w:rsidR="006E3AAD" w:rsidRPr="006E3AAD" w:rsidRDefault="006E3AAD" w:rsidP="007B2C38">
            <w:pPr>
              <w:adjustRightInd w:val="0"/>
              <w:spacing w:line="276" w:lineRule="auto"/>
              <w:jc w:val="center"/>
              <w:rPr>
                <w:b/>
                <w:bCs/>
                <w:color w:val="FFFFFF" w:themeColor="background1"/>
                <w:sz w:val="20"/>
                <w:szCs w:val="20"/>
              </w:rPr>
            </w:pPr>
            <w:r w:rsidRPr="006E3AAD">
              <w:rPr>
                <w:b/>
                <w:bCs/>
                <w:color w:val="FFFFFF" w:themeColor="background1"/>
                <w:sz w:val="20"/>
                <w:szCs w:val="20"/>
              </w:rPr>
              <w:t>Descripción</w:t>
            </w:r>
          </w:p>
        </w:tc>
        <w:tc>
          <w:tcPr>
            <w:tcW w:w="571" w:type="pct"/>
            <w:tcBorders>
              <w:top w:val="single" w:sz="4" w:space="0" w:color="auto"/>
              <w:left w:val="single" w:sz="4" w:space="0" w:color="auto"/>
              <w:bottom w:val="single" w:sz="4" w:space="0" w:color="auto"/>
              <w:right w:val="single" w:sz="4" w:space="0" w:color="auto"/>
            </w:tcBorders>
            <w:shd w:val="clear" w:color="auto" w:fill="C00000"/>
            <w:vAlign w:val="center"/>
            <w:hideMark/>
          </w:tcPr>
          <w:p w14:paraId="784A942C" w14:textId="77777777" w:rsidR="006E3AAD" w:rsidRPr="006E3AAD" w:rsidRDefault="006E3AAD" w:rsidP="007B2C38">
            <w:pPr>
              <w:adjustRightInd w:val="0"/>
              <w:spacing w:line="276" w:lineRule="auto"/>
              <w:jc w:val="center"/>
              <w:rPr>
                <w:b/>
                <w:bCs/>
                <w:color w:val="FFFFFF" w:themeColor="background1"/>
                <w:sz w:val="20"/>
                <w:szCs w:val="20"/>
              </w:rPr>
            </w:pPr>
            <w:r w:rsidRPr="006E3AAD">
              <w:rPr>
                <w:b/>
                <w:bCs/>
                <w:color w:val="FFFFFF" w:themeColor="background1"/>
                <w:sz w:val="20"/>
                <w:szCs w:val="20"/>
              </w:rPr>
              <w:t>Cantidad</w:t>
            </w:r>
          </w:p>
        </w:tc>
        <w:tc>
          <w:tcPr>
            <w:tcW w:w="1906" w:type="pct"/>
            <w:tcBorders>
              <w:top w:val="single" w:sz="4" w:space="0" w:color="auto"/>
              <w:left w:val="single" w:sz="4" w:space="0" w:color="auto"/>
              <w:bottom w:val="single" w:sz="4" w:space="0" w:color="auto"/>
              <w:right w:val="single" w:sz="4" w:space="0" w:color="auto"/>
            </w:tcBorders>
            <w:shd w:val="clear" w:color="auto" w:fill="C00000"/>
            <w:vAlign w:val="center"/>
            <w:hideMark/>
          </w:tcPr>
          <w:p w14:paraId="6023633A" w14:textId="77777777" w:rsidR="006E3AAD" w:rsidRPr="006E3AAD" w:rsidRDefault="006E3AAD" w:rsidP="007B2C38">
            <w:pPr>
              <w:adjustRightInd w:val="0"/>
              <w:spacing w:line="276" w:lineRule="auto"/>
              <w:jc w:val="center"/>
              <w:rPr>
                <w:b/>
                <w:bCs/>
                <w:color w:val="FFFFFF" w:themeColor="background1"/>
                <w:sz w:val="20"/>
                <w:szCs w:val="20"/>
              </w:rPr>
            </w:pPr>
            <w:r w:rsidRPr="006E3AAD">
              <w:rPr>
                <w:b/>
                <w:bCs/>
                <w:color w:val="FFFFFF" w:themeColor="background1"/>
                <w:sz w:val="20"/>
                <w:szCs w:val="20"/>
              </w:rPr>
              <w:t>Nomenclatura</w:t>
            </w:r>
          </w:p>
        </w:tc>
        <w:tc>
          <w:tcPr>
            <w:tcW w:w="697" w:type="pct"/>
            <w:tcBorders>
              <w:top w:val="single" w:sz="4" w:space="0" w:color="auto"/>
              <w:left w:val="single" w:sz="4" w:space="0" w:color="auto"/>
              <w:bottom w:val="single" w:sz="4" w:space="0" w:color="auto"/>
              <w:right w:val="single" w:sz="4" w:space="0" w:color="auto"/>
            </w:tcBorders>
            <w:shd w:val="clear" w:color="auto" w:fill="C00000"/>
            <w:vAlign w:val="center"/>
            <w:hideMark/>
          </w:tcPr>
          <w:p w14:paraId="48A2A307" w14:textId="77777777" w:rsidR="006E3AAD" w:rsidRPr="006E3AAD" w:rsidRDefault="006E3AAD" w:rsidP="007B2C38">
            <w:pPr>
              <w:adjustRightInd w:val="0"/>
              <w:spacing w:line="276" w:lineRule="auto"/>
              <w:jc w:val="center"/>
              <w:rPr>
                <w:b/>
                <w:bCs/>
                <w:color w:val="FFFFFF" w:themeColor="background1"/>
                <w:sz w:val="20"/>
                <w:szCs w:val="20"/>
              </w:rPr>
            </w:pPr>
            <w:r w:rsidRPr="006E3AAD">
              <w:rPr>
                <w:b/>
                <w:bCs/>
                <w:color w:val="FFFFFF" w:themeColor="background1"/>
                <w:sz w:val="20"/>
                <w:szCs w:val="20"/>
              </w:rPr>
              <w:t>Ubicación</w:t>
            </w:r>
          </w:p>
        </w:tc>
      </w:tr>
      <w:tr w:rsidR="006E3AAD" w:rsidRPr="006E3AAD" w14:paraId="791FCC44" w14:textId="77777777" w:rsidTr="007B2C38">
        <w:tc>
          <w:tcPr>
            <w:tcW w:w="1826" w:type="pct"/>
            <w:tcBorders>
              <w:top w:val="single" w:sz="4" w:space="0" w:color="auto"/>
              <w:left w:val="single" w:sz="4" w:space="0" w:color="auto"/>
              <w:bottom w:val="single" w:sz="4" w:space="0" w:color="auto"/>
              <w:right w:val="single" w:sz="4" w:space="0" w:color="auto"/>
            </w:tcBorders>
            <w:vAlign w:val="center"/>
            <w:hideMark/>
          </w:tcPr>
          <w:p w14:paraId="36BF657D" w14:textId="77777777" w:rsidR="006E3AAD" w:rsidRPr="006E3AAD" w:rsidRDefault="006E3AAD" w:rsidP="007B2C38">
            <w:pPr>
              <w:adjustRightInd w:val="0"/>
              <w:spacing w:line="276" w:lineRule="auto"/>
              <w:rPr>
                <w:color w:val="000000" w:themeColor="text1"/>
                <w:sz w:val="20"/>
                <w:szCs w:val="20"/>
              </w:rPr>
            </w:pPr>
            <w:r w:rsidRPr="006E3AAD">
              <w:rPr>
                <w:color w:val="000000" w:themeColor="text1"/>
                <w:sz w:val="20"/>
                <w:szCs w:val="20"/>
              </w:rPr>
              <w:t>Auditorio del CREAD</w:t>
            </w:r>
          </w:p>
        </w:tc>
        <w:tc>
          <w:tcPr>
            <w:tcW w:w="571" w:type="pct"/>
            <w:tcBorders>
              <w:top w:val="single" w:sz="4" w:space="0" w:color="auto"/>
              <w:left w:val="single" w:sz="4" w:space="0" w:color="auto"/>
              <w:bottom w:val="single" w:sz="4" w:space="0" w:color="auto"/>
              <w:right w:val="single" w:sz="4" w:space="0" w:color="auto"/>
            </w:tcBorders>
            <w:vAlign w:val="center"/>
            <w:hideMark/>
          </w:tcPr>
          <w:p w14:paraId="67A546C6" w14:textId="77777777" w:rsidR="006E3AAD" w:rsidRPr="006E3AAD" w:rsidRDefault="006E3AAD" w:rsidP="007B2C38">
            <w:pPr>
              <w:adjustRightInd w:val="0"/>
              <w:spacing w:line="276" w:lineRule="auto"/>
              <w:jc w:val="center"/>
              <w:rPr>
                <w:color w:val="000000" w:themeColor="text1"/>
                <w:sz w:val="20"/>
                <w:szCs w:val="20"/>
              </w:rPr>
            </w:pPr>
            <w:r w:rsidRPr="006E3AAD">
              <w:rPr>
                <w:color w:val="000000" w:themeColor="text1"/>
                <w:sz w:val="20"/>
                <w:szCs w:val="20"/>
              </w:rPr>
              <w:t>1</w:t>
            </w:r>
          </w:p>
        </w:tc>
        <w:tc>
          <w:tcPr>
            <w:tcW w:w="1906" w:type="pct"/>
            <w:tcBorders>
              <w:top w:val="single" w:sz="4" w:space="0" w:color="auto"/>
              <w:left w:val="single" w:sz="4" w:space="0" w:color="auto"/>
              <w:bottom w:val="single" w:sz="4" w:space="0" w:color="auto"/>
              <w:right w:val="single" w:sz="4" w:space="0" w:color="auto"/>
            </w:tcBorders>
            <w:vAlign w:val="center"/>
            <w:hideMark/>
          </w:tcPr>
          <w:p w14:paraId="4A98F604" w14:textId="77777777" w:rsidR="006E3AAD" w:rsidRPr="006E3AAD" w:rsidRDefault="006E3AAD" w:rsidP="007B2C38">
            <w:pPr>
              <w:adjustRightInd w:val="0"/>
              <w:spacing w:line="276" w:lineRule="auto"/>
              <w:rPr>
                <w:color w:val="000000" w:themeColor="text1"/>
                <w:sz w:val="20"/>
                <w:szCs w:val="20"/>
              </w:rPr>
            </w:pPr>
            <w:r w:rsidRPr="006E3AAD">
              <w:rPr>
                <w:color w:val="000000" w:themeColor="text1"/>
                <w:sz w:val="20"/>
                <w:szCs w:val="20"/>
              </w:rPr>
              <w:t xml:space="preserve">Auditorio </w:t>
            </w:r>
          </w:p>
        </w:tc>
        <w:tc>
          <w:tcPr>
            <w:tcW w:w="697" w:type="pct"/>
            <w:tcBorders>
              <w:top w:val="single" w:sz="4" w:space="0" w:color="auto"/>
              <w:left w:val="single" w:sz="4" w:space="0" w:color="auto"/>
              <w:bottom w:val="single" w:sz="4" w:space="0" w:color="auto"/>
              <w:right w:val="single" w:sz="4" w:space="0" w:color="auto"/>
            </w:tcBorders>
            <w:vAlign w:val="center"/>
            <w:hideMark/>
          </w:tcPr>
          <w:p w14:paraId="6922DA5B" w14:textId="77777777" w:rsidR="006E3AAD" w:rsidRPr="006E3AAD" w:rsidRDefault="006E3AAD" w:rsidP="007B2C38">
            <w:pPr>
              <w:adjustRightInd w:val="0"/>
              <w:spacing w:line="276" w:lineRule="auto"/>
              <w:rPr>
                <w:color w:val="000000" w:themeColor="text1"/>
                <w:sz w:val="20"/>
                <w:szCs w:val="20"/>
              </w:rPr>
            </w:pPr>
            <w:r w:rsidRPr="006E3AAD">
              <w:rPr>
                <w:color w:val="000000" w:themeColor="text1"/>
                <w:sz w:val="20"/>
                <w:szCs w:val="20"/>
              </w:rPr>
              <w:t>Piso 1</w:t>
            </w:r>
          </w:p>
        </w:tc>
      </w:tr>
      <w:tr w:rsidR="006E3AAD" w:rsidRPr="006E3AAD" w14:paraId="6DA4DBBD" w14:textId="77777777" w:rsidTr="007B2C38">
        <w:tc>
          <w:tcPr>
            <w:tcW w:w="1826" w:type="pct"/>
            <w:tcBorders>
              <w:top w:val="single" w:sz="4" w:space="0" w:color="auto"/>
              <w:left w:val="single" w:sz="4" w:space="0" w:color="auto"/>
              <w:bottom w:val="single" w:sz="4" w:space="0" w:color="auto"/>
              <w:right w:val="single" w:sz="4" w:space="0" w:color="auto"/>
            </w:tcBorders>
            <w:vAlign w:val="center"/>
            <w:hideMark/>
          </w:tcPr>
          <w:p w14:paraId="53EC4C88" w14:textId="77777777" w:rsidR="006E3AAD" w:rsidRPr="006E3AAD" w:rsidRDefault="006E3AAD" w:rsidP="007B2C38">
            <w:pPr>
              <w:adjustRightInd w:val="0"/>
              <w:spacing w:line="276" w:lineRule="auto"/>
              <w:rPr>
                <w:color w:val="000000" w:themeColor="text1"/>
                <w:sz w:val="20"/>
                <w:szCs w:val="20"/>
              </w:rPr>
            </w:pPr>
            <w:r w:rsidRPr="006E3AAD">
              <w:rPr>
                <w:color w:val="000000" w:themeColor="text1"/>
                <w:sz w:val="20"/>
                <w:szCs w:val="20"/>
              </w:rPr>
              <w:t>Centro de televisión y radio</w:t>
            </w:r>
          </w:p>
        </w:tc>
        <w:tc>
          <w:tcPr>
            <w:tcW w:w="571" w:type="pct"/>
            <w:tcBorders>
              <w:top w:val="single" w:sz="4" w:space="0" w:color="auto"/>
              <w:left w:val="single" w:sz="4" w:space="0" w:color="auto"/>
              <w:bottom w:val="single" w:sz="4" w:space="0" w:color="auto"/>
              <w:right w:val="single" w:sz="4" w:space="0" w:color="auto"/>
            </w:tcBorders>
            <w:vAlign w:val="center"/>
            <w:hideMark/>
          </w:tcPr>
          <w:p w14:paraId="2B40D2C0" w14:textId="77777777" w:rsidR="006E3AAD" w:rsidRPr="006E3AAD" w:rsidRDefault="006E3AAD" w:rsidP="007B2C38">
            <w:pPr>
              <w:adjustRightInd w:val="0"/>
              <w:spacing w:line="276" w:lineRule="auto"/>
              <w:jc w:val="center"/>
              <w:rPr>
                <w:color w:val="000000" w:themeColor="text1"/>
                <w:sz w:val="20"/>
                <w:szCs w:val="20"/>
              </w:rPr>
            </w:pPr>
            <w:r w:rsidRPr="006E3AAD">
              <w:rPr>
                <w:color w:val="000000" w:themeColor="text1"/>
                <w:sz w:val="20"/>
                <w:szCs w:val="20"/>
              </w:rPr>
              <w:t>2</w:t>
            </w:r>
          </w:p>
        </w:tc>
        <w:tc>
          <w:tcPr>
            <w:tcW w:w="1906" w:type="pct"/>
            <w:tcBorders>
              <w:top w:val="single" w:sz="4" w:space="0" w:color="auto"/>
              <w:left w:val="single" w:sz="4" w:space="0" w:color="auto"/>
              <w:bottom w:val="single" w:sz="4" w:space="0" w:color="auto"/>
              <w:right w:val="single" w:sz="4" w:space="0" w:color="auto"/>
            </w:tcBorders>
            <w:vAlign w:val="center"/>
            <w:hideMark/>
          </w:tcPr>
          <w:p w14:paraId="70E1E551" w14:textId="77777777" w:rsidR="006E3AAD" w:rsidRPr="006E3AAD" w:rsidRDefault="006E3AAD" w:rsidP="007B2C38">
            <w:pPr>
              <w:adjustRightInd w:val="0"/>
              <w:spacing w:line="276" w:lineRule="auto"/>
              <w:rPr>
                <w:color w:val="000000" w:themeColor="text1"/>
                <w:sz w:val="20"/>
                <w:szCs w:val="20"/>
              </w:rPr>
            </w:pPr>
            <w:r w:rsidRPr="006E3AAD">
              <w:rPr>
                <w:color w:val="000000" w:themeColor="text1"/>
                <w:sz w:val="20"/>
                <w:szCs w:val="20"/>
              </w:rPr>
              <w:t>Televisión y radio</w:t>
            </w:r>
          </w:p>
        </w:tc>
        <w:tc>
          <w:tcPr>
            <w:tcW w:w="697" w:type="pct"/>
            <w:tcBorders>
              <w:top w:val="single" w:sz="4" w:space="0" w:color="auto"/>
              <w:left w:val="single" w:sz="4" w:space="0" w:color="auto"/>
              <w:bottom w:val="single" w:sz="4" w:space="0" w:color="auto"/>
              <w:right w:val="single" w:sz="4" w:space="0" w:color="auto"/>
            </w:tcBorders>
            <w:vAlign w:val="center"/>
            <w:hideMark/>
          </w:tcPr>
          <w:p w14:paraId="25273EE7" w14:textId="77777777" w:rsidR="006E3AAD" w:rsidRPr="006E3AAD" w:rsidRDefault="006E3AAD" w:rsidP="007B2C38">
            <w:pPr>
              <w:adjustRightInd w:val="0"/>
              <w:spacing w:line="276" w:lineRule="auto"/>
              <w:rPr>
                <w:color w:val="000000" w:themeColor="text1"/>
                <w:sz w:val="20"/>
                <w:szCs w:val="20"/>
              </w:rPr>
            </w:pPr>
            <w:r w:rsidRPr="006E3AAD">
              <w:rPr>
                <w:color w:val="000000" w:themeColor="text1"/>
                <w:sz w:val="20"/>
                <w:szCs w:val="20"/>
              </w:rPr>
              <w:t>Piso 1</w:t>
            </w:r>
          </w:p>
        </w:tc>
      </w:tr>
      <w:tr w:rsidR="006E3AAD" w:rsidRPr="006E3AAD" w14:paraId="5FF6B215" w14:textId="77777777" w:rsidTr="007B2C38">
        <w:tc>
          <w:tcPr>
            <w:tcW w:w="1826" w:type="pct"/>
            <w:tcBorders>
              <w:top w:val="single" w:sz="4" w:space="0" w:color="auto"/>
              <w:left w:val="single" w:sz="4" w:space="0" w:color="auto"/>
              <w:bottom w:val="single" w:sz="4" w:space="0" w:color="auto"/>
              <w:right w:val="single" w:sz="4" w:space="0" w:color="auto"/>
            </w:tcBorders>
            <w:vAlign w:val="center"/>
            <w:hideMark/>
          </w:tcPr>
          <w:p w14:paraId="688EC7DC" w14:textId="77777777" w:rsidR="006E3AAD" w:rsidRPr="006E3AAD" w:rsidRDefault="006E3AAD" w:rsidP="007B2C38">
            <w:pPr>
              <w:adjustRightInd w:val="0"/>
              <w:spacing w:line="276" w:lineRule="auto"/>
              <w:rPr>
                <w:color w:val="000000" w:themeColor="text1"/>
                <w:sz w:val="20"/>
                <w:szCs w:val="20"/>
              </w:rPr>
            </w:pPr>
            <w:r w:rsidRPr="006E3AAD">
              <w:rPr>
                <w:color w:val="000000" w:themeColor="text1"/>
                <w:sz w:val="20"/>
                <w:szCs w:val="20"/>
              </w:rPr>
              <w:t>Facultad de Educación, Artes y Humanidades</w:t>
            </w:r>
          </w:p>
        </w:tc>
        <w:tc>
          <w:tcPr>
            <w:tcW w:w="571" w:type="pct"/>
            <w:tcBorders>
              <w:top w:val="single" w:sz="4" w:space="0" w:color="auto"/>
              <w:left w:val="single" w:sz="4" w:space="0" w:color="auto"/>
              <w:bottom w:val="single" w:sz="4" w:space="0" w:color="auto"/>
              <w:right w:val="single" w:sz="4" w:space="0" w:color="auto"/>
            </w:tcBorders>
            <w:vAlign w:val="center"/>
            <w:hideMark/>
          </w:tcPr>
          <w:p w14:paraId="489639D5" w14:textId="77777777" w:rsidR="006E3AAD" w:rsidRPr="006E3AAD" w:rsidRDefault="006E3AAD" w:rsidP="007B2C38">
            <w:pPr>
              <w:adjustRightInd w:val="0"/>
              <w:spacing w:line="276" w:lineRule="auto"/>
              <w:jc w:val="center"/>
              <w:rPr>
                <w:color w:val="000000" w:themeColor="text1"/>
                <w:sz w:val="20"/>
                <w:szCs w:val="20"/>
              </w:rPr>
            </w:pPr>
            <w:r w:rsidRPr="006E3AAD">
              <w:rPr>
                <w:color w:val="000000" w:themeColor="text1"/>
                <w:sz w:val="20"/>
                <w:szCs w:val="20"/>
              </w:rPr>
              <w:t>1</w:t>
            </w:r>
          </w:p>
        </w:tc>
        <w:tc>
          <w:tcPr>
            <w:tcW w:w="1906" w:type="pct"/>
            <w:tcBorders>
              <w:top w:val="single" w:sz="4" w:space="0" w:color="auto"/>
              <w:left w:val="single" w:sz="4" w:space="0" w:color="auto"/>
              <w:bottom w:val="single" w:sz="4" w:space="0" w:color="auto"/>
              <w:right w:val="single" w:sz="4" w:space="0" w:color="auto"/>
            </w:tcBorders>
            <w:vAlign w:val="center"/>
            <w:hideMark/>
          </w:tcPr>
          <w:p w14:paraId="46358455" w14:textId="77777777" w:rsidR="006E3AAD" w:rsidRPr="006E3AAD" w:rsidRDefault="006E3AAD" w:rsidP="007B2C38">
            <w:pPr>
              <w:adjustRightInd w:val="0"/>
              <w:spacing w:line="276" w:lineRule="auto"/>
              <w:rPr>
                <w:color w:val="000000" w:themeColor="text1"/>
                <w:sz w:val="20"/>
                <w:szCs w:val="20"/>
              </w:rPr>
            </w:pPr>
            <w:r w:rsidRPr="006E3AAD">
              <w:rPr>
                <w:color w:val="000000" w:themeColor="text1"/>
                <w:sz w:val="20"/>
                <w:szCs w:val="20"/>
              </w:rPr>
              <w:t xml:space="preserve">Facultad </w:t>
            </w:r>
          </w:p>
        </w:tc>
        <w:tc>
          <w:tcPr>
            <w:tcW w:w="697" w:type="pct"/>
            <w:tcBorders>
              <w:top w:val="single" w:sz="4" w:space="0" w:color="auto"/>
              <w:left w:val="single" w:sz="4" w:space="0" w:color="auto"/>
              <w:bottom w:val="single" w:sz="4" w:space="0" w:color="auto"/>
              <w:right w:val="single" w:sz="4" w:space="0" w:color="auto"/>
            </w:tcBorders>
            <w:vAlign w:val="center"/>
            <w:hideMark/>
          </w:tcPr>
          <w:p w14:paraId="0E22968F" w14:textId="77777777" w:rsidR="006E3AAD" w:rsidRPr="006E3AAD" w:rsidRDefault="006E3AAD" w:rsidP="007B2C38">
            <w:pPr>
              <w:adjustRightInd w:val="0"/>
              <w:spacing w:line="276" w:lineRule="auto"/>
              <w:rPr>
                <w:color w:val="000000" w:themeColor="text1"/>
                <w:sz w:val="20"/>
                <w:szCs w:val="20"/>
              </w:rPr>
            </w:pPr>
            <w:r w:rsidRPr="006E3AAD">
              <w:rPr>
                <w:color w:val="000000" w:themeColor="text1"/>
                <w:sz w:val="20"/>
                <w:szCs w:val="20"/>
              </w:rPr>
              <w:t>Piso 2</w:t>
            </w:r>
          </w:p>
        </w:tc>
      </w:tr>
      <w:tr w:rsidR="006E3AAD" w:rsidRPr="006E3AAD" w14:paraId="464EAC9E" w14:textId="77777777" w:rsidTr="007B2C38">
        <w:tc>
          <w:tcPr>
            <w:tcW w:w="1826" w:type="pct"/>
            <w:tcBorders>
              <w:top w:val="single" w:sz="4" w:space="0" w:color="auto"/>
              <w:left w:val="single" w:sz="4" w:space="0" w:color="auto"/>
              <w:bottom w:val="single" w:sz="4" w:space="0" w:color="auto"/>
              <w:right w:val="single" w:sz="4" w:space="0" w:color="auto"/>
            </w:tcBorders>
            <w:vAlign w:val="center"/>
            <w:hideMark/>
          </w:tcPr>
          <w:p w14:paraId="161AAA12" w14:textId="77777777" w:rsidR="006E3AAD" w:rsidRPr="006E3AAD" w:rsidRDefault="006E3AAD" w:rsidP="007B2C38">
            <w:pPr>
              <w:adjustRightInd w:val="0"/>
              <w:spacing w:line="276" w:lineRule="auto"/>
              <w:rPr>
                <w:color w:val="000000" w:themeColor="text1"/>
                <w:sz w:val="20"/>
                <w:szCs w:val="20"/>
              </w:rPr>
            </w:pPr>
            <w:r w:rsidRPr="006E3AAD">
              <w:rPr>
                <w:color w:val="000000" w:themeColor="text1"/>
                <w:sz w:val="20"/>
                <w:szCs w:val="20"/>
              </w:rPr>
              <w:t>Departamento de Ciencias Humanas, Sociales e Idiomas</w:t>
            </w:r>
          </w:p>
        </w:tc>
        <w:tc>
          <w:tcPr>
            <w:tcW w:w="571" w:type="pct"/>
            <w:tcBorders>
              <w:top w:val="single" w:sz="4" w:space="0" w:color="auto"/>
              <w:left w:val="single" w:sz="4" w:space="0" w:color="auto"/>
              <w:bottom w:val="single" w:sz="4" w:space="0" w:color="auto"/>
              <w:right w:val="single" w:sz="4" w:space="0" w:color="auto"/>
            </w:tcBorders>
            <w:vAlign w:val="center"/>
            <w:hideMark/>
          </w:tcPr>
          <w:p w14:paraId="17FB313C" w14:textId="77777777" w:rsidR="006E3AAD" w:rsidRPr="006E3AAD" w:rsidRDefault="006E3AAD" w:rsidP="007B2C38">
            <w:pPr>
              <w:adjustRightInd w:val="0"/>
              <w:spacing w:line="276" w:lineRule="auto"/>
              <w:jc w:val="center"/>
              <w:rPr>
                <w:color w:val="000000" w:themeColor="text1"/>
                <w:sz w:val="20"/>
                <w:szCs w:val="20"/>
              </w:rPr>
            </w:pPr>
            <w:r w:rsidRPr="006E3AAD">
              <w:rPr>
                <w:color w:val="000000" w:themeColor="text1"/>
                <w:sz w:val="20"/>
                <w:szCs w:val="20"/>
              </w:rPr>
              <w:t>1</w:t>
            </w:r>
          </w:p>
        </w:tc>
        <w:tc>
          <w:tcPr>
            <w:tcW w:w="1906" w:type="pct"/>
            <w:tcBorders>
              <w:top w:val="single" w:sz="4" w:space="0" w:color="auto"/>
              <w:left w:val="single" w:sz="4" w:space="0" w:color="auto"/>
              <w:bottom w:val="single" w:sz="4" w:space="0" w:color="auto"/>
              <w:right w:val="single" w:sz="4" w:space="0" w:color="auto"/>
            </w:tcBorders>
            <w:vAlign w:val="center"/>
            <w:hideMark/>
          </w:tcPr>
          <w:p w14:paraId="1A9C8338" w14:textId="77777777" w:rsidR="006E3AAD" w:rsidRPr="006E3AAD" w:rsidRDefault="006E3AAD" w:rsidP="007B2C38">
            <w:pPr>
              <w:adjustRightInd w:val="0"/>
              <w:spacing w:line="276" w:lineRule="auto"/>
              <w:rPr>
                <w:color w:val="000000" w:themeColor="text1"/>
                <w:sz w:val="20"/>
                <w:szCs w:val="20"/>
              </w:rPr>
            </w:pPr>
            <w:r w:rsidRPr="006E3AAD">
              <w:rPr>
                <w:color w:val="000000" w:themeColor="text1"/>
                <w:sz w:val="20"/>
                <w:szCs w:val="20"/>
              </w:rPr>
              <w:t>Humanidades</w:t>
            </w:r>
          </w:p>
        </w:tc>
        <w:tc>
          <w:tcPr>
            <w:tcW w:w="697" w:type="pct"/>
            <w:tcBorders>
              <w:top w:val="single" w:sz="4" w:space="0" w:color="auto"/>
              <w:left w:val="single" w:sz="4" w:space="0" w:color="auto"/>
              <w:bottom w:val="single" w:sz="4" w:space="0" w:color="auto"/>
              <w:right w:val="single" w:sz="4" w:space="0" w:color="auto"/>
            </w:tcBorders>
            <w:vAlign w:val="center"/>
            <w:hideMark/>
          </w:tcPr>
          <w:p w14:paraId="0162CC92" w14:textId="77777777" w:rsidR="006E3AAD" w:rsidRPr="006E3AAD" w:rsidRDefault="006E3AAD" w:rsidP="007B2C38">
            <w:pPr>
              <w:adjustRightInd w:val="0"/>
              <w:spacing w:line="276" w:lineRule="auto"/>
              <w:rPr>
                <w:color w:val="000000" w:themeColor="text1"/>
                <w:sz w:val="20"/>
                <w:szCs w:val="20"/>
              </w:rPr>
            </w:pPr>
            <w:r w:rsidRPr="006E3AAD">
              <w:rPr>
                <w:color w:val="000000" w:themeColor="text1"/>
                <w:sz w:val="20"/>
                <w:szCs w:val="20"/>
              </w:rPr>
              <w:t>Piso 2</w:t>
            </w:r>
          </w:p>
        </w:tc>
      </w:tr>
      <w:tr w:rsidR="006E3AAD" w:rsidRPr="006E3AAD" w14:paraId="7F64BE18" w14:textId="77777777" w:rsidTr="007B2C38">
        <w:tc>
          <w:tcPr>
            <w:tcW w:w="1826" w:type="pct"/>
            <w:tcBorders>
              <w:top w:val="single" w:sz="4" w:space="0" w:color="auto"/>
              <w:left w:val="single" w:sz="4" w:space="0" w:color="auto"/>
              <w:bottom w:val="single" w:sz="4" w:space="0" w:color="auto"/>
              <w:right w:val="single" w:sz="4" w:space="0" w:color="auto"/>
            </w:tcBorders>
            <w:vAlign w:val="center"/>
            <w:hideMark/>
          </w:tcPr>
          <w:p w14:paraId="5341105A" w14:textId="77777777" w:rsidR="006E3AAD" w:rsidRPr="006E3AAD" w:rsidRDefault="006E3AAD" w:rsidP="007B2C38">
            <w:pPr>
              <w:adjustRightInd w:val="0"/>
              <w:spacing w:line="276" w:lineRule="auto"/>
              <w:rPr>
                <w:color w:val="000000" w:themeColor="text1"/>
                <w:sz w:val="20"/>
                <w:szCs w:val="20"/>
              </w:rPr>
            </w:pPr>
            <w:r w:rsidRPr="006E3AAD">
              <w:rPr>
                <w:color w:val="000000" w:themeColor="text1"/>
                <w:sz w:val="20"/>
                <w:szCs w:val="20"/>
              </w:rPr>
              <w:t xml:space="preserve">Departamento de Pedagogía, Andragogía y Comunicación </w:t>
            </w:r>
          </w:p>
        </w:tc>
        <w:tc>
          <w:tcPr>
            <w:tcW w:w="571" w:type="pct"/>
            <w:tcBorders>
              <w:top w:val="single" w:sz="4" w:space="0" w:color="auto"/>
              <w:left w:val="single" w:sz="4" w:space="0" w:color="auto"/>
              <w:bottom w:val="single" w:sz="4" w:space="0" w:color="auto"/>
              <w:right w:val="single" w:sz="4" w:space="0" w:color="auto"/>
            </w:tcBorders>
            <w:vAlign w:val="center"/>
            <w:hideMark/>
          </w:tcPr>
          <w:p w14:paraId="021D21AB" w14:textId="77777777" w:rsidR="006E3AAD" w:rsidRPr="006E3AAD" w:rsidRDefault="006E3AAD" w:rsidP="007B2C38">
            <w:pPr>
              <w:adjustRightInd w:val="0"/>
              <w:spacing w:line="276" w:lineRule="auto"/>
              <w:jc w:val="center"/>
              <w:rPr>
                <w:color w:val="000000" w:themeColor="text1"/>
                <w:sz w:val="20"/>
                <w:szCs w:val="20"/>
              </w:rPr>
            </w:pPr>
            <w:r w:rsidRPr="006E3AAD">
              <w:rPr>
                <w:color w:val="000000" w:themeColor="text1"/>
                <w:sz w:val="20"/>
                <w:szCs w:val="20"/>
              </w:rPr>
              <w:t>1</w:t>
            </w:r>
          </w:p>
        </w:tc>
        <w:tc>
          <w:tcPr>
            <w:tcW w:w="1906" w:type="pct"/>
            <w:tcBorders>
              <w:top w:val="single" w:sz="4" w:space="0" w:color="auto"/>
              <w:left w:val="single" w:sz="4" w:space="0" w:color="auto"/>
              <w:bottom w:val="single" w:sz="4" w:space="0" w:color="auto"/>
              <w:right w:val="single" w:sz="4" w:space="0" w:color="auto"/>
            </w:tcBorders>
            <w:vAlign w:val="center"/>
            <w:hideMark/>
          </w:tcPr>
          <w:p w14:paraId="32A14FD9" w14:textId="77777777" w:rsidR="006E3AAD" w:rsidRPr="006E3AAD" w:rsidRDefault="006E3AAD" w:rsidP="007B2C38">
            <w:pPr>
              <w:adjustRightInd w:val="0"/>
              <w:spacing w:line="276" w:lineRule="auto"/>
              <w:rPr>
                <w:color w:val="000000" w:themeColor="text1"/>
                <w:sz w:val="20"/>
                <w:szCs w:val="20"/>
              </w:rPr>
            </w:pPr>
            <w:r w:rsidRPr="006E3AAD">
              <w:rPr>
                <w:color w:val="000000" w:themeColor="text1"/>
                <w:sz w:val="20"/>
                <w:szCs w:val="20"/>
              </w:rPr>
              <w:t xml:space="preserve">Pedagogía </w:t>
            </w:r>
          </w:p>
        </w:tc>
        <w:tc>
          <w:tcPr>
            <w:tcW w:w="697" w:type="pct"/>
            <w:tcBorders>
              <w:top w:val="single" w:sz="4" w:space="0" w:color="auto"/>
              <w:left w:val="single" w:sz="4" w:space="0" w:color="auto"/>
              <w:bottom w:val="single" w:sz="4" w:space="0" w:color="auto"/>
              <w:right w:val="single" w:sz="4" w:space="0" w:color="auto"/>
            </w:tcBorders>
            <w:vAlign w:val="center"/>
            <w:hideMark/>
          </w:tcPr>
          <w:p w14:paraId="7181108C" w14:textId="77777777" w:rsidR="006E3AAD" w:rsidRPr="006E3AAD" w:rsidRDefault="006E3AAD" w:rsidP="007B2C38">
            <w:pPr>
              <w:adjustRightInd w:val="0"/>
              <w:spacing w:line="276" w:lineRule="auto"/>
              <w:rPr>
                <w:color w:val="000000" w:themeColor="text1"/>
                <w:sz w:val="20"/>
                <w:szCs w:val="20"/>
              </w:rPr>
            </w:pPr>
            <w:r w:rsidRPr="006E3AAD">
              <w:rPr>
                <w:color w:val="000000" w:themeColor="text1"/>
                <w:sz w:val="20"/>
                <w:szCs w:val="20"/>
              </w:rPr>
              <w:t>Piso 2</w:t>
            </w:r>
          </w:p>
        </w:tc>
      </w:tr>
      <w:tr w:rsidR="006E3AAD" w:rsidRPr="006E3AAD" w14:paraId="0B1E7AF2" w14:textId="77777777" w:rsidTr="007B2C38">
        <w:tc>
          <w:tcPr>
            <w:tcW w:w="1826" w:type="pct"/>
            <w:tcBorders>
              <w:top w:val="single" w:sz="4" w:space="0" w:color="auto"/>
              <w:left w:val="single" w:sz="4" w:space="0" w:color="auto"/>
              <w:bottom w:val="single" w:sz="4" w:space="0" w:color="auto"/>
              <w:right w:val="single" w:sz="4" w:space="0" w:color="auto"/>
            </w:tcBorders>
            <w:vAlign w:val="center"/>
            <w:hideMark/>
          </w:tcPr>
          <w:p w14:paraId="56DDAD02" w14:textId="77777777" w:rsidR="006E3AAD" w:rsidRPr="006E3AAD" w:rsidRDefault="006E3AAD" w:rsidP="007B2C38">
            <w:pPr>
              <w:adjustRightInd w:val="0"/>
              <w:spacing w:line="276" w:lineRule="auto"/>
              <w:rPr>
                <w:color w:val="000000" w:themeColor="text1"/>
                <w:sz w:val="20"/>
                <w:szCs w:val="20"/>
              </w:rPr>
            </w:pPr>
            <w:r w:rsidRPr="006E3AAD">
              <w:rPr>
                <w:color w:val="000000" w:themeColor="text1"/>
                <w:sz w:val="20"/>
                <w:szCs w:val="20"/>
              </w:rPr>
              <w:t xml:space="preserve">Servicios Académicos </w:t>
            </w:r>
          </w:p>
        </w:tc>
        <w:tc>
          <w:tcPr>
            <w:tcW w:w="571" w:type="pct"/>
            <w:tcBorders>
              <w:top w:val="single" w:sz="4" w:space="0" w:color="auto"/>
              <w:left w:val="single" w:sz="4" w:space="0" w:color="auto"/>
              <w:bottom w:val="single" w:sz="4" w:space="0" w:color="auto"/>
              <w:right w:val="single" w:sz="4" w:space="0" w:color="auto"/>
            </w:tcBorders>
            <w:vAlign w:val="center"/>
            <w:hideMark/>
          </w:tcPr>
          <w:p w14:paraId="1142FD2C" w14:textId="77777777" w:rsidR="006E3AAD" w:rsidRPr="006E3AAD" w:rsidRDefault="006E3AAD" w:rsidP="007B2C38">
            <w:pPr>
              <w:adjustRightInd w:val="0"/>
              <w:spacing w:line="276" w:lineRule="auto"/>
              <w:jc w:val="center"/>
              <w:rPr>
                <w:color w:val="000000" w:themeColor="text1"/>
                <w:sz w:val="20"/>
                <w:szCs w:val="20"/>
              </w:rPr>
            </w:pPr>
            <w:r w:rsidRPr="006E3AAD">
              <w:rPr>
                <w:color w:val="000000" w:themeColor="text1"/>
                <w:sz w:val="20"/>
                <w:szCs w:val="20"/>
              </w:rPr>
              <w:t>1</w:t>
            </w:r>
          </w:p>
        </w:tc>
        <w:tc>
          <w:tcPr>
            <w:tcW w:w="1906" w:type="pct"/>
            <w:tcBorders>
              <w:top w:val="single" w:sz="4" w:space="0" w:color="auto"/>
              <w:left w:val="single" w:sz="4" w:space="0" w:color="auto"/>
              <w:bottom w:val="single" w:sz="4" w:space="0" w:color="auto"/>
              <w:right w:val="single" w:sz="4" w:space="0" w:color="auto"/>
            </w:tcBorders>
            <w:vAlign w:val="center"/>
            <w:hideMark/>
          </w:tcPr>
          <w:p w14:paraId="51F7337C" w14:textId="77777777" w:rsidR="006E3AAD" w:rsidRPr="006E3AAD" w:rsidRDefault="006E3AAD" w:rsidP="007B2C38">
            <w:pPr>
              <w:adjustRightInd w:val="0"/>
              <w:spacing w:line="276" w:lineRule="auto"/>
              <w:rPr>
                <w:color w:val="000000" w:themeColor="text1"/>
                <w:sz w:val="20"/>
                <w:szCs w:val="20"/>
              </w:rPr>
            </w:pPr>
            <w:r w:rsidRPr="006E3AAD">
              <w:rPr>
                <w:color w:val="000000" w:themeColor="text1"/>
                <w:sz w:val="20"/>
                <w:szCs w:val="20"/>
              </w:rPr>
              <w:t xml:space="preserve">Sala de proyección </w:t>
            </w:r>
          </w:p>
        </w:tc>
        <w:tc>
          <w:tcPr>
            <w:tcW w:w="697" w:type="pct"/>
            <w:tcBorders>
              <w:top w:val="single" w:sz="4" w:space="0" w:color="auto"/>
              <w:left w:val="single" w:sz="4" w:space="0" w:color="auto"/>
              <w:bottom w:val="single" w:sz="4" w:space="0" w:color="auto"/>
              <w:right w:val="single" w:sz="4" w:space="0" w:color="auto"/>
            </w:tcBorders>
            <w:vAlign w:val="center"/>
            <w:hideMark/>
          </w:tcPr>
          <w:p w14:paraId="137F0639" w14:textId="77777777" w:rsidR="006E3AAD" w:rsidRPr="006E3AAD" w:rsidRDefault="006E3AAD" w:rsidP="007B2C38">
            <w:pPr>
              <w:adjustRightInd w:val="0"/>
              <w:spacing w:line="276" w:lineRule="auto"/>
              <w:rPr>
                <w:color w:val="000000" w:themeColor="text1"/>
                <w:sz w:val="20"/>
                <w:szCs w:val="20"/>
              </w:rPr>
            </w:pPr>
            <w:r w:rsidRPr="006E3AAD">
              <w:rPr>
                <w:color w:val="000000" w:themeColor="text1"/>
                <w:sz w:val="20"/>
                <w:szCs w:val="20"/>
              </w:rPr>
              <w:t>Piso 3</w:t>
            </w:r>
          </w:p>
        </w:tc>
      </w:tr>
      <w:tr w:rsidR="006E3AAD" w:rsidRPr="006E3AAD" w14:paraId="2D9C1D16" w14:textId="77777777" w:rsidTr="007B2C38">
        <w:tc>
          <w:tcPr>
            <w:tcW w:w="1826" w:type="pct"/>
            <w:tcBorders>
              <w:top w:val="single" w:sz="4" w:space="0" w:color="auto"/>
              <w:left w:val="single" w:sz="4" w:space="0" w:color="auto"/>
              <w:bottom w:val="single" w:sz="4" w:space="0" w:color="auto"/>
              <w:right w:val="single" w:sz="4" w:space="0" w:color="auto"/>
            </w:tcBorders>
            <w:vAlign w:val="center"/>
            <w:hideMark/>
          </w:tcPr>
          <w:p w14:paraId="2B5F5F45" w14:textId="77777777" w:rsidR="006E3AAD" w:rsidRPr="006E3AAD" w:rsidRDefault="006E3AAD" w:rsidP="007B2C38">
            <w:pPr>
              <w:adjustRightInd w:val="0"/>
              <w:spacing w:line="276" w:lineRule="auto"/>
              <w:rPr>
                <w:color w:val="000000" w:themeColor="text1"/>
                <w:sz w:val="20"/>
                <w:szCs w:val="20"/>
              </w:rPr>
            </w:pPr>
            <w:r w:rsidRPr="006E3AAD">
              <w:rPr>
                <w:color w:val="000000" w:themeColor="text1"/>
                <w:sz w:val="20"/>
                <w:szCs w:val="20"/>
              </w:rPr>
              <w:t>Farmacia de la UFPS</w:t>
            </w:r>
          </w:p>
        </w:tc>
        <w:tc>
          <w:tcPr>
            <w:tcW w:w="571" w:type="pct"/>
            <w:tcBorders>
              <w:top w:val="single" w:sz="4" w:space="0" w:color="auto"/>
              <w:left w:val="single" w:sz="4" w:space="0" w:color="auto"/>
              <w:bottom w:val="single" w:sz="4" w:space="0" w:color="auto"/>
              <w:right w:val="single" w:sz="4" w:space="0" w:color="auto"/>
            </w:tcBorders>
            <w:vAlign w:val="center"/>
            <w:hideMark/>
          </w:tcPr>
          <w:p w14:paraId="04D6AD3E" w14:textId="77777777" w:rsidR="006E3AAD" w:rsidRPr="006E3AAD" w:rsidRDefault="006E3AAD" w:rsidP="007B2C38">
            <w:pPr>
              <w:adjustRightInd w:val="0"/>
              <w:spacing w:line="276" w:lineRule="auto"/>
              <w:jc w:val="center"/>
              <w:rPr>
                <w:color w:val="000000" w:themeColor="text1"/>
                <w:sz w:val="20"/>
                <w:szCs w:val="20"/>
              </w:rPr>
            </w:pPr>
            <w:r w:rsidRPr="006E3AAD">
              <w:rPr>
                <w:color w:val="000000" w:themeColor="text1"/>
                <w:sz w:val="20"/>
                <w:szCs w:val="20"/>
              </w:rPr>
              <w:t>2</w:t>
            </w:r>
          </w:p>
        </w:tc>
        <w:tc>
          <w:tcPr>
            <w:tcW w:w="1906" w:type="pct"/>
            <w:tcBorders>
              <w:top w:val="single" w:sz="4" w:space="0" w:color="auto"/>
              <w:left w:val="single" w:sz="4" w:space="0" w:color="auto"/>
              <w:bottom w:val="single" w:sz="4" w:space="0" w:color="auto"/>
              <w:right w:val="single" w:sz="4" w:space="0" w:color="auto"/>
            </w:tcBorders>
            <w:vAlign w:val="center"/>
            <w:hideMark/>
          </w:tcPr>
          <w:p w14:paraId="3AC0C877" w14:textId="77777777" w:rsidR="006E3AAD" w:rsidRPr="006E3AAD" w:rsidRDefault="006E3AAD" w:rsidP="007B2C38">
            <w:pPr>
              <w:adjustRightInd w:val="0"/>
              <w:spacing w:line="276" w:lineRule="auto"/>
              <w:rPr>
                <w:color w:val="000000" w:themeColor="text1"/>
                <w:sz w:val="20"/>
                <w:szCs w:val="20"/>
              </w:rPr>
            </w:pPr>
            <w:r w:rsidRPr="006E3AAD">
              <w:rPr>
                <w:color w:val="000000" w:themeColor="text1"/>
                <w:sz w:val="20"/>
                <w:szCs w:val="20"/>
              </w:rPr>
              <w:t>Farmacia y oficinas de atención al estudiante</w:t>
            </w:r>
          </w:p>
        </w:tc>
        <w:tc>
          <w:tcPr>
            <w:tcW w:w="697" w:type="pct"/>
            <w:tcBorders>
              <w:top w:val="single" w:sz="4" w:space="0" w:color="auto"/>
              <w:left w:val="single" w:sz="4" w:space="0" w:color="auto"/>
              <w:bottom w:val="single" w:sz="4" w:space="0" w:color="auto"/>
              <w:right w:val="single" w:sz="4" w:space="0" w:color="auto"/>
            </w:tcBorders>
            <w:vAlign w:val="center"/>
            <w:hideMark/>
          </w:tcPr>
          <w:p w14:paraId="10D745C4" w14:textId="77777777" w:rsidR="006E3AAD" w:rsidRPr="006E3AAD" w:rsidRDefault="006E3AAD" w:rsidP="007B2C38">
            <w:pPr>
              <w:adjustRightInd w:val="0"/>
              <w:spacing w:line="276" w:lineRule="auto"/>
              <w:rPr>
                <w:color w:val="000000" w:themeColor="text1"/>
                <w:sz w:val="20"/>
                <w:szCs w:val="20"/>
              </w:rPr>
            </w:pPr>
            <w:r w:rsidRPr="006E3AAD">
              <w:rPr>
                <w:color w:val="000000" w:themeColor="text1"/>
                <w:sz w:val="20"/>
                <w:szCs w:val="20"/>
              </w:rPr>
              <w:t xml:space="preserve">Sótano </w:t>
            </w:r>
          </w:p>
        </w:tc>
      </w:tr>
    </w:tbl>
    <w:p w14:paraId="5914A743" w14:textId="77777777" w:rsidR="006E3AAD" w:rsidRPr="006E3AAD" w:rsidRDefault="006E3AAD" w:rsidP="006E3AAD">
      <w:pPr>
        <w:spacing w:after="0" w:line="276" w:lineRule="auto"/>
        <w:jc w:val="both"/>
        <w:rPr>
          <w:rFonts w:ascii="Times New Roman" w:hAnsi="Times New Roman" w:cs="Times New Roman"/>
          <w:sz w:val="18"/>
          <w:szCs w:val="20"/>
        </w:rPr>
      </w:pPr>
      <w:r w:rsidRPr="006E3AAD">
        <w:rPr>
          <w:rFonts w:ascii="Times New Roman" w:hAnsi="Times New Roman" w:cs="Times New Roman"/>
          <w:sz w:val="16"/>
          <w:szCs w:val="18"/>
        </w:rPr>
        <w:t>Fuente: Oficina de Planeación</w:t>
      </w:r>
    </w:p>
    <w:p w14:paraId="0861A01E" w14:textId="77777777" w:rsidR="006E3AAD" w:rsidRPr="006E3AAD" w:rsidRDefault="006E3AAD" w:rsidP="006E3AAD">
      <w:pPr>
        <w:tabs>
          <w:tab w:val="left" w:pos="142"/>
          <w:tab w:val="left" w:pos="284"/>
        </w:tabs>
        <w:adjustRightInd w:val="0"/>
        <w:spacing w:after="0" w:line="276" w:lineRule="auto"/>
        <w:jc w:val="both"/>
        <w:rPr>
          <w:rFonts w:ascii="Times New Roman" w:hAnsi="Times New Roman" w:cs="Times New Roman"/>
          <w:b/>
          <w:bCs/>
        </w:rPr>
      </w:pPr>
      <w:bookmarkStart w:id="2" w:name="EdifiPosgrados"/>
    </w:p>
    <w:p w14:paraId="24484C28" w14:textId="77777777" w:rsidR="006E3AAD" w:rsidRPr="00277255" w:rsidRDefault="006E3AAD" w:rsidP="006E3AAD">
      <w:pPr>
        <w:tabs>
          <w:tab w:val="left" w:pos="142"/>
          <w:tab w:val="left" w:pos="284"/>
        </w:tabs>
        <w:adjustRightInd w:val="0"/>
        <w:spacing w:after="0" w:line="240" w:lineRule="auto"/>
        <w:jc w:val="both"/>
        <w:rPr>
          <w:rFonts w:ascii="Times New Roman" w:hAnsi="Times New Roman" w:cs="Times New Roman"/>
          <w:b/>
          <w:bCs/>
          <w:color w:val="404040" w:themeColor="text1" w:themeTint="BF"/>
          <w:sz w:val="24"/>
          <w:szCs w:val="24"/>
        </w:rPr>
      </w:pPr>
      <w:r w:rsidRPr="00277255">
        <w:rPr>
          <w:rFonts w:ascii="Times New Roman" w:hAnsi="Times New Roman" w:cs="Times New Roman"/>
          <w:b/>
          <w:bCs/>
          <w:color w:val="404040" w:themeColor="text1" w:themeTint="BF"/>
          <w:sz w:val="24"/>
          <w:szCs w:val="24"/>
        </w:rPr>
        <w:t xml:space="preserve">Edificio de Postgrados. </w:t>
      </w:r>
      <w:bookmarkEnd w:id="2"/>
    </w:p>
    <w:p w14:paraId="049E6949" w14:textId="77777777" w:rsidR="006E3AAD" w:rsidRPr="00277255" w:rsidRDefault="006E3AAD" w:rsidP="006E3AAD">
      <w:pPr>
        <w:tabs>
          <w:tab w:val="left" w:pos="142"/>
          <w:tab w:val="left" w:pos="284"/>
        </w:tabs>
        <w:adjustRightInd w:val="0"/>
        <w:spacing w:after="0" w:line="240" w:lineRule="auto"/>
        <w:jc w:val="both"/>
        <w:rPr>
          <w:rFonts w:ascii="Times New Roman" w:hAnsi="Times New Roman" w:cs="Times New Roman"/>
          <w:color w:val="404040" w:themeColor="text1" w:themeTint="BF"/>
          <w:sz w:val="24"/>
          <w:szCs w:val="24"/>
        </w:rPr>
      </w:pPr>
    </w:p>
    <w:p w14:paraId="4C39C553" w14:textId="77777777" w:rsidR="006E3AAD" w:rsidRPr="00277255" w:rsidRDefault="006E3AAD" w:rsidP="006E3AAD">
      <w:pPr>
        <w:tabs>
          <w:tab w:val="left" w:pos="142"/>
          <w:tab w:val="left" w:pos="284"/>
        </w:tabs>
        <w:adjustRightInd w:val="0"/>
        <w:spacing w:after="0" w:line="240" w:lineRule="auto"/>
        <w:jc w:val="both"/>
        <w:rPr>
          <w:rFonts w:ascii="Times New Roman" w:hAnsi="Times New Roman" w:cs="Times New Roman"/>
          <w:b/>
          <w:bCs/>
          <w:color w:val="404040" w:themeColor="text1" w:themeTint="BF"/>
          <w:sz w:val="24"/>
          <w:szCs w:val="24"/>
        </w:rPr>
      </w:pPr>
      <w:r w:rsidRPr="00277255">
        <w:rPr>
          <w:rFonts w:ascii="Times New Roman" w:hAnsi="Times New Roman" w:cs="Times New Roman"/>
          <w:color w:val="404040" w:themeColor="text1" w:themeTint="BF"/>
          <w:sz w:val="24"/>
          <w:szCs w:val="24"/>
        </w:rPr>
        <w:t xml:space="preserve">Edificio ubicado en la zona central de la Universidad Francisco de Paula Santander, albergar aulas de clase, labores administrativas y académicas. Además, en este edificio se ubica la </w:t>
      </w:r>
      <w:r w:rsidRPr="00277255">
        <w:rPr>
          <w:rFonts w:ascii="Times New Roman" w:hAnsi="Times New Roman" w:cs="Times New Roman"/>
          <w:color w:val="404040" w:themeColor="text1" w:themeTint="BF"/>
          <w:sz w:val="24"/>
          <w:szCs w:val="24"/>
        </w:rPr>
        <w:lastRenderedPageBreak/>
        <w:t>oficina división de postgrados oficina educación continuada, oficina de la maestría en práctica pedagógica, oficina especialización educación, emprendimiento y economía solidaria, coordinación de preuniversitario, sala de sistemas, sala amigo académico, auditorio con conexiones eléctricas, internet y baterías sanitarias.</w:t>
      </w:r>
    </w:p>
    <w:p w14:paraId="5F53D6A5" w14:textId="77777777" w:rsidR="006E3AAD" w:rsidRPr="00277255" w:rsidRDefault="006E3AAD" w:rsidP="006E3AAD">
      <w:pPr>
        <w:pStyle w:val="Sinespaciado"/>
        <w:spacing w:line="276" w:lineRule="auto"/>
        <w:jc w:val="both"/>
        <w:rPr>
          <w:rFonts w:ascii="Times New Roman" w:hAnsi="Times New Roman" w:cs="Times New Roman"/>
          <w:b/>
          <w:sz w:val="24"/>
          <w:szCs w:val="24"/>
        </w:rPr>
      </w:pPr>
    </w:p>
    <w:p w14:paraId="2E5E5B73" w14:textId="77777777" w:rsidR="006E3AAD" w:rsidRPr="00277255" w:rsidRDefault="006E3AAD" w:rsidP="006E3AAD">
      <w:pPr>
        <w:pStyle w:val="Sinespaciado"/>
        <w:jc w:val="both"/>
        <w:rPr>
          <w:rFonts w:ascii="Times New Roman" w:hAnsi="Times New Roman" w:cs="Times New Roman"/>
          <w:b/>
          <w:color w:val="404040" w:themeColor="text1" w:themeTint="BF"/>
          <w:sz w:val="24"/>
          <w:szCs w:val="24"/>
        </w:rPr>
      </w:pPr>
      <w:r w:rsidRPr="00277255">
        <w:rPr>
          <w:rFonts w:ascii="Times New Roman" w:hAnsi="Times New Roman" w:cs="Times New Roman"/>
          <w:b/>
          <w:color w:val="404040" w:themeColor="text1" w:themeTint="BF"/>
          <w:sz w:val="24"/>
          <w:szCs w:val="24"/>
        </w:rPr>
        <w:t>Edificio Aula Generales Bloque AG</w:t>
      </w:r>
    </w:p>
    <w:p w14:paraId="74E706A4" w14:textId="77777777" w:rsidR="006E3AAD" w:rsidRPr="00277255" w:rsidRDefault="006E3AAD" w:rsidP="006E3AAD">
      <w:pPr>
        <w:tabs>
          <w:tab w:val="left" w:pos="142"/>
          <w:tab w:val="left" w:pos="284"/>
        </w:tabs>
        <w:adjustRightInd w:val="0"/>
        <w:spacing w:after="0" w:line="240" w:lineRule="auto"/>
        <w:jc w:val="both"/>
        <w:rPr>
          <w:rFonts w:ascii="Times New Roman" w:hAnsi="Times New Roman" w:cs="Times New Roman"/>
          <w:color w:val="404040" w:themeColor="text1" w:themeTint="BF"/>
          <w:sz w:val="24"/>
          <w:szCs w:val="24"/>
          <w:highlight w:val="yellow"/>
        </w:rPr>
      </w:pPr>
    </w:p>
    <w:p w14:paraId="5DF6C6CD" w14:textId="77777777" w:rsidR="006E3AAD" w:rsidRPr="00277255" w:rsidRDefault="006E3AAD" w:rsidP="006E3AAD">
      <w:pPr>
        <w:tabs>
          <w:tab w:val="left" w:pos="142"/>
          <w:tab w:val="left" w:pos="284"/>
        </w:tabs>
        <w:adjustRightInd w:val="0"/>
        <w:spacing w:after="0" w:line="240" w:lineRule="auto"/>
        <w:jc w:val="both"/>
        <w:rPr>
          <w:rFonts w:ascii="Times New Roman" w:hAnsi="Times New Roman" w:cs="Times New Roman"/>
          <w:color w:val="404040" w:themeColor="text1" w:themeTint="BF"/>
          <w:sz w:val="24"/>
          <w:szCs w:val="24"/>
        </w:rPr>
      </w:pPr>
      <w:r w:rsidRPr="00277255">
        <w:rPr>
          <w:rFonts w:ascii="Times New Roman" w:hAnsi="Times New Roman" w:cs="Times New Roman"/>
          <w:color w:val="404040" w:themeColor="text1" w:themeTint="BF"/>
          <w:sz w:val="24"/>
          <w:szCs w:val="24"/>
        </w:rPr>
        <w:t xml:space="preserve">Esta edificación está conformada por cuatro (4) pisos, hacia el costado suroriental del campus universitario, sobre la vía interna vehicular, paralela a la avenida Gran Colombia, destinada a albergar aulas para los estudiantes del programa académico. </w:t>
      </w:r>
      <w:r w:rsidRPr="00277255">
        <w:rPr>
          <w:rFonts w:ascii="Times New Roman" w:hAnsi="Times New Roman" w:cs="Times New Roman"/>
          <w:bCs/>
          <w:color w:val="404040" w:themeColor="text1" w:themeTint="BF"/>
          <w:sz w:val="24"/>
          <w:szCs w:val="24"/>
        </w:rPr>
        <w:t xml:space="preserve">Las aulas de clase están equipadas con (50) pupitres por aula, tablero en acrílico, ventiladores, con </w:t>
      </w:r>
      <w:r w:rsidRPr="00277255">
        <w:rPr>
          <w:rFonts w:ascii="Times New Roman" w:hAnsi="Times New Roman" w:cs="Times New Roman"/>
          <w:color w:val="404040" w:themeColor="text1" w:themeTint="BF"/>
          <w:sz w:val="24"/>
          <w:szCs w:val="24"/>
        </w:rPr>
        <w:t>conexiones y redes eléctricas e internet. Además, el edificio cuenta con dos baterías sanitarias ubicadas en el piso 2 y 3. En la tabla 2 se especifican los salones asignados en el edificio Aulas Generales.</w:t>
      </w:r>
    </w:p>
    <w:p w14:paraId="5F357ED0" w14:textId="77777777" w:rsidR="006E3AAD" w:rsidRPr="00277255" w:rsidRDefault="006E3AAD" w:rsidP="006E3AAD">
      <w:pPr>
        <w:tabs>
          <w:tab w:val="left" w:pos="142"/>
          <w:tab w:val="left" w:pos="284"/>
        </w:tabs>
        <w:adjustRightInd w:val="0"/>
        <w:spacing w:after="0" w:line="276" w:lineRule="auto"/>
        <w:jc w:val="both"/>
        <w:rPr>
          <w:rFonts w:ascii="Times New Roman" w:hAnsi="Times New Roman" w:cs="Times New Roman"/>
          <w:color w:val="404040" w:themeColor="text1" w:themeTint="BF"/>
          <w:sz w:val="24"/>
          <w:szCs w:val="24"/>
        </w:rPr>
      </w:pPr>
    </w:p>
    <w:p w14:paraId="224ED153" w14:textId="77777777" w:rsidR="006E3AAD" w:rsidRPr="00277255" w:rsidRDefault="006E3AAD" w:rsidP="006E3AAD">
      <w:pPr>
        <w:spacing w:after="0" w:line="276" w:lineRule="auto"/>
        <w:rPr>
          <w:rFonts w:ascii="Times New Roman" w:hAnsi="Times New Roman" w:cs="Times New Roman"/>
          <w:i/>
          <w:iCs/>
          <w:color w:val="404040" w:themeColor="text1" w:themeTint="BF"/>
          <w:sz w:val="24"/>
          <w:szCs w:val="24"/>
        </w:rPr>
      </w:pPr>
      <w:r w:rsidRPr="00277255">
        <w:rPr>
          <w:rFonts w:ascii="Times New Roman" w:hAnsi="Times New Roman" w:cs="Times New Roman"/>
          <w:color w:val="404040" w:themeColor="text1" w:themeTint="BF"/>
          <w:sz w:val="24"/>
          <w:szCs w:val="24"/>
        </w:rPr>
        <w:t>Tabla 6. Descripción de ambientes físicos /aulas de clase en edificio de Aulas Generales al servicio del programa</w:t>
      </w:r>
    </w:p>
    <w:tbl>
      <w:tblPr>
        <w:tblW w:w="5000" w:type="pct"/>
        <w:tblLook w:val="04A0" w:firstRow="1" w:lastRow="0" w:firstColumn="1" w:lastColumn="0" w:noHBand="0" w:noVBand="1"/>
      </w:tblPr>
      <w:tblGrid>
        <w:gridCol w:w="2970"/>
        <w:gridCol w:w="717"/>
        <w:gridCol w:w="1714"/>
        <w:gridCol w:w="1116"/>
        <w:gridCol w:w="2311"/>
      </w:tblGrid>
      <w:tr w:rsidR="006E3AAD" w:rsidRPr="006E3AAD" w14:paraId="2A8144F1" w14:textId="77777777" w:rsidTr="007B2C38">
        <w:trPr>
          <w:trHeight w:val="314"/>
        </w:trPr>
        <w:tc>
          <w:tcPr>
            <w:tcW w:w="1682" w:type="pct"/>
            <w:tcBorders>
              <w:top w:val="single" w:sz="4" w:space="0" w:color="auto"/>
              <w:left w:val="single" w:sz="4" w:space="0" w:color="auto"/>
              <w:bottom w:val="single" w:sz="4" w:space="0" w:color="auto"/>
              <w:right w:val="single" w:sz="4" w:space="0" w:color="auto"/>
            </w:tcBorders>
            <w:shd w:val="clear" w:color="auto" w:fill="C00000"/>
            <w:hideMark/>
          </w:tcPr>
          <w:p w14:paraId="44C115E0" w14:textId="77777777" w:rsidR="006E3AAD" w:rsidRPr="006E3AAD" w:rsidRDefault="006E3AAD" w:rsidP="007B2C38">
            <w:pPr>
              <w:pStyle w:val="Sinespaciado"/>
              <w:spacing w:line="276" w:lineRule="auto"/>
              <w:jc w:val="center"/>
              <w:rPr>
                <w:rFonts w:ascii="Times New Roman" w:hAnsi="Times New Roman" w:cs="Times New Roman"/>
                <w:b/>
                <w:bCs/>
                <w:sz w:val="20"/>
                <w:szCs w:val="20"/>
              </w:rPr>
            </w:pPr>
            <w:r w:rsidRPr="006E3AAD">
              <w:rPr>
                <w:rFonts w:ascii="Times New Roman" w:hAnsi="Times New Roman" w:cs="Times New Roman"/>
                <w:b/>
                <w:bCs/>
                <w:sz w:val="20"/>
                <w:szCs w:val="20"/>
              </w:rPr>
              <w:t>Edificio</w:t>
            </w:r>
          </w:p>
        </w:tc>
        <w:tc>
          <w:tcPr>
            <w:tcW w:w="406" w:type="pct"/>
            <w:tcBorders>
              <w:top w:val="single" w:sz="4" w:space="0" w:color="auto"/>
              <w:left w:val="single" w:sz="4" w:space="0" w:color="auto"/>
              <w:bottom w:val="single" w:sz="4" w:space="0" w:color="auto"/>
              <w:right w:val="single" w:sz="4" w:space="0" w:color="auto"/>
            </w:tcBorders>
            <w:shd w:val="clear" w:color="auto" w:fill="C00000"/>
            <w:vAlign w:val="center"/>
            <w:hideMark/>
          </w:tcPr>
          <w:p w14:paraId="3E70F91C" w14:textId="77777777" w:rsidR="006E3AAD" w:rsidRPr="006E3AAD" w:rsidRDefault="006E3AAD" w:rsidP="007B2C38">
            <w:pPr>
              <w:pStyle w:val="Sinespaciado"/>
              <w:spacing w:line="276" w:lineRule="auto"/>
              <w:jc w:val="center"/>
              <w:rPr>
                <w:rFonts w:ascii="Times New Roman" w:hAnsi="Times New Roman" w:cs="Times New Roman"/>
                <w:b/>
                <w:bCs/>
                <w:sz w:val="20"/>
                <w:szCs w:val="20"/>
              </w:rPr>
            </w:pPr>
            <w:proofErr w:type="spellStart"/>
            <w:r w:rsidRPr="006E3AAD">
              <w:rPr>
                <w:rFonts w:ascii="Times New Roman" w:hAnsi="Times New Roman" w:cs="Times New Roman"/>
                <w:b/>
                <w:bCs/>
                <w:sz w:val="20"/>
                <w:szCs w:val="20"/>
              </w:rPr>
              <w:t>Ctda</w:t>
            </w:r>
            <w:proofErr w:type="spellEnd"/>
            <w:r w:rsidRPr="006E3AAD">
              <w:rPr>
                <w:rFonts w:ascii="Times New Roman" w:hAnsi="Times New Roman" w:cs="Times New Roman"/>
                <w:b/>
                <w:bCs/>
                <w:sz w:val="20"/>
                <w:szCs w:val="20"/>
              </w:rPr>
              <w:t>.</w:t>
            </w:r>
          </w:p>
        </w:tc>
        <w:tc>
          <w:tcPr>
            <w:tcW w:w="2912" w:type="pct"/>
            <w:gridSpan w:val="3"/>
            <w:tcBorders>
              <w:top w:val="single" w:sz="4" w:space="0" w:color="auto"/>
              <w:left w:val="single" w:sz="4" w:space="0" w:color="auto"/>
              <w:bottom w:val="single" w:sz="4" w:space="0" w:color="auto"/>
              <w:right w:val="single" w:sz="4" w:space="0" w:color="auto"/>
            </w:tcBorders>
            <w:shd w:val="clear" w:color="auto" w:fill="C00000"/>
            <w:hideMark/>
          </w:tcPr>
          <w:p w14:paraId="0F116CA2" w14:textId="77777777" w:rsidR="006E3AAD" w:rsidRPr="006E3AAD" w:rsidRDefault="006E3AAD" w:rsidP="007B2C38">
            <w:pPr>
              <w:pStyle w:val="Sinespaciado"/>
              <w:spacing w:line="276" w:lineRule="auto"/>
              <w:jc w:val="center"/>
              <w:rPr>
                <w:rFonts w:ascii="Times New Roman" w:hAnsi="Times New Roman" w:cs="Times New Roman"/>
                <w:b/>
                <w:bCs/>
                <w:sz w:val="20"/>
                <w:szCs w:val="20"/>
              </w:rPr>
            </w:pPr>
            <w:r w:rsidRPr="006E3AAD">
              <w:rPr>
                <w:rFonts w:ascii="Times New Roman" w:hAnsi="Times New Roman" w:cs="Times New Roman"/>
                <w:b/>
                <w:bCs/>
                <w:sz w:val="20"/>
                <w:szCs w:val="20"/>
              </w:rPr>
              <w:t>Detalle</w:t>
            </w:r>
          </w:p>
        </w:tc>
      </w:tr>
      <w:tr w:rsidR="006E3AAD" w:rsidRPr="006E3AAD" w14:paraId="3907F492" w14:textId="77777777" w:rsidTr="007B2C38">
        <w:trPr>
          <w:trHeight w:val="241"/>
        </w:trPr>
        <w:tc>
          <w:tcPr>
            <w:tcW w:w="1682" w:type="pct"/>
            <w:vMerge w:val="restart"/>
            <w:tcBorders>
              <w:top w:val="single" w:sz="4" w:space="0" w:color="auto"/>
              <w:left w:val="single" w:sz="4" w:space="0" w:color="auto"/>
              <w:bottom w:val="single" w:sz="4" w:space="0" w:color="auto"/>
              <w:right w:val="single" w:sz="4" w:space="0" w:color="auto"/>
            </w:tcBorders>
            <w:vAlign w:val="center"/>
            <w:hideMark/>
          </w:tcPr>
          <w:p w14:paraId="3C3E8CF8" w14:textId="77777777" w:rsidR="006E3AAD" w:rsidRPr="006E3AAD" w:rsidRDefault="006E3AAD" w:rsidP="007B2C38">
            <w:pPr>
              <w:pStyle w:val="Sinespaciado"/>
              <w:spacing w:line="276" w:lineRule="auto"/>
              <w:rPr>
                <w:rFonts w:ascii="Times New Roman" w:hAnsi="Times New Roman" w:cs="Times New Roman"/>
                <w:sz w:val="20"/>
                <w:szCs w:val="20"/>
              </w:rPr>
            </w:pPr>
            <w:r w:rsidRPr="006E3AAD">
              <w:rPr>
                <w:rFonts w:ascii="Times New Roman" w:hAnsi="Times New Roman" w:cs="Times New Roman"/>
                <w:sz w:val="20"/>
                <w:szCs w:val="20"/>
              </w:rPr>
              <w:t>Aulas Generales – Bloque AG</w:t>
            </w:r>
          </w:p>
        </w:tc>
        <w:tc>
          <w:tcPr>
            <w:tcW w:w="406" w:type="pct"/>
            <w:vMerge w:val="restart"/>
            <w:tcBorders>
              <w:top w:val="single" w:sz="4" w:space="0" w:color="auto"/>
              <w:left w:val="single" w:sz="4" w:space="0" w:color="auto"/>
              <w:bottom w:val="single" w:sz="4" w:space="0" w:color="auto"/>
              <w:right w:val="single" w:sz="4" w:space="0" w:color="auto"/>
            </w:tcBorders>
            <w:vAlign w:val="center"/>
            <w:hideMark/>
          </w:tcPr>
          <w:p w14:paraId="46B2E182" w14:textId="77777777" w:rsidR="006E3AAD" w:rsidRPr="006E3AAD" w:rsidRDefault="006E3AAD" w:rsidP="007B2C38">
            <w:pPr>
              <w:pStyle w:val="Sinespaciado"/>
              <w:tabs>
                <w:tab w:val="left" w:pos="975"/>
              </w:tabs>
              <w:spacing w:line="276" w:lineRule="auto"/>
              <w:jc w:val="center"/>
              <w:rPr>
                <w:rFonts w:ascii="Times New Roman" w:hAnsi="Times New Roman" w:cs="Times New Roman"/>
                <w:sz w:val="20"/>
                <w:szCs w:val="20"/>
              </w:rPr>
            </w:pPr>
            <w:r w:rsidRPr="006E3AAD">
              <w:rPr>
                <w:rFonts w:ascii="Times New Roman" w:hAnsi="Times New Roman" w:cs="Times New Roman"/>
                <w:sz w:val="20"/>
                <w:szCs w:val="20"/>
              </w:rPr>
              <w:t>20</w:t>
            </w:r>
          </w:p>
        </w:tc>
        <w:tc>
          <w:tcPr>
            <w:tcW w:w="971" w:type="pct"/>
            <w:tcBorders>
              <w:top w:val="single" w:sz="4" w:space="0" w:color="auto"/>
              <w:left w:val="single" w:sz="4" w:space="0" w:color="auto"/>
              <w:bottom w:val="single" w:sz="4" w:space="0" w:color="auto"/>
              <w:right w:val="single" w:sz="4" w:space="0" w:color="auto"/>
            </w:tcBorders>
            <w:shd w:val="clear" w:color="auto" w:fill="C00000"/>
            <w:hideMark/>
          </w:tcPr>
          <w:p w14:paraId="578202C7" w14:textId="77777777" w:rsidR="006E3AAD" w:rsidRPr="006E3AAD" w:rsidRDefault="006E3AAD" w:rsidP="007B2C38">
            <w:pPr>
              <w:pStyle w:val="Sinespaciado"/>
              <w:tabs>
                <w:tab w:val="left" w:pos="975"/>
              </w:tabs>
              <w:spacing w:line="276" w:lineRule="auto"/>
              <w:jc w:val="center"/>
              <w:rPr>
                <w:rFonts w:ascii="Times New Roman" w:hAnsi="Times New Roman" w:cs="Times New Roman"/>
                <w:sz w:val="20"/>
                <w:szCs w:val="20"/>
              </w:rPr>
            </w:pPr>
            <w:r w:rsidRPr="006E3AAD">
              <w:rPr>
                <w:rFonts w:ascii="Times New Roman" w:hAnsi="Times New Roman" w:cs="Times New Roman"/>
                <w:sz w:val="20"/>
                <w:szCs w:val="20"/>
              </w:rPr>
              <w:t>Número aula</w:t>
            </w:r>
          </w:p>
        </w:tc>
        <w:tc>
          <w:tcPr>
            <w:tcW w:w="632" w:type="pct"/>
            <w:tcBorders>
              <w:top w:val="single" w:sz="4" w:space="0" w:color="auto"/>
              <w:left w:val="single" w:sz="4" w:space="0" w:color="auto"/>
              <w:bottom w:val="single" w:sz="4" w:space="0" w:color="auto"/>
              <w:right w:val="single" w:sz="4" w:space="0" w:color="auto"/>
            </w:tcBorders>
            <w:shd w:val="clear" w:color="auto" w:fill="C00000"/>
            <w:hideMark/>
          </w:tcPr>
          <w:p w14:paraId="31B1823B" w14:textId="77777777" w:rsidR="006E3AAD" w:rsidRPr="006E3AAD" w:rsidRDefault="006E3AAD" w:rsidP="007B2C38">
            <w:pPr>
              <w:pStyle w:val="Sinespaciado"/>
              <w:tabs>
                <w:tab w:val="left" w:pos="975"/>
              </w:tabs>
              <w:spacing w:line="276" w:lineRule="auto"/>
              <w:jc w:val="center"/>
              <w:rPr>
                <w:rFonts w:ascii="Times New Roman" w:hAnsi="Times New Roman" w:cs="Times New Roman"/>
                <w:sz w:val="20"/>
                <w:szCs w:val="20"/>
              </w:rPr>
            </w:pPr>
            <w:r w:rsidRPr="006E3AAD">
              <w:rPr>
                <w:rFonts w:ascii="Times New Roman" w:hAnsi="Times New Roman" w:cs="Times New Roman"/>
                <w:sz w:val="20"/>
                <w:szCs w:val="20"/>
              </w:rPr>
              <w:t>Área</w:t>
            </w:r>
          </w:p>
        </w:tc>
        <w:tc>
          <w:tcPr>
            <w:tcW w:w="1309" w:type="pct"/>
            <w:tcBorders>
              <w:top w:val="single" w:sz="4" w:space="0" w:color="auto"/>
              <w:left w:val="single" w:sz="4" w:space="0" w:color="auto"/>
              <w:bottom w:val="single" w:sz="4" w:space="0" w:color="auto"/>
              <w:right w:val="single" w:sz="4" w:space="0" w:color="auto"/>
            </w:tcBorders>
            <w:shd w:val="clear" w:color="auto" w:fill="C00000"/>
            <w:hideMark/>
          </w:tcPr>
          <w:p w14:paraId="01DDE788" w14:textId="77777777" w:rsidR="006E3AAD" w:rsidRPr="006E3AAD" w:rsidRDefault="006E3AAD" w:rsidP="007B2C38">
            <w:pPr>
              <w:pStyle w:val="Sinespaciado"/>
              <w:tabs>
                <w:tab w:val="left" w:pos="975"/>
              </w:tabs>
              <w:spacing w:line="276" w:lineRule="auto"/>
              <w:jc w:val="center"/>
              <w:rPr>
                <w:rFonts w:ascii="Times New Roman" w:hAnsi="Times New Roman" w:cs="Times New Roman"/>
                <w:sz w:val="20"/>
                <w:szCs w:val="20"/>
              </w:rPr>
            </w:pPr>
            <w:r w:rsidRPr="006E3AAD">
              <w:rPr>
                <w:rFonts w:ascii="Times New Roman" w:hAnsi="Times New Roman" w:cs="Times New Roman"/>
                <w:sz w:val="20"/>
                <w:szCs w:val="20"/>
              </w:rPr>
              <w:t>Capacidad</w:t>
            </w:r>
          </w:p>
        </w:tc>
      </w:tr>
      <w:tr w:rsidR="006E3AAD" w:rsidRPr="006E3AAD" w14:paraId="07A6DD8D" w14:textId="77777777" w:rsidTr="007B2C38">
        <w:trPr>
          <w:trHeight w:val="241"/>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13E464F" w14:textId="77777777" w:rsidR="006E3AAD" w:rsidRPr="006E3AAD" w:rsidRDefault="006E3AAD" w:rsidP="007B2C38">
            <w:pPr>
              <w:rPr>
                <w:rFonts w:eastAsia="Arial"/>
                <w:sz w:val="20"/>
                <w:szCs w:val="20"/>
                <w:lang w:val="es-ES" w:eastAsia="es-ES" w:bidi="es-E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D1BF0D5" w14:textId="77777777" w:rsidR="006E3AAD" w:rsidRPr="006E3AAD" w:rsidRDefault="006E3AAD" w:rsidP="007B2C38">
            <w:pPr>
              <w:rPr>
                <w:rFonts w:eastAsia="Arial"/>
                <w:sz w:val="20"/>
                <w:szCs w:val="20"/>
                <w:lang w:val="es-ES" w:eastAsia="es-ES" w:bidi="es-ES"/>
              </w:rPr>
            </w:pPr>
          </w:p>
        </w:tc>
        <w:tc>
          <w:tcPr>
            <w:tcW w:w="971" w:type="pct"/>
            <w:tcBorders>
              <w:top w:val="single" w:sz="4" w:space="0" w:color="auto"/>
              <w:left w:val="single" w:sz="4" w:space="0" w:color="auto"/>
              <w:bottom w:val="single" w:sz="4" w:space="0" w:color="auto"/>
              <w:right w:val="single" w:sz="4" w:space="0" w:color="auto"/>
            </w:tcBorders>
            <w:vAlign w:val="bottom"/>
            <w:hideMark/>
          </w:tcPr>
          <w:p w14:paraId="43F2F4B2" w14:textId="77777777" w:rsidR="006E3AAD" w:rsidRPr="006E3AAD" w:rsidRDefault="006E3AAD" w:rsidP="007B2C38">
            <w:pPr>
              <w:pStyle w:val="Sinespaciado"/>
              <w:tabs>
                <w:tab w:val="left" w:pos="975"/>
              </w:tabs>
              <w:spacing w:line="276" w:lineRule="auto"/>
              <w:jc w:val="center"/>
              <w:rPr>
                <w:rFonts w:ascii="Times New Roman" w:hAnsi="Times New Roman" w:cs="Times New Roman"/>
                <w:sz w:val="20"/>
                <w:szCs w:val="20"/>
              </w:rPr>
            </w:pPr>
            <w:r w:rsidRPr="006E3AAD">
              <w:rPr>
                <w:rFonts w:ascii="Times New Roman" w:hAnsi="Times New Roman" w:cs="Times New Roman"/>
                <w:color w:val="000000"/>
              </w:rPr>
              <w:t>AG202</w:t>
            </w:r>
          </w:p>
        </w:tc>
        <w:tc>
          <w:tcPr>
            <w:tcW w:w="632" w:type="pct"/>
            <w:tcBorders>
              <w:top w:val="single" w:sz="4" w:space="0" w:color="auto"/>
              <w:left w:val="single" w:sz="4" w:space="0" w:color="auto"/>
              <w:bottom w:val="single" w:sz="4" w:space="0" w:color="auto"/>
              <w:right w:val="single" w:sz="4" w:space="0" w:color="auto"/>
            </w:tcBorders>
            <w:vAlign w:val="bottom"/>
            <w:hideMark/>
          </w:tcPr>
          <w:p w14:paraId="5AA22362" w14:textId="77777777" w:rsidR="006E3AAD" w:rsidRPr="006E3AAD" w:rsidRDefault="006E3AAD" w:rsidP="007B2C38">
            <w:pPr>
              <w:pStyle w:val="Sinespaciado"/>
              <w:tabs>
                <w:tab w:val="left" w:pos="975"/>
              </w:tabs>
              <w:spacing w:line="276" w:lineRule="auto"/>
              <w:jc w:val="center"/>
              <w:rPr>
                <w:rFonts w:ascii="Times New Roman" w:hAnsi="Times New Roman" w:cs="Times New Roman"/>
                <w:sz w:val="20"/>
                <w:szCs w:val="20"/>
              </w:rPr>
            </w:pPr>
            <w:r w:rsidRPr="006E3AAD">
              <w:rPr>
                <w:rFonts w:ascii="Times New Roman" w:hAnsi="Times New Roman" w:cs="Times New Roman"/>
                <w:color w:val="000000"/>
              </w:rPr>
              <w:t>55.39</w:t>
            </w:r>
          </w:p>
        </w:tc>
        <w:tc>
          <w:tcPr>
            <w:tcW w:w="1309" w:type="pct"/>
            <w:tcBorders>
              <w:top w:val="single" w:sz="4" w:space="0" w:color="auto"/>
              <w:left w:val="single" w:sz="4" w:space="0" w:color="auto"/>
              <w:bottom w:val="single" w:sz="4" w:space="0" w:color="auto"/>
              <w:right w:val="single" w:sz="4" w:space="0" w:color="auto"/>
            </w:tcBorders>
            <w:vAlign w:val="bottom"/>
            <w:hideMark/>
          </w:tcPr>
          <w:p w14:paraId="193454D3" w14:textId="77777777" w:rsidR="006E3AAD" w:rsidRPr="006E3AAD" w:rsidRDefault="006E3AAD" w:rsidP="007B2C38">
            <w:pPr>
              <w:pStyle w:val="Sinespaciado"/>
              <w:tabs>
                <w:tab w:val="left" w:pos="975"/>
              </w:tabs>
              <w:spacing w:line="276" w:lineRule="auto"/>
              <w:jc w:val="center"/>
              <w:rPr>
                <w:rFonts w:ascii="Times New Roman" w:hAnsi="Times New Roman" w:cs="Times New Roman"/>
                <w:sz w:val="20"/>
                <w:szCs w:val="20"/>
              </w:rPr>
            </w:pPr>
            <w:r w:rsidRPr="006E3AAD">
              <w:rPr>
                <w:rFonts w:ascii="Times New Roman" w:hAnsi="Times New Roman" w:cs="Times New Roman"/>
                <w:color w:val="000000"/>
              </w:rPr>
              <w:t>43</w:t>
            </w:r>
          </w:p>
        </w:tc>
      </w:tr>
      <w:tr w:rsidR="006E3AAD" w:rsidRPr="006E3AAD" w14:paraId="1D4410D6" w14:textId="77777777" w:rsidTr="007B2C38">
        <w:trPr>
          <w:trHeight w:val="241"/>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78E14DC" w14:textId="77777777" w:rsidR="006E3AAD" w:rsidRPr="006E3AAD" w:rsidRDefault="006E3AAD" w:rsidP="007B2C38">
            <w:pPr>
              <w:rPr>
                <w:rFonts w:eastAsia="Arial"/>
                <w:sz w:val="20"/>
                <w:szCs w:val="20"/>
                <w:lang w:val="es-ES" w:eastAsia="es-ES" w:bidi="es-E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0C2FCF6" w14:textId="77777777" w:rsidR="006E3AAD" w:rsidRPr="006E3AAD" w:rsidRDefault="006E3AAD" w:rsidP="007B2C38">
            <w:pPr>
              <w:rPr>
                <w:rFonts w:eastAsia="Arial"/>
                <w:sz w:val="20"/>
                <w:szCs w:val="20"/>
                <w:lang w:val="es-ES" w:eastAsia="es-ES" w:bidi="es-ES"/>
              </w:rPr>
            </w:pPr>
          </w:p>
        </w:tc>
        <w:tc>
          <w:tcPr>
            <w:tcW w:w="971" w:type="pct"/>
            <w:tcBorders>
              <w:top w:val="single" w:sz="4" w:space="0" w:color="auto"/>
              <w:left w:val="single" w:sz="4" w:space="0" w:color="auto"/>
              <w:bottom w:val="single" w:sz="4" w:space="0" w:color="auto"/>
              <w:right w:val="single" w:sz="4" w:space="0" w:color="auto"/>
            </w:tcBorders>
            <w:vAlign w:val="bottom"/>
            <w:hideMark/>
          </w:tcPr>
          <w:p w14:paraId="236F3652" w14:textId="77777777" w:rsidR="006E3AAD" w:rsidRPr="006E3AAD" w:rsidRDefault="006E3AAD" w:rsidP="007B2C38">
            <w:pPr>
              <w:pStyle w:val="Sinespaciado"/>
              <w:tabs>
                <w:tab w:val="left" w:pos="975"/>
              </w:tabs>
              <w:spacing w:line="276" w:lineRule="auto"/>
              <w:jc w:val="center"/>
              <w:rPr>
                <w:rFonts w:ascii="Times New Roman" w:hAnsi="Times New Roman" w:cs="Times New Roman"/>
                <w:sz w:val="20"/>
                <w:szCs w:val="20"/>
              </w:rPr>
            </w:pPr>
            <w:r w:rsidRPr="006E3AAD">
              <w:rPr>
                <w:rFonts w:ascii="Times New Roman" w:hAnsi="Times New Roman" w:cs="Times New Roman"/>
                <w:color w:val="000000"/>
              </w:rPr>
              <w:t>AG203</w:t>
            </w:r>
          </w:p>
        </w:tc>
        <w:tc>
          <w:tcPr>
            <w:tcW w:w="632" w:type="pct"/>
            <w:tcBorders>
              <w:top w:val="single" w:sz="4" w:space="0" w:color="auto"/>
              <w:left w:val="single" w:sz="4" w:space="0" w:color="auto"/>
              <w:bottom w:val="single" w:sz="4" w:space="0" w:color="auto"/>
              <w:right w:val="single" w:sz="4" w:space="0" w:color="auto"/>
            </w:tcBorders>
            <w:vAlign w:val="bottom"/>
            <w:hideMark/>
          </w:tcPr>
          <w:p w14:paraId="7C83B02B" w14:textId="77777777" w:rsidR="006E3AAD" w:rsidRPr="006E3AAD" w:rsidRDefault="006E3AAD" w:rsidP="007B2C38">
            <w:pPr>
              <w:pStyle w:val="Sinespaciado"/>
              <w:tabs>
                <w:tab w:val="left" w:pos="975"/>
              </w:tabs>
              <w:spacing w:line="276" w:lineRule="auto"/>
              <w:jc w:val="center"/>
              <w:rPr>
                <w:rFonts w:ascii="Times New Roman" w:hAnsi="Times New Roman" w:cs="Times New Roman"/>
                <w:sz w:val="20"/>
                <w:szCs w:val="20"/>
              </w:rPr>
            </w:pPr>
            <w:r w:rsidRPr="006E3AAD">
              <w:rPr>
                <w:rFonts w:ascii="Times New Roman" w:hAnsi="Times New Roman" w:cs="Times New Roman"/>
                <w:color w:val="000000"/>
              </w:rPr>
              <w:t>56.35</w:t>
            </w:r>
          </w:p>
        </w:tc>
        <w:tc>
          <w:tcPr>
            <w:tcW w:w="1309" w:type="pct"/>
            <w:tcBorders>
              <w:top w:val="single" w:sz="4" w:space="0" w:color="auto"/>
              <w:left w:val="single" w:sz="4" w:space="0" w:color="auto"/>
              <w:bottom w:val="single" w:sz="4" w:space="0" w:color="auto"/>
              <w:right w:val="single" w:sz="4" w:space="0" w:color="auto"/>
            </w:tcBorders>
            <w:vAlign w:val="bottom"/>
            <w:hideMark/>
          </w:tcPr>
          <w:p w14:paraId="630A4D4B" w14:textId="77777777" w:rsidR="006E3AAD" w:rsidRPr="006E3AAD" w:rsidRDefault="006E3AAD" w:rsidP="007B2C38">
            <w:pPr>
              <w:pStyle w:val="Sinespaciado"/>
              <w:tabs>
                <w:tab w:val="left" w:pos="975"/>
              </w:tabs>
              <w:spacing w:line="276" w:lineRule="auto"/>
              <w:jc w:val="center"/>
              <w:rPr>
                <w:rFonts w:ascii="Times New Roman" w:hAnsi="Times New Roman" w:cs="Times New Roman"/>
                <w:sz w:val="20"/>
                <w:szCs w:val="20"/>
              </w:rPr>
            </w:pPr>
            <w:r w:rsidRPr="006E3AAD">
              <w:rPr>
                <w:rFonts w:ascii="Times New Roman" w:hAnsi="Times New Roman" w:cs="Times New Roman"/>
                <w:color w:val="000000"/>
              </w:rPr>
              <w:t>43</w:t>
            </w:r>
          </w:p>
        </w:tc>
      </w:tr>
      <w:tr w:rsidR="006E3AAD" w:rsidRPr="006E3AAD" w14:paraId="06C80A54" w14:textId="77777777" w:rsidTr="007B2C38">
        <w:trPr>
          <w:trHeight w:val="241"/>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746AC5F" w14:textId="77777777" w:rsidR="006E3AAD" w:rsidRPr="006E3AAD" w:rsidRDefault="006E3AAD" w:rsidP="007B2C38">
            <w:pPr>
              <w:rPr>
                <w:rFonts w:eastAsia="Arial"/>
                <w:sz w:val="20"/>
                <w:szCs w:val="20"/>
                <w:lang w:val="es-ES" w:eastAsia="es-ES" w:bidi="es-E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D4F8F0E" w14:textId="77777777" w:rsidR="006E3AAD" w:rsidRPr="006E3AAD" w:rsidRDefault="006E3AAD" w:rsidP="007B2C38">
            <w:pPr>
              <w:rPr>
                <w:rFonts w:eastAsia="Arial"/>
                <w:sz w:val="20"/>
                <w:szCs w:val="20"/>
                <w:lang w:val="es-ES" w:eastAsia="es-ES" w:bidi="es-ES"/>
              </w:rPr>
            </w:pPr>
          </w:p>
        </w:tc>
        <w:tc>
          <w:tcPr>
            <w:tcW w:w="971" w:type="pct"/>
            <w:tcBorders>
              <w:top w:val="single" w:sz="4" w:space="0" w:color="auto"/>
              <w:left w:val="single" w:sz="4" w:space="0" w:color="auto"/>
              <w:bottom w:val="single" w:sz="4" w:space="0" w:color="auto"/>
              <w:right w:val="single" w:sz="4" w:space="0" w:color="auto"/>
            </w:tcBorders>
            <w:vAlign w:val="bottom"/>
            <w:hideMark/>
          </w:tcPr>
          <w:p w14:paraId="002FDE10" w14:textId="77777777" w:rsidR="006E3AAD" w:rsidRPr="006E3AAD" w:rsidRDefault="006E3AAD" w:rsidP="007B2C38">
            <w:pPr>
              <w:pStyle w:val="Sinespaciado"/>
              <w:tabs>
                <w:tab w:val="left" w:pos="975"/>
              </w:tabs>
              <w:spacing w:line="276" w:lineRule="auto"/>
              <w:jc w:val="center"/>
              <w:rPr>
                <w:rFonts w:ascii="Times New Roman" w:hAnsi="Times New Roman" w:cs="Times New Roman"/>
                <w:sz w:val="20"/>
                <w:szCs w:val="20"/>
              </w:rPr>
            </w:pPr>
            <w:r w:rsidRPr="006E3AAD">
              <w:rPr>
                <w:rFonts w:ascii="Times New Roman" w:hAnsi="Times New Roman" w:cs="Times New Roman"/>
                <w:color w:val="000000"/>
              </w:rPr>
              <w:t>AG205</w:t>
            </w:r>
          </w:p>
        </w:tc>
        <w:tc>
          <w:tcPr>
            <w:tcW w:w="632" w:type="pct"/>
            <w:tcBorders>
              <w:top w:val="single" w:sz="4" w:space="0" w:color="auto"/>
              <w:left w:val="single" w:sz="4" w:space="0" w:color="auto"/>
              <w:bottom w:val="single" w:sz="4" w:space="0" w:color="auto"/>
              <w:right w:val="single" w:sz="4" w:space="0" w:color="auto"/>
            </w:tcBorders>
            <w:vAlign w:val="bottom"/>
            <w:hideMark/>
          </w:tcPr>
          <w:p w14:paraId="4766B459" w14:textId="77777777" w:rsidR="006E3AAD" w:rsidRPr="006E3AAD" w:rsidRDefault="006E3AAD" w:rsidP="007B2C38">
            <w:pPr>
              <w:pStyle w:val="Sinespaciado"/>
              <w:tabs>
                <w:tab w:val="left" w:pos="975"/>
              </w:tabs>
              <w:spacing w:line="276" w:lineRule="auto"/>
              <w:jc w:val="center"/>
              <w:rPr>
                <w:rFonts w:ascii="Times New Roman" w:hAnsi="Times New Roman" w:cs="Times New Roman"/>
                <w:sz w:val="20"/>
                <w:szCs w:val="20"/>
              </w:rPr>
            </w:pPr>
            <w:r w:rsidRPr="006E3AAD">
              <w:rPr>
                <w:rFonts w:ascii="Times New Roman" w:hAnsi="Times New Roman" w:cs="Times New Roman"/>
                <w:color w:val="000000"/>
              </w:rPr>
              <w:t>55.39</w:t>
            </w:r>
          </w:p>
        </w:tc>
        <w:tc>
          <w:tcPr>
            <w:tcW w:w="1309" w:type="pct"/>
            <w:tcBorders>
              <w:top w:val="single" w:sz="4" w:space="0" w:color="auto"/>
              <w:left w:val="single" w:sz="4" w:space="0" w:color="auto"/>
              <w:bottom w:val="single" w:sz="4" w:space="0" w:color="auto"/>
              <w:right w:val="single" w:sz="4" w:space="0" w:color="auto"/>
            </w:tcBorders>
            <w:vAlign w:val="bottom"/>
            <w:hideMark/>
          </w:tcPr>
          <w:p w14:paraId="4A219E70" w14:textId="77777777" w:rsidR="006E3AAD" w:rsidRPr="006E3AAD" w:rsidRDefault="006E3AAD" w:rsidP="007B2C38">
            <w:pPr>
              <w:pStyle w:val="Sinespaciado"/>
              <w:tabs>
                <w:tab w:val="left" w:pos="975"/>
              </w:tabs>
              <w:spacing w:line="276" w:lineRule="auto"/>
              <w:jc w:val="center"/>
              <w:rPr>
                <w:rFonts w:ascii="Times New Roman" w:hAnsi="Times New Roman" w:cs="Times New Roman"/>
                <w:sz w:val="20"/>
                <w:szCs w:val="20"/>
              </w:rPr>
            </w:pPr>
            <w:r w:rsidRPr="006E3AAD">
              <w:rPr>
                <w:rFonts w:ascii="Times New Roman" w:hAnsi="Times New Roman" w:cs="Times New Roman"/>
                <w:color w:val="000000"/>
              </w:rPr>
              <w:t>43</w:t>
            </w:r>
          </w:p>
        </w:tc>
      </w:tr>
      <w:tr w:rsidR="006E3AAD" w:rsidRPr="006E3AAD" w14:paraId="685E9122" w14:textId="77777777" w:rsidTr="007B2C38">
        <w:trPr>
          <w:trHeight w:val="241"/>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340F19C" w14:textId="77777777" w:rsidR="006E3AAD" w:rsidRPr="006E3AAD" w:rsidRDefault="006E3AAD" w:rsidP="007B2C38">
            <w:pPr>
              <w:rPr>
                <w:rFonts w:eastAsia="Arial"/>
                <w:sz w:val="20"/>
                <w:szCs w:val="20"/>
                <w:lang w:val="es-ES" w:eastAsia="es-ES" w:bidi="es-E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D81D73F" w14:textId="77777777" w:rsidR="006E3AAD" w:rsidRPr="006E3AAD" w:rsidRDefault="006E3AAD" w:rsidP="007B2C38">
            <w:pPr>
              <w:rPr>
                <w:rFonts w:eastAsia="Arial"/>
                <w:sz w:val="20"/>
                <w:szCs w:val="20"/>
                <w:lang w:val="es-ES" w:eastAsia="es-ES" w:bidi="es-ES"/>
              </w:rPr>
            </w:pPr>
          </w:p>
        </w:tc>
        <w:tc>
          <w:tcPr>
            <w:tcW w:w="971" w:type="pct"/>
            <w:tcBorders>
              <w:top w:val="single" w:sz="4" w:space="0" w:color="auto"/>
              <w:left w:val="single" w:sz="4" w:space="0" w:color="auto"/>
              <w:bottom w:val="single" w:sz="4" w:space="0" w:color="auto"/>
              <w:right w:val="single" w:sz="4" w:space="0" w:color="auto"/>
            </w:tcBorders>
            <w:vAlign w:val="bottom"/>
            <w:hideMark/>
          </w:tcPr>
          <w:p w14:paraId="692B631A" w14:textId="77777777" w:rsidR="006E3AAD" w:rsidRPr="006E3AAD" w:rsidRDefault="006E3AAD" w:rsidP="007B2C38">
            <w:pPr>
              <w:pStyle w:val="Sinespaciado"/>
              <w:tabs>
                <w:tab w:val="left" w:pos="975"/>
              </w:tabs>
              <w:spacing w:line="276" w:lineRule="auto"/>
              <w:jc w:val="center"/>
              <w:rPr>
                <w:rFonts w:ascii="Times New Roman" w:hAnsi="Times New Roman" w:cs="Times New Roman"/>
                <w:sz w:val="20"/>
                <w:szCs w:val="20"/>
              </w:rPr>
            </w:pPr>
            <w:r w:rsidRPr="006E3AAD">
              <w:rPr>
                <w:rFonts w:ascii="Times New Roman" w:hAnsi="Times New Roman" w:cs="Times New Roman"/>
                <w:color w:val="000000"/>
              </w:rPr>
              <w:t>AG206</w:t>
            </w:r>
          </w:p>
        </w:tc>
        <w:tc>
          <w:tcPr>
            <w:tcW w:w="632" w:type="pct"/>
            <w:tcBorders>
              <w:top w:val="single" w:sz="4" w:space="0" w:color="auto"/>
              <w:left w:val="single" w:sz="4" w:space="0" w:color="auto"/>
              <w:bottom w:val="single" w:sz="4" w:space="0" w:color="auto"/>
              <w:right w:val="single" w:sz="4" w:space="0" w:color="auto"/>
            </w:tcBorders>
            <w:vAlign w:val="bottom"/>
            <w:hideMark/>
          </w:tcPr>
          <w:p w14:paraId="4085C6C5" w14:textId="77777777" w:rsidR="006E3AAD" w:rsidRPr="006E3AAD" w:rsidRDefault="006E3AAD" w:rsidP="007B2C38">
            <w:pPr>
              <w:pStyle w:val="Sinespaciado"/>
              <w:tabs>
                <w:tab w:val="left" w:pos="975"/>
              </w:tabs>
              <w:spacing w:line="276" w:lineRule="auto"/>
              <w:jc w:val="center"/>
              <w:rPr>
                <w:rFonts w:ascii="Times New Roman" w:hAnsi="Times New Roman" w:cs="Times New Roman"/>
                <w:sz w:val="20"/>
                <w:szCs w:val="20"/>
              </w:rPr>
            </w:pPr>
            <w:r w:rsidRPr="006E3AAD">
              <w:rPr>
                <w:rFonts w:ascii="Times New Roman" w:hAnsi="Times New Roman" w:cs="Times New Roman"/>
                <w:color w:val="000000"/>
              </w:rPr>
              <w:t>55.98</w:t>
            </w:r>
          </w:p>
        </w:tc>
        <w:tc>
          <w:tcPr>
            <w:tcW w:w="1309" w:type="pct"/>
            <w:tcBorders>
              <w:top w:val="single" w:sz="4" w:space="0" w:color="auto"/>
              <w:left w:val="single" w:sz="4" w:space="0" w:color="auto"/>
              <w:bottom w:val="single" w:sz="4" w:space="0" w:color="auto"/>
              <w:right w:val="single" w:sz="4" w:space="0" w:color="auto"/>
            </w:tcBorders>
            <w:vAlign w:val="bottom"/>
            <w:hideMark/>
          </w:tcPr>
          <w:p w14:paraId="672743BD" w14:textId="77777777" w:rsidR="006E3AAD" w:rsidRPr="006E3AAD" w:rsidRDefault="006E3AAD" w:rsidP="007B2C38">
            <w:pPr>
              <w:pStyle w:val="Sinespaciado"/>
              <w:tabs>
                <w:tab w:val="left" w:pos="975"/>
              </w:tabs>
              <w:spacing w:line="276" w:lineRule="auto"/>
              <w:jc w:val="center"/>
              <w:rPr>
                <w:rFonts w:ascii="Times New Roman" w:hAnsi="Times New Roman" w:cs="Times New Roman"/>
                <w:sz w:val="20"/>
                <w:szCs w:val="20"/>
              </w:rPr>
            </w:pPr>
            <w:r w:rsidRPr="006E3AAD">
              <w:rPr>
                <w:rFonts w:ascii="Times New Roman" w:hAnsi="Times New Roman" w:cs="Times New Roman"/>
                <w:color w:val="000000"/>
              </w:rPr>
              <w:t>43</w:t>
            </w:r>
          </w:p>
        </w:tc>
      </w:tr>
      <w:tr w:rsidR="006E3AAD" w:rsidRPr="006E3AAD" w14:paraId="7A295BB9" w14:textId="77777777" w:rsidTr="007B2C38">
        <w:trPr>
          <w:trHeight w:val="241"/>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EF2BFA3" w14:textId="77777777" w:rsidR="006E3AAD" w:rsidRPr="006E3AAD" w:rsidRDefault="006E3AAD" w:rsidP="007B2C38">
            <w:pPr>
              <w:rPr>
                <w:rFonts w:eastAsia="Arial"/>
                <w:sz w:val="20"/>
                <w:szCs w:val="20"/>
                <w:lang w:val="es-ES" w:eastAsia="es-ES" w:bidi="es-E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1AE947A" w14:textId="77777777" w:rsidR="006E3AAD" w:rsidRPr="006E3AAD" w:rsidRDefault="006E3AAD" w:rsidP="007B2C38">
            <w:pPr>
              <w:rPr>
                <w:rFonts w:eastAsia="Arial"/>
                <w:sz w:val="20"/>
                <w:szCs w:val="20"/>
                <w:lang w:val="es-ES" w:eastAsia="es-ES" w:bidi="es-ES"/>
              </w:rPr>
            </w:pPr>
          </w:p>
        </w:tc>
        <w:tc>
          <w:tcPr>
            <w:tcW w:w="971" w:type="pct"/>
            <w:tcBorders>
              <w:top w:val="single" w:sz="4" w:space="0" w:color="auto"/>
              <w:left w:val="single" w:sz="4" w:space="0" w:color="auto"/>
              <w:bottom w:val="single" w:sz="4" w:space="0" w:color="auto"/>
              <w:right w:val="single" w:sz="4" w:space="0" w:color="auto"/>
            </w:tcBorders>
            <w:vAlign w:val="bottom"/>
            <w:hideMark/>
          </w:tcPr>
          <w:p w14:paraId="7182D200" w14:textId="77777777" w:rsidR="006E3AAD" w:rsidRPr="006E3AAD" w:rsidRDefault="006E3AAD" w:rsidP="007B2C38">
            <w:pPr>
              <w:pStyle w:val="Sinespaciado"/>
              <w:tabs>
                <w:tab w:val="left" w:pos="975"/>
              </w:tabs>
              <w:spacing w:line="276" w:lineRule="auto"/>
              <w:jc w:val="center"/>
              <w:rPr>
                <w:rFonts w:ascii="Times New Roman" w:hAnsi="Times New Roman" w:cs="Times New Roman"/>
                <w:sz w:val="20"/>
                <w:szCs w:val="20"/>
              </w:rPr>
            </w:pPr>
            <w:r w:rsidRPr="006E3AAD">
              <w:rPr>
                <w:rFonts w:ascii="Times New Roman" w:hAnsi="Times New Roman" w:cs="Times New Roman"/>
                <w:color w:val="000000"/>
              </w:rPr>
              <w:t>AG301</w:t>
            </w:r>
          </w:p>
        </w:tc>
        <w:tc>
          <w:tcPr>
            <w:tcW w:w="632" w:type="pct"/>
            <w:tcBorders>
              <w:top w:val="single" w:sz="4" w:space="0" w:color="auto"/>
              <w:left w:val="single" w:sz="4" w:space="0" w:color="auto"/>
              <w:bottom w:val="single" w:sz="4" w:space="0" w:color="auto"/>
              <w:right w:val="single" w:sz="4" w:space="0" w:color="auto"/>
            </w:tcBorders>
            <w:vAlign w:val="bottom"/>
            <w:hideMark/>
          </w:tcPr>
          <w:p w14:paraId="42BF475B" w14:textId="77777777" w:rsidR="006E3AAD" w:rsidRPr="006E3AAD" w:rsidRDefault="006E3AAD" w:rsidP="007B2C38">
            <w:pPr>
              <w:pStyle w:val="Sinespaciado"/>
              <w:tabs>
                <w:tab w:val="left" w:pos="975"/>
              </w:tabs>
              <w:spacing w:line="276" w:lineRule="auto"/>
              <w:jc w:val="center"/>
              <w:rPr>
                <w:rFonts w:ascii="Times New Roman" w:hAnsi="Times New Roman" w:cs="Times New Roman"/>
                <w:sz w:val="20"/>
                <w:szCs w:val="20"/>
              </w:rPr>
            </w:pPr>
            <w:r w:rsidRPr="006E3AAD">
              <w:rPr>
                <w:rFonts w:ascii="Times New Roman" w:hAnsi="Times New Roman" w:cs="Times New Roman"/>
                <w:color w:val="000000"/>
              </w:rPr>
              <w:t>56.85</w:t>
            </w:r>
          </w:p>
        </w:tc>
        <w:tc>
          <w:tcPr>
            <w:tcW w:w="1309" w:type="pct"/>
            <w:tcBorders>
              <w:top w:val="single" w:sz="4" w:space="0" w:color="auto"/>
              <w:left w:val="single" w:sz="4" w:space="0" w:color="auto"/>
              <w:bottom w:val="single" w:sz="4" w:space="0" w:color="auto"/>
              <w:right w:val="single" w:sz="4" w:space="0" w:color="auto"/>
            </w:tcBorders>
            <w:vAlign w:val="bottom"/>
            <w:hideMark/>
          </w:tcPr>
          <w:p w14:paraId="3F21438D" w14:textId="77777777" w:rsidR="006E3AAD" w:rsidRPr="006E3AAD" w:rsidRDefault="006E3AAD" w:rsidP="007B2C38">
            <w:pPr>
              <w:pStyle w:val="Sinespaciado"/>
              <w:tabs>
                <w:tab w:val="left" w:pos="975"/>
              </w:tabs>
              <w:spacing w:line="276" w:lineRule="auto"/>
              <w:jc w:val="center"/>
              <w:rPr>
                <w:rFonts w:ascii="Times New Roman" w:hAnsi="Times New Roman" w:cs="Times New Roman"/>
                <w:sz w:val="20"/>
                <w:szCs w:val="20"/>
              </w:rPr>
            </w:pPr>
            <w:r w:rsidRPr="006E3AAD">
              <w:rPr>
                <w:rFonts w:ascii="Times New Roman" w:hAnsi="Times New Roman" w:cs="Times New Roman"/>
                <w:color w:val="000000"/>
              </w:rPr>
              <w:t>44</w:t>
            </w:r>
          </w:p>
        </w:tc>
      </w:tr>
      <w:tr w:rsidR="006E3AAD" w:rsidRPr="006E3AAD" w14:paraId="1AEEB71B" w14:textId="77777777" w:rsidTr="007B2C38">
        <w:trPr>
          <w:trHeight w:val="241"/>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FB0D0CE" w14:textId="77777777" w:rsidR="006E3AAD" w:rsidRPr="006E3AAD" w:rsidRDefault="006E3AAD" w:rsidP="007B2C38">
            <w:pPr>
              <w:rPr>
                <w:rFonts w:eastAsia="Arial"/>
                <w:sz w:val="20"/>
                <w:szCs w:val="20"/>
                <w:lang w:val="es-ES" w:eastAsia="es-ES" w:bidi="es-E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D472768" w14:textId="77777777" w:rsidR="006E3AAD" w:rsidRPr="006E3AAD" w:rsidRDefault="006E3AAD" w:rsidP="007B2C38">
            <w:pPr>
              <w:rPr>
                <w:rFonts w:eastAsia="Arial"/>
                <w:sz w:val="20"/>
                <w:szCs w:val="20"/>
                <w:lang w:val="es-ES" w:eastAsia="es-ES" w:bidi="es-ES"/>
              </w:rPr>
            </w:pPr>
          </w:p>
        </w:tc>
        <w:tc>
          <w:tcPr>
            <w:tcW w:w="971" w:type="pct"/>
            <w:tcBorders>
              <w:top w:val="single" w:sz="4" w:space="0" w:color="auto"/>
              <w:left w:val="single" w:sz="4" w:space="0" w:color="auto"/>
              <w:bottom w:val="single" w:sz="4" w:space="0" w:color="auto"/>
              <w:right w:val="single" w:sz="4" w:space="0" w:color="auto"/>
            </w:tcBorders>
            <w:vAlign w:val="bottom"/>
            <w:hideMark/>
          </w:tcPr>
          <w:p w14:paraId="0DBF9FF2" w14:textId="77777777" w:rsidR="006E3AAD" w:rsidRPr="006E3AAD" w:rsidRDefault="006E3AAD" w:rsidP="007B2C38">
            <w:pPr>
              <w:pStyle w:val="Sinespaciado"/>
              <w:tabs>
                <w:tab w:val="left" w:pos="975"/>
              </w:tabs>
              <w:spacing w:line="276" w:lineRule="auto"/>
              <w:jc w:val="center"/>
              <w:rPr>
                <w:rFonts w:ascii="Times New Roman" w:hAnsi="Times New Roman" w:cs="Times New Roman"/>
                <w:sz w:val="20"/>
                <w:szCs w:val="20"/>
              </w:rPr>
            </w:pPr>
            <w:r w:rsidRPr="006E3AAD">
              <w:rPr>
                <w:rFonts w:ascii="Times New Roman" w:hAnsi="Times New Roman" w:cs="Times New Roman"/>
                <w:color w:val="000000"/>
              </w:rPr>
              <w:t>AG302</w:t>
            </w:r>
          </w:p>
        </w:tc>
        <w:tc>
          <w:tcPr>
            <w:tcW w:w="632" w:type="pct"/>
            <w:tcBorders>
              <w:top w:val="single" w:sz="4" w:space="0" w:color="auto"/>
              <w:left w:val="single" w:sz="4" w:space="0" w:color="auto"/>
              <w:bottom w:val="single" w:sz="4" w:space="0" w:color="auto"/>
              <w:right w:val="single" w:sz="4" w:space="0" w:color="auto"/>
            </w:tcBorders>
            <w:vAlign w:val="bottom"/>
            <w:hideMark/>
          </w:tcPr>
          <w:p w14:paraId="0B67AE41" w14:textId="77777777" w:rsidR="006E3AAD" w:rsidRPr="006E3AAD" w:rsidRDefault="006E3AAD" w:rsidP="007B2C38">
            <w:pPr>
              <w:pStyle w:val="Sinespaciado"/>
              <w:tabs>
                <w:tab w:val="left" w:pos="975"/>
              </w:tabs>
              <w:spacing w:line="276" w:lineRule="auto"/>
              <w:jc w:val="center"/>
              <w:rPr>
                <w:rFonts w:ascii="Times New Roman" w:hAnsi="Times New Roman" w:cs="Times New Roman"/>
                <w:sz w:val="20"/>
                <w:szCs w:val="20"/>
              </w:rPr>
            </w:pPr>
            <w:r w:rsidRPr="006E3AAD">
              <w:rPr>
                <w:rFonts w:ascii="Times New Roman" w:hAnsi="Times New Roman" w:cs="Times New Roman"/>
                <w:color w:val="000000"/>
              </w:rPr>
              <w:t>55.39</w:t>
            </w:r>
          </w:p>
        </w:tc>
        <w:tc>
          <w:tcPr>
            <w:tcW w:w="1309" w:type="pct"/>
            <w:tcBorders>
              <w:top w:val="single" w:sz="4" w:space="0" w:color="auto"/>
              <w:left w:val="single" w:sz="4" w:space="0" w:color="auto"/>
              <w:bottom w:val="single" w:sz="4" w:space="0" w:color="auto"/>
              <w:right w:val="single" w:sz="4" w:space="0" w:color="auto"/>
            </w:tcBorders>
            <w:vAlign w:val="bottom"/>
            <w:hideMark/>
          </w:tcPr>
          <w:p w14:paraId="2394B4F4" w14:textId="77777777" w:rsidR="006E3AAD" w:rsidRPr="006E3AAD" w:rsidRDefault="006E3AAD" w:rsidP="007B2C38">
            <w:pPr>
              <w:pStyle w:val="Sinespaciado"/>
              <w:tabs>
                <w:tab w:val="left" w:pos="975"/>
              </w:tabs>
              <w:spacing w:line="276" w:lineRule="auto"/>
              <w:jc w:val="center"/>
              <w:rPr>
                <w:rFonts w:ascii="Times New Roman" w:hAnsi="Times New Roman" w:cs="Times New Roman"/>
                <w:sz w:val="20"/>
                <w:szCs w:val="20"/>
              </w:rPr>
            </w:pPr>
            <w:r w:rsidRPr="006E3AAD">
              <w:rPr>
                <w:rFonts w:ascii="Times New Roman" w:hAnsi="Times New Roman" w:cs="Times New Roman"/>
                <w:color w:val="000000"/>
              </w:rPr>
              <w:t>43</w:t>
            </w:r>
          </w:p>
        </w:tc>
      </w:tr>
      <w:tr w:rsidR="006E3AAD" w:rsidRPr="006E3AAD" w14:paraId="1D85F212" w14:textId="77777777" w:rsidTr="007B2C38">
        <w:trPr>
          <w:trHeight w:val="241"/>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2F33EB4" w14:textId="77777777" w:rsidR="006E3AAD" w:rsidRPr="006E3AAD" w:rsidRDefault="006E3AAD" w:rsidP="007B2C38">
            <w:pPr>
              <w:rPr>
                <w:rFonts w:eastAsia="Arial"/>
                <w:sz w:val="20"/>
                <w:szCs w:val="20"/>
                <w:lang w:val="es-ES" w:eastAsia="es-ES" w:bidi="es-E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8B96C8F" w14:textId="77777777" w:rsidR="006E3AAD" w:rsidRPr="006E3AAD" w:rsidRDefault="006E3AAD" w:rsidP="007B2C38">
            <w:pPr>
              <w:rPr>
                <w:rFonts w:eastAsia="Arial"/>
                <w:sz w:val="20"/>
                <w:szCs w:val="20"/>
                <w:lang w:val="es-ES" w:eastAsia="es-ES" w:bidi="es-ES"/>
              </w:rPr>
            </w:pPr>
          </w:p>
        </w:tc>
        <w:tc>
          <w:tcPr>
            <w:tcW w:w="971" w:type="pct"/>
            <w:tcBorders>
              <w:top w:val="single" w:sz="4" w:space="0" w:color="auto"/>
              <w:left w:val="single" w:sz="4" w:space="0" w:color="auto"/>
              <w:bottom w:val="single" w:sz="4" w:space="0" w:color="auto"/>
              <w:right w:val="single" w:sz="4" w:space="0" w:color="auto"/>
            </w:tcBorders>
            <w:vAlign w:val="bottom"/>
            <w:hideMark/>
          </w:tcPr>
          <w:p w14:paraId="5C869CBD" w14:textId="77777777" w:rsidR="006E3AAD" w:rsidRPr="006E3AAD" w:rsidRDefault="006E3AAD" w:rsidP="007B2C38">
            <w:pPr>
              <w:pStyle w:val="Sinespaciado"/>
              <w:tabs>
                <w:tab w:val="left" w:pos="975"/>
              </w:tabs>
              <w:spacing w:line="276" w:lineRule="auto"/>
              <w:jc w:val="center"/>
              <w:rPr>
                <w:rFonts w:ascii="Times New Roman" w:hAnsi="Times New Roman" w:cs="Times New Roman"/>
                <w:sz w:val="20"/>
                <w:szCs w:val="20"/>
              </w:rPr>
            </w:pPr>
            <w:r w:rsidRPr="006E3AAD">
              <w:rPr>
                <w:rFonts w:ascii="Times New Roman" w:hAnsi="Times New Roman" w:cs="Times New Roman"/>
                <w:color w:val="000000"/>
              </w:rPr>
              <w:t>AG304</w:t>
            </w:r>
          </w:p>
        </w:tc>
        <w:tc>
          <w:tcPr>
            <w:tcW w:w="632" w:type="pct"/>
            <w:tcBorders>
              <w:top w:val="single" w:sz="4" w:space="0" w:color="auto"/>
              <w:left w:val="single" w:sz="4" w:space="0" w:color="auto"/>
              <w:bottom w:val="single" w:sz="4" w:space="0" w:color="auto"/>
              <w:right w:val="single" w:sz="4" w:space="0" w:color="auto"/>
            </w:tcBorders>
            <w:vAlign w:val="bottom"/>
            <w:hideMark/>
          </w:tcPr>
          <w:p w14:paraId="3337E2FE" w14:textId="77777777" w:rsidR="006E3AAD" w:rsidRPr="006E3AAD" w:rsidRDefault="006E3AAD" w:rsidP="007B2C38">
            <w:pPr>
              <w:pStyle w:val="Sinespaciado"/>
              <w:tabs>
                <w:tab w:val="left" w:pos="975"/>
              </w:tabs>
              <w:spacing w:line="276" w:lineRule="auto"/>
              <w:jc w:val="center"/>
              <w:rPr>
                <w:rFonts w:ascii="Times New Roman" w:hAnsi="Times New Roman" w:cs="Times New Roman"/>
                <w:sz w:val="20"/>
                <w:szCs w:val="20"/>
              </w:rPr>
            </w:pPr>
            <w:r w:rsidRPr="006E3AAD">
              <w:rPr>
                <w:rFonts w:ascii="Times New Roman" w:hAnsi="Times New Roman" w:cs="Times New Roman"/>
                <w:color w:val="000000"/>
              </w:rPr>
              <w:t>56.52</w:t>
            </w:r>
          </w:p>
        </w:tc>
        <w:tc>
          <w:tcPr>
            <w:tcW w:w="1309" w:type="pct"/>
            <w:tcBorders>
              <w:top w:val="single" w:sz="4" w:space="0" w:color="auto"/>
              <w:left w:val="single" w:sz="4" w:space="0" w:color="auto"/>
              <w:bottom w:val="single" w:sz="4" w:space="0" w:color="auto"/>
              <w:right w:val="single" w:sz="4" w:space="0" w:color="auto"/>
            </w:tcBorders>
            <w:vAlign w:val="bottom"/>
            <w:hideMark/>
          </w:tcPr>
          <w:p w14:paraId="020BE612" w14:textId="77777777" w:rsidR="006E3AAD" w:rsidRPr="006E3AAD" w:rsidRDefault="006E3AAD" w:rsidP="007B2C38">
            <w:pPr>
              <w:pStyle w:val="Sinespaciado"/>
              <w:tabs>
                <w:tab w:val="left" w:pos="975"/>
              </w:tabs>
              <w:spacing w:line="276" w:lineRule="auto"/>
              <w:jc w:val="center"/>
              <w:rPr>
                <w:rFonts w:ascii="Times New Roman" w:hAnsi="Times New Roman" w:cs="Times New Roman"/>
                <w:sz w:val="20"/>
                <w:szCs w:val="20"/>
              </w:rPr>
            </w:pPr>
            <w:r w:rsidRPr="006E3AAD">
              <w:rPr>
                <w:rFonts w:ascii="Times New Roman" w:hAnsi="Times New Roman" w:cs="Times New Roman"/>
                <w:color w:val="000000"/>
              </w:rPr>
              <w:t>43</w:t>
            </w:r>
          </w:p>
        </w:tc>
      </w:tr>
      <w:tr w:rsidR="006E3AAD" w:rsidRPr="006E3AAD" w14:paraId="4D05DEE7" w14:textId="77777777" w:rsidTr="007B2C38">
        <w:trPr>
          <w:trHeight w:val="241"/>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6A4527E" w14:textId="77777777" w:rsidR="006E3AAD" w:rsidRPr="006E3AAD" w:rsidRDefault="006E3AAD" w:rsidP="007B2C38">
            <w:pPr>
              <w:rPr>
                <w:rFonts w:eastAsia="Arial"/>
                <w:sz w:val="20"/>
                <w:szCs w:val="20"/>
                <w:lang w:val="es-ES" w:eastAsia="es-ES" w:bidi="es-E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8FD6DDC" w14:textId="77777777" w:rsidR="006E3AAD" w:rsidRPr="006E3AAD" w:rsidRDefault="006E3AAD" w:rsidP="007B2C38">
            <w:pPr>
              <w:rPr>
                <w:rFonts w:eastAsia="Arial"/>
                <w:sz w:val="20"/>
                <w:szCs w:val="20"/>
                <w:lang w:val="es-ES" w:eastAsia="es-ES" w:bidi="es-ES"/>
              </w:rPr>
            </w:pPr>
          </w:p>
        </w:tc>
        <w:tc>
          <w:tcPr>
            <w:tcW w:w="971" w:type="pct"/>
            <w:tcBorders>
              <w:top w:val="single" w:sz="4" w:space="0" w:color="auto"/>
              <w:left w:val="single" w:sz="4" w:space="0" w:color="auto"/>
              <w:bottom w:val="single" w:sz="4" w:space="0" w:color="auto"/>
              <w:right w:val="single" w:sz="4" w:space="0" w:color="auto"/>
            </w:tcBorders>
            <w:vAlign w:val="bottom"/>
            <w:hideMark/>
          </w:tcPr>
          <w:p w14:paraId="0D6C72B5" w14:textId="77777777" w:rsidR="006E3AAD" w:rsidRPr="006E3AAD" w:rsidRDefault="006E3AAD" w:rsidP="007B2C38">
            <w:pPr>
              <w:pStyle w:val="Sinespaciado"/>
              <w:tabs>
                <w:tab w:val="left" w:pos="975"/>
              </w:tabs>
              <w:spacing w:line="276" w:lineRule="auto"/>
              <w:jc w:val="center"/>
              <w:rPr>
                <w:rFonts w:ascii="Times New Roman" w:hAnsi="Times New Roman" w:cs="Times New Roman"/>
                <w:sz w:val="20"/>
                <w:szCs w:val="20"/>
              </w:rPr>
            </w:pPr>
            <w:r w:rsidRPr="006E3AAD">
              <w:rPr>
                <w:rFonts w:ascii="Times New Roman" w:hAnsi="Times New Roman" w:cs="Times New Roman"/>
                <w:color w:val="000000"/>
              </w:rPr>
              <w:t>AG401</w:t>
            </w:r>
          </w:p>
        </w:tc>
        <w:tc>
          <w:tcPr>
            <w:tcW w:w="632" w:type="pct"/>
            <w:tcBorders>
              <w:top w:val="single" w:sz="4" w:space="0" w:color="auto"/>
              <w:left w:val="single" w:sz="4" w:space="0" w:color="auto"/>
              <w:bottom w:val="single" w:sz="4" w:space="0" w:color="auto"/>
              <w:right w:val="single" w:sz="4" w:space="0" w:color="auto"/>
            </w:tcBorders>
            <w:vAlign w:val="bottom"/>
            <w:hideMark/>
          </w:tcPr>
          <w:p w14:paraId="14793ECE" w14:textId="77777777" w:rsidR="006E3AAD" w:rsidRPr="006E3AAD" w:rsidRDefault="006E3AAD" w:rsidP="007B2C38">
            <w:pPr>
              <w:pStyle w:val="Sinespaciado"/>
              <w:tabs>
                <w:tab w:val="left" w:pos="975"/>
              </w:tabs>
              <w:spacing w:line="276" w:lineRule="auto"/>
              <w:jc w:val="center"/>
              <w:rPr>
                <w:rFonts w:ascii="Times New Roman" w:hAnsi="Times New Roman" w:cs="Times New Roman"/>
                <w:sz w:val="20"/>
                <w:szCs w:val="20"/>
              </w:rPr>
            </w:pPr>
            <w:r w:rsidRPr="006E3AAD">
              <w:rPr>
                <w:rFonts w:ascii="Times New Roman" w:hAnsi="Times New Roman" w:cs="Times New Roman"/>
                <w:color w:val="000000"/>
              </w:rPr>
              <w:t>56.85</w:t>
            </w:r>
          </w:p>
        </w:tc>
        <w:tc>
          <w:tcPr>
            <w:tcW w:w="1309" w:type="pct"/>
            <w:tcBorders>
              <w:top w:val="single" w:sz="4" w:space="0" w:color="auto"/>
              <w:left w:val="single" w:sz="4" w:space="0" w:color="auto"/>
              <w:bottom w:val="single" w:sz="4" w:space="0" w:color="auto"/>
              <w:right w:val="single" w:sz="4" w:space="0" w:color="auto"/>
            </w:tcBorders>
            <w:vAlign w:val="bottom"/>
            <w:hideMark/>
          </w:tcPr>
          <w:p w14:paraId="0A6B2F65" w14:textId="77777777" w:rsidR="006E3AAD" w:rsidRPr="006E3AAD" w:rsidRDefault="006E3AAD" w:rsidP="007B2C38">
            <w:pPr>
              <w:pStyle w:val="Sinespaciado"/>
              <w:tabs>
                <w:tab w:val="left" w:pos="975"/>
              </w:tabs>
              <w:spacing w:line="276" w:lineRule="auto"/>
              <w:jc w:val="center"/>
              <w:rPr>
                <w:rFonts w:ascii="Times New Roman" w:hAnsi="Times New Roman" w:cs="Times New Roman"/>
                <w:sz w:val="20"/>
                <w:szCs w:val="20"/>
              </w:rPr>
            </w:pPr>
            <w:r w:rsidRPr="006E3AAD">
              <w:rPr>
                <w:rFonts w:ascii="Times New Roman" w:hAnsi="Times New Roman" w:cs="Times New Roman"/>
                <w:color w:val="000000"/>
              </w:rPr>
              <w:t>44</w:t>
            </w:r>
          </w:p>
        </w:tc>
      </w:tr>
      <w:tr w:rsidR="006E3AAD" w:rsidRPr="006E3AAD" w14:paraId="765C522C" w14:textId="77777777" w:rsidTr="007B2C38">
        <w:trPr>
          <w:trHeight w:val="241"/>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5451A02" w14:textId="77777777" w:rsidR="006E3AAD" w:rsidRPr="006E3AAD" w:rsidRDefault="006E3AAD" w:rsidP="007B2C38">
            <w:pPr>
              <w:rPr>
                <w:rFonts w:eastAsia="Arial"/>
                <w:sz w:val="20"/>
                <w:szCs w:val="20"/>
                <w:lang w:val="es-ES" w:eastAsia="es-ES" w:bidi="es-E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703B39D" w14:textId="77777777" w:rsidR="006E3AAD" w:rsidRPr="006E3AAD" w:rsidRDefault="006E3AAD" w:rsidP="007B2C38">
            <w:pPr>
              <w:rPr>
                <w:rFonts w:eastAsia="Arial"/>
                <w:sz w:val="20"/>
                <w:szCs w:val="20"/>
                <w:lang w:val="es-ES" w:eastAsia="es-ES" w:bidi="es-ES"/>
              </w:rPr>
            </w:pPr>
          </w:p>
        </w:tc>
        <w:tc>
          <w:tcPr>
            <w:tcW w:w="971" w:type="pct"/>
            <w:tcBorders>
              <w:top w:val="single" w:sz="4" w:space="0" w:color="auto"/>
              <w:left w:val="single" w:sz="4" w:space="0" w:color="auto"/>
              <w:bottom w:val="single" w:sz="4" w:space="0" w:color="auto"/>
              <w:right w:val="single" w:sz="4" w:space="0" w:color="auto"/>
            </w:tcBorders>
            <w:vAlign w:val="bottom"/>
            <w:hideMark/>
          </w:tcPr>
          <w:p w14:paraId="640E75A9" w14:textId="77777777" w:rsidR="006E3AAD" w:rsidRPr="006E3AAD" w:rsidRDefault="006E3AAD" w:rsidP="007B2C38">
            <w:pPr>
              <w:pStyle w:val="Sinespaciado"/>
              <w:tabs>
                <w:tab w:val="left" w:pos="975"/>
              </w:tabs>
              <w:spacing w:line="276" w:lineRule="auto"/>
              <w:jc w:val="center"/>
              <w:rPr>
                <w:rFonts w:ascii="Times New Roman" w:hAnsi="Times New Roman" w:cs="Times New Roman"/>
                <w:sz w:val="20"/>
                <w:szCs w:val="20"/>
              </w:rPr>
            </w:pPr>
            <w:r w:rsidRPr="006E3AAD">
              <w:rPr>
                <w:rFonts w:ascii="Times New Roman" w:hAnsi="Times New Roman" w:cs="Times New Roman"/>
                <w:color w:val="000000"/>
              </w:rPr>
              <w:t>AG403</w:t>
            </w:r>
          </w:p>
        </w:tc>
        <w:tc>
          <w:tcPr>
            <w:tcW w:w="632" w:type="pct"/>
            <w:tcBorders>
              <w:top w:val="single" w:sz="4" w:space="0" w:color="auto"/>
              <w:left w:val="single" w:sz="4" w:space="0" w:color="auto"/>
              <w:bottom w:val="single" w:sz="4" w:space="0" w:color="auto"/>
              <w:right w:val="single" w:sz="4" w:space="0" w:color="auto"/>
            </w:tcBorders>
            <w:vAlign w:val="bottom"/>
            <w:hideMark/>
          </w:tcPr>
          <w:p w14:paraId="19C4B654" w14:textId="77777777" w:rsidR="006E3AAD" w:rsidRPr="006E3AAD" w:rsidRDefault="006E3AAD" w:rsidP="007B2C38">
            <w:pPr>
              <w:pStyle w:val="Sinespaciado"/>
              <w:tabs>
                <w:tab w:val="left" w:pos="975"/>
              </w:tabs>
              <w:spacing w:line="276" w:lineRule="auto"/>
              <w:jc w:val="center"/>
              <w:rPr>
                <w:rFonts w:ascii="Times New Roman" w:hAnsi="Times New Roman" w:cs="Times New Roman"/>
                <w:sz w:val="20"/>
                <w:szCs w:val="20"/>
              </w:rPr>
            </w:pPr>
            <w:r w:rsidRPr="006E3AAD">
              <w:rPr>
                <w:rFonts w:ascii="Times New Roman" w:hAnsi="Times New Roman" w:cs="Times New Roman"/>
                <w:color w:val="000000"/>
              </w:rPr>
              <w:t>56.35</w:t>
            </w:r>
          </w:p>
        </w:tc>
        <w:tc>
          <w:tcPr>
            <w:tcW w:w="1309" w:type="pct"/>
            <w:tcBorders>
              <w:top w:val="single" w:sz="4" w:space="0" w:color="auto"/>
              <w:left w:val="single" w:sz="4" w:space="0" w:color="auto"/>
              <w:bottom w:val="single" w:sz="4" w:space="0" w:color="auto"/>
              <w:right w:val="single" w:sz="4" w:space="0" w:color="auto"/>
            </w:tcBorders>
            <w:vAlign w:val="bottom"/>
            <w:hideMark/>
          </w:tcPr>
          <w:p w14:paraId="2A937781" w14:textId="77777777" w:rsidR="006E3AAD" w:rsidRPr="006E3AAD" w:rsidRDefault="006E3AAD" w:rsidP="007B2C38">
            <w:pPr>
              <w:pStyle w:val="Sinespaciado"/>
              <w:tabs>
                <w:tab w:val="left" w:pos="975"/>
              </w:tabs>
              <w:spacing w:line="276" w:lineRule="auto"/>
              <w:jc w:val="center"/>
              <w:rPr>
                <w:rFonts w:ascii="Times New Roman" w:hAnsi="Times New Roman" w:cs="Times New Roman"/>
                <w:sz w:val="20"/>
                <w:szCs w:val="20"/>
              </w:rPr>
            </w:pPr>
            <w:r w:rsidRPr="006E3AAD">
              <w:rPr>
                <w:rFonts w:ascii="Times New Roman" w:hAnsi="Times New Roman" w:cs="Times New Roman"/>
                <w:color w:val="000000"/>
              </w:rPr>
              <w:t>43</w:t>
            </w:r>
          </w:p>
        </w:tc>
      </w:tr>
      <w:tr w:rsidR="006E3AAD" w:rsidRPr="006E3AAD" w14:paraId="33CBEA53" w14:textId="77777777" w:rsidTr="007B2C38">
        <w:trPr>
          <w:trHeight w:val="241"/>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EC958AC" w14:textId="77777777" w:rsidR="006E3AAD" w:rsidRPr="006E3AAD" w:rsidRDefault="006E3AAD" w:rsidP="007B2C38">
            <w:pPr>
              <w:rPr>
                <w:rFonts w:eastAsia="Arial"/>
                <w:sz w:val="20"/>
                <w:szCs w:val="20"/>
                <w:lang w:val="es-ES" w:eastAsia="es-ES" w:bidi="es-E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D5B8D89" w14:textId="77777777" w:rsidR="006E3AAD" w:rsidRPr="006E3AAD" w:rsidRDefault="006E3AAD" w:rsidP="007B2C38">
            <w:pPr>
              <w:rPr>
                <w:rFonts w:eastAsia="Arial"/>
                <w:sz w:val="20"/>
                <w:szCs w:val="20"/>
                <w:lang w:val="es-ES" w:eastAsia="es-ES" w:bidi="es-ES"/>
              </w:rPr>
            </w:pPr>
          </w:p>
        </w:tc>
        <w:tc>
          <w:tcPr>
            <w:tcW w:w="971" w:type="pct"/>
            <w:tcBorders>
              <w:top w:val="single" w:sz="4" w:space="0" w:color="auto"/>
              <w:left w:val="single" w:sz="4" w:space="0" w:color="auto"/>
              <w:bottom w:val="single" w:sz="4" w:space="0" w:color="auto"/>
              <w:right w:val="single" w:sz="4" w:space="0" w:color="auto"/>
            </w:tcBorders>
            <w:vAlign w:val="bottom"/>
            <w:hideMark/>
          </w:tcPr>
          <w:p w14:paraId="5C518C72" w14:textId="77777777" w:rsidR="006E3AAD" w:rsidRPr="006E3AAD" w:rsidRDefault="006E3AAD" w:rsidP="007B2C38">
            <w:pPr>
              <w:pStyle w:val="Sinespaciado"/>
              <w:tabs>
                <w:tab w:val="left" w:pos="975"/>
              </w:tabs>
              <w:spacing w:line="276" w:lineRule="auto"/>
              <w:jc w:val="center"/>
              <w:rPr>
                <w:rFonts w:ascii="Times New Roman" w:hAnsi="Times New Roman" w:cs="Times New Roman"/>
                <w:sz w:val="20"/>
                <w:szCs w:val="20"/>
              </w:rPr>
            </w:pPr>
            <w:r w:rsidRPr="006E3AAD">
              <w:rPr>
                <w:rFonts w:ascii="Times New Roman" w:hAnsi="Times New Roman" w:cs="Times New Roman"/>
                <w:color w:val="000000"/>
              </w:rPr>
              <w:t>AG404</w:t>
            </w:r>
          </w:p>
        </w:tc>
        <w:tc>
          <w:tcPr>
            <w:tcW w:w="632" w:type="pct"/>
            <w:tcBorders>
              <w:top w:val="single" w:sz="4" w:space="0" w:color="auto"/>
              <w:left w:val="single" w:sz="4" w:space="0" w:color="auto"/>
              <w:bottom w:val="single" w:sz="4" w:space="0" w:color="auto"/>
              <w:right w:val="single" w:sz="4" w:space="0" w:color="auto"/>
            </w:tcBorders>
            <w:vAlign w:val="bottom"/>
            <w:hideMark/>
          </w:tcPr>
          <w:p w14:paraId="3F85DCC9" w14:textId="77777777" w:rsidR="006E3AAD" w:rsidRPr="006E3AAD" w:rsidRDefault="006E3AAD" w:rsidP="007B2C38">
            <w:pPr>
              <w:pStyle w:val="Sinespaciado"/>
              <w:tabs>
                <w:tab w:val="left" w:pos="975"/>
              </w:tabs>
              <w:spacing w:line="276" w:lineRule="auto"/>
              <w:jc w:val="center"/>
              <w:rPr>
                <w:rFonts w:ascii="Times New Roman" w:hAnsi="Times New Roman" w:cs="Times New Roman"/>
                <w:sz w:val="20"/>
                <w:szCs w:val="20"/>
              </w:rPr>
            </w:pPr>
            <w:r w:rsidRPr="006E3AAD">
              <w:rPr>
                <w:rFonts w:ascii="Times New Roman" w:hAnsi="Times New Roman" w:cs="Times New Roman"/>
                <w:color w:val="000000"/>
              </w:rPr>
              <w:t>56.35</w:t>
            </w:r>
          </w:p>
        </w:tc>
        <w:tc>
          <w:tcPr>
            <w:tcW w:w="1309" w:type="pct"/>
            <w:tcBorders>
              <w:top w:val="single" w:sz="4" w:space="0" w:color="auto"/>
              <w:left w:val="single" w:sz="4" w:space="0" w:color="auto"/>
              <w:bottom w:val="single" w:sz="4" w:space="0" w:color="auto"/>
              <w:right w:val="single" w:sz="4" w:space="0" w:color="auto"/>
            </w:tcBorders>
            <w:vAlign w:val="bottom"/>
            <w:hideMark/>
          </w:tcPr>
          <w:p w14:paraId="0D73F007" w14:textId="77777777" w:rsidR="006E3AAD" w:rsidRPr="006E3AAD" w:rsidRDefault="006E3AAD" w:rsidP="007B2C38">
            <w:pPr>
              <w:pStyle w:val="Sinespaciado"/>
              <w:tabs>
                <w:tab w:val="left" w:pos="975"/>
              </w:tabs>
              <w:spacing w:line="276" w:lineRule="auto"/>
              <w:jc w:val="center"/>
              <w:rPr>
                <w:rFonts w:ascii="Times New Roman" w:hAnsi="Times New Roman" w:cs="Times New Roman"/>
                <w:sz w:val="20"/>
                <w:szCs w:val="20"/>
              </w:rPr>
            </w:pPr>
            <w:r w:rsidRPr="006E3AAD">
              <w:rPr>
                <w:rFonts w:ascii="Times New Roman" w:hAnsi="Times New Roman" w:cs="Times New Roman"/>
                <w:color w:val="000000"/>
              </w:rPr>
              <w:t>43</w:t>
            </w:r>
          </w:p>
        </w:tc>
      </w:tr>
      <w:tr w:rsidR="006E3AAD" w:rsidRPr="006E3AAD" w14:paraId="13E94949" w14:textId="77777777" w:rsidTr="007B2C38">
        <w:trPr>
          <w:trHeight w:val="241"/>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0E94B51" w14:textId="77777777" w:rsidR="006E3AAD" w:rsidRPr="006E3AAD" w:rsidRDefault="006E3AAD" w:rsidP="007B2C38">
            <w:pPr>
              <w:rPr>
                <w:rFonts w:eastAsia="Arial"/>
                <w:sz w:val="20"/>
                <w:szCs w:val="20"/>
                <w:lang w:val="es-ES" w:eastAsia="es-ES" w:bidi="es-E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0FB421D" w14:textId="77777777" w:rsidR="006E3AAD" w:rsidRPr="006E3AAD" w:rsidRDefault="006E3AAD" w:rsidP="007B2C38">
            <w:pPr>
              <w:rPr>
                <w:rFonts w:eastAsia="Arial"/>
                <w:sz w:val="20"/>
                <w:szCs w:val="20"/>
                <w:lang w:val="es-ES" w:eastAsia="es-ES" w:bidi="es-ES"/>
              </w:rPr>
            </w:pPr>
          </w:p>
        </w:tc>
        <w:tc>
          <w:tcPr>
            <w:tcW w:w="971" w:type="pct"/>
            <w:tcBorders>
              <w:top w:val="single" w:sz="4" w:space="0" w:color="auto"/>
              <w:left w:val="single" w:sz="4" w:space="0" w:color="auto"/>
              <w:bottom w:val="single" w:sz="4" w:space="0" w:color="auto"/>
              <w:right w:val="single" w:sz="4" w:space="0" w:color="auto"/>
            </w:tcBorders>
            <w:vAlign w:val="bottom"/>
            <w:hideMark/>
          </w:tcPr>
          <w:p w14:paraId="4224044A" w14:textId="77777777" w:rsidR="006E3AAD" w:rsidRPr="006E3AAD" w:rsidRDefault="006E3AAD" w:rsidP="007B2C38">
            <w:pPr>
              <w:pStyle w:val="Sinespaciado"/>
              <w:tabs>
                <w:tab w:val="left" w:pos="975"/>
              </w:tabs>
              <w:spacing w:line="276" w:lineRule="auto"/>
              <w:jc w:val="center"/>
              <w:rPr>
                <w:rFonts w:ascii="Times New Roman" w:hAnsi="Times New Roman" w:cs="Times New Roman"/>
                <w:sz w:val="20"/>
                <w:szCs w:val="20"/>
              </w:rPr>
            </w:pPr>
            <w:r w:rsidRPr="006E3AAD">
              <w:rPr>
                <w:rFonts w:ascii="Times New Roman" w:hAnsi="Times New Roman" w:cs="Times New Roman"/>
                <w:color w:val="000000"/>
              </w:rPr>
              <w:t>AG405</w:t>
            </w:r>
          </w:p>
        </w:tc>
        <w:tc>
          <w:tcPr>
            <w:tcW w:w="632" w:type="pct"/>
            <w:tcBorders>
              <w:top w:val="single" w:sz="4" w:space="0" w:color="auto"/>
              <w:left w:val="single" w:sz="4" w:space="0" w:color="auto"/>
              <w:bottom w:val="single" w:sz="4" w:space="0" w:color="auto"/>
              <w:right w:val="single" w:sz="4" w:space="0" w:color="auto"/>
            </w:tcBorders>
            <w:vAlign w:val="bottom"/>
            <w:hideMark/>
          </w:tcPr>
          <w:p w14:paraId="7AC555BC" w14:textId="77777777" w:rsidR="006E3AAD" w:rsidRPr="006E3AAD" w:rsidRDefault="006E3AAD" w:rsidP="007B2C38">
            <w:pPr>
              <w:pStyle w:val="Sinespaciado"/>
              <w:tabs>
                <w:tab w:val="left" w:pos="975"/>
              </w:tabs>
              <w:spacing w:line="276" w:lineRule="auto"/>
              <w:jc w:val="center"/>
              <w:rPr>
                <w:rFonts w:ascii="Times New Roman" w:hAnsi="Times New Roman" w:cs="Times New Roman"/>
                <w:sz w:val="20"/>
                <w:szCs w:val="20"/>
              </w:rPr>
            </w:pPr>
            <w:r w:rsidRPr="006E3AAD">
              <w:rPr>
                <w:rFonts w:ascii="Times New Roman" w:hAnsi="Times New Roman" w:cs="Times New Roman"/>
                <w:color w:val="000000"/>
              </w:rPr>
              <w:t>55.39</w:t>
            </w:r>
          </w:p>
        </w:tc>
        <w:tc>
          <w:tcPr>
            <w:tcW w:w="1309" w:type="pct"/>
            <w:tcBorders>
              <w:top w:val="single" w:sz="4" w:space="0" w:color="auto"/>
              <w:left w:val="single" w:sz="4" w:space="0" w:color="auto"/>
              <w:bottom w:val="single" w:sz="4" w:space="0" w:color="auto"/>
              <w:right w:val="single" w:sz="4" w:space="0" w:color="auto"/>
            </w:tcBorders>
            <w:vAlign w:val="bottom"/>
            <w:hideMark/>
          </w:tcPr>
          <w:p w14:paraId="7F770434" w14:textId="77777777" w:rsidR="006E3AAD" w:rsidRPr="006E3AAD" w:rsidRDefault="006E3AAD" w:rsidP="007B2C38">
            <w:pPr>
              <w:pStyle w:val="Sinespaciado"/>
              <w:tabs>
                <w:tab w:val="left" w:pos="975"/>
              </w:tabs>
              <w:spacing w:line="276" w:lineRule="auto"/>
              <w:jc w:val="center"/>
              <w:rPr>
                <w:rFonts w:ascii="Times New Roman" w:hAnsi="Times New Roman" w:cs="Times New Roman"/>
                <w:sz w:val="20"/>
                <w:szCs w:val="20"/>
              </w:rPr>
            </w:pPr>
            <w:r w:rsidRPr="006E3AAD">
              <w:rPr>
                <w:rFonts w:ascii="Times New Roman" w:hAnsi="Times New Roman" w:cs="Times New Roman"/>
                <w:color w:val="000000"/>
              </w:rPr>
              <w:t>43</w:t>
            </w:r>
          </w:p>
        </w:tc>
      </w:tr>
      <w:tr w:rsidR="006E3AAD" w:rsidRPr="006E3AAD" w14:paraId="3A5AA9FC" w14:textId="77777777" w:rsidTr="007B2C38">
        <w:trPr>
          <w:trHeight w:val="241"/>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7AD3BE0" w14:textId="77777777" w:rsidR="006E3AAD" w:rsidRPr="006E3AAD" w:rsidRDefault="006E3AAD" w:rsidP="007B2C38">
            <w:pPr>
              <w:rPr>
                <w:rFonts w:eastAsia="Arial"/>
                <w:sz w:val="20"/>
                <w:szCs w:val="20"/>
                <w:lang w:val="es-ES" w:eastAsia="es-ES" w:bidi="es-E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BDEEFB8" w14:textId="77777777" w:rsidR="006E3AAD" w:rsidRPr="006E3AAD" w:rsidRDefault="006E3AAD" w:rsidP="007B2C38">
            <w:pPr>
              <w:rPr>
                <w:rFonts w:eastAsia="Arial"/>
                <w:sz w:val="20"/>
                <w:szCs w:val="20"/>
                <w:lang w:val="es-ES" w:eastAsia="es-ES" w:bidi="es-ES"/>
              </w:rPr>
            </w:pPr>
          </w:p>
        </w:tc>
        <w:tc>
          <w:tcPr>
            <w:tcW w:w="971" w:type="pct"/>
            <w:tcBorders>
              <w:top w:val="single" w:sz="4" w:space="0" w:color="auto"/>
              <w:left w:val="single" w:sz="4" w:space="0" w:color="auto"/>
              <w:bottom w:val="single" w:sz="4" w:space="0" w:color="auto"/>
              <w:right w:val="single" w:sz="4" w:space="0" w:color="auto"/>
            </w:tcBorders>
            <w:vAlign w:val="bottom"/>
            <w:hideMark/>
          </w:tcPr>
          <w:p w14:paraId="429F3CB0" w14:textId="77777777" w:rsidR="006E3AAD" w:rsidRPr="006E3AAD" w:rsidRDefault="006E3AAD" w:rsidP="007B2C38">
            <w:pPr>
              <w:pStyle w:val="Sinespaciado"/>
              <w:tabs>
                <w:tab w:val="left" w:pos="975"/>
              </w:tabs>
              <w:spacing w:line="276" w:lineRule="auto"/>
              <w:jc w:val="center"/>
              <w:rPr>
                <w:rFonts w:ascii="Times New Roman" w:hAnsi="Times New Roman" w:cs="Times New Roman"/>
                <w:sz w:val="20"/>
                <w:szCs w:val="20"/>
              </w:rPr>
            </w:pPr>
            <w:r w:rsidRPr="006E3AAD">
              <w:rPr>
                <w:rFonts w:ascii="Times New Roman" w:hAnsi="Times New Roman" w:cs="Times New Roman"/>
                <w:color w:val="000000"/>
              </w:rPr>
              <w:t>AG406</w:t>
            </w:r>
          </w:p>
        </w:tc>
        <w:tc>
          <w:tcPr>
            <w:tcW w:w="632" w:type="pct"/>
            <w:tcBorders>
              <w:top w:val="single" w:sz="4" w:space="0" w:color="auto"/>
              <w:left w:val="single" w:sz="4" w:space="0" w:color="auto"/>
              <w:bottom w:val="single" w:sz="4" w:space="0" w:color="auto"/>
              <w:right w:val="single" w:sz="4" w:space="0" w:color="auto"/>
            </w:tcBorders>
            <w:vAlign w:val="bottom"/>
            <w:hideMark/>
          </w:tcPr>
          <w:p w14:paraId="71E7F36B" w14:textId="77777777" w:rsidR="006E3AAD" w:rsidRPr="006E3AAD" w:rsidRDefault="006E3AAD" w:rsidP="007B2C38">
            <w:pPr>
              <w:pStyle w:val="Sinespaciado"/>
              <w:tabs>
                <w:tab w:val="left" w:pos="975"/>
              </w:tabs>
              <w:spacing w:line="276" w:lineRule="auto"/>
              <w:jc w:val="center"/>
              <w:rPr>
                <w:rFonts w:ascii="Times New Roman" w:hAnsi="Times New Roman" w:cs="Times New Roman"/>
                <w:sz w:val="20"/>
                <w:szCs w:val="20"/>
              </w:rPr>
            </w:pPr>
            <w:r w:rsidRPr="006E3AAD">
              <w:rPr>
                <w:rFonts w:ascii="Times New Roman" w:hAnsi="Times New Roman" w:cs="Times New Roman"/>
                <w:color w:val="000000"/>
              </w:rPr>
              <w:t>55.98</w:t>
            </w:r>
          </w:p>
        </w:tc>
        <w:tc>
          <w:tcPr>
            <w:tcW w:w="1309" w:type="pct"/>
            <w:tcBorders>
              <w:top w:val="single" w:sz="4" w:space="0" w:color="auto"/>
              <w:left w:val="single" w:sz="4" w:space="0" w:color="auto"/>
              <w:bottom w:val="single" w:sz="4" w:space="0" w:color="auto"/>
              <w:right w:val="single" w:sz="4" w:space="0" w:color="auto"/>
            </w:tcBorders>
            <w:vAlign w:val="bottom"/>
            <w:hideMark/>
          </w:tcPr>
          <w:p w14:paraId="6A7234A6" w14:textId="77777777" w:rsidR="006E3AAD" w:rsidRPr="006E3AAD" w:rsidRDefault="006E3AAD" w:rsidP="007B2C38">
            <w:pPr>
              <w:pStyle w:val="Sinespaciado"/>
              <w:tabs>
                <w:tab w:val="left" w:pos="975"/>
              </w:tabs>
              <w:spacing w:line="276" w:lineRule="auto"/>
              <w:jc w:val="center"/>
              <w:rPr>
                <w:rFonts w:ascii="Times New Roman" w:hAnsi="Times New Roman" w:cs="Times New Roman"/>
                <w:sz w:val="20"/>
                <w:szCs w:val="20"/>
              </w:rPr>
            </w:pPr>
            <w:r w:rsidRPr="006E3AAD">
              <w:rPr>
                <w:rFonts w:ascii="Times New Roman" w:hAnsi="Times New Roman" w:cs="Times New Roman"/>
                <w:color w:val="000000"/>
              </w:rPr>
              <w:t>43</w:t>
            </w:r>
          </w:p>
        </w:tc>
      </w:tr>
      <w:tr w:rsidR="006E3AAD" w:rsidRPr="006E3AAD" w14:paraId="1B322244" w14:textId="77777777" w:rsidTr="007B2C38">
        <w:trPr>
          <w:trHeight w:val="241"/>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337EEAE" w14:textId="77777777" w:rsidR="006E3AAD" w:rsidRPr="006E3AAD" w:rsidRDefault="006E3AAD" w:rsidP="007B2C38">
            <w:pPr>
              <w:rPr>
                <w:rFonts w:eastAsia="Arial"/>
                <w:sz w:val="20"/>
                <w:szCs w:val="20"/>
                <w:lang w:val="es-ES" w:eastAsia="es-ES" w:bidi="es-E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3CC63A6" w14:textId="77777777" w:rsidR="006E3AAD" w:rsidRPr="006E3AAD" w:rsidRDefault="006E3AAD" w:rsidP="007B2C38">
            <w:pPr>
              <w:rPr>
                <w:rFonts w:eastAsia="Arial"/>
                <w:sz w:val="20"/>
                <w:szCs w:val="20"/>
                <w:lang w:val="es-ES" w:eastAsia="es-ES" w:bidi="es-ES"/>
              </w:rPr>
            </w:pPr>
          </w:p>
        </w:tc>
        <w:tc>
          <w:tcPr>
            <w:tcW w:w="971" w:type="pct"/>
            <w:tcBorders>
              <w:top w:val="single" w:sz="4" w:space="0" w:color="auto"/>
              <w:left w:val="single" w:sz="4" w:space="0" w:color="auto"/>
              <w:bottom w:val="single" w:sz="4" w:space="0" w:color="auto"/>
              <w:right w:val="single" w:sz="4" w:space="0" w:color="auto"/>
            </w:tcBorders>
            <w:vAlign w:val="bottom"/>
            <w:hideMark/>
          </w:tcPr>
          <w:p w14:paraId="6317BA5C" w14:textId="77777777" w:rsidR="006E3AAD" w:rsidRPr="006E3AAD" w:rsidRDefault="006E3AAD" w:rsidP="007B2C38">
            <w:pPr>
              <w:pStyle w:val="Sinespaciado"/>
              <w:tabs>
                <w:tab w:val="left" w:pos="975"/>
              </w:tabs>
              <w:spacing w:line="276" w:lineRule="auto"/>
              <w:jc w:val="center"/>
              <w:rPr>
                <w:rFonts w:ascii="Times New Roman" w:hAnsi="Times New Roman" w:cs="Times New Roman"/>
                <w:sz w:val="20"/>
                <w:szCs w:val="20"/>
              </w:rPr>
            </w:pPr>
            <w:r w:rsidRPr="006E3AAD">
              <w:rPr>
                <w:rFonts w:ascii="Times New Roman" w:hAnsi="Times New Roman" w:cs="Times New Roman"/>
                <w:color w:val="000000"/>
              </w:rPr>
              <w:t>AG204</w:t>
            </w:r>
          </w:p>
        </w:tc>
        <w:tc>
          <w:tcPr>
            <w:tcW w:w="632" w:type="pct"/>
            <w:tcBorders>
              <w:top w:val="single" w:sz="4" w:space="0" w:color="auto"/>
              <w:left w:val="single" w:sz="4" w:space="0" w:color="auto"/>
              <w:bottom w:val="single" w:sz="4" w:space="0" w:color="auto"/>
              <w:right w:val="single" w:sz="4" w:space="0" w:color="auto"/>
            </w:tcBorders>
            <w:vAlign w:val="bottom"/>
            <w:hideMark/>
          </w:tcPr>
          <w:p w14:paraId="20553A35" w14:textId="77777777" w:rsidR="006E3AAD" w:rsidRPr="006E3AAD" w:rsidRDefault="006E3AAD" w:rsidP="007B2C38">
            <w:pPr>
              <w:pStyle w:val="Sinespaciado"/>
              <w:tabs>
                <w:tab w:val="left" w:pos="975"/>
              </w:tabs>
              <w:spacing w:line="276" w:lineRule="auto"/>
              <w:jc w:val="center"/>
              <w:rPr>
                <w:rFonts w:ascii="Times New Roman" w:hAnsi="Times New Roman" w:cs="Times New Roman"/>
                <w:sz w:val="20"/>
                <w:szCs w:val="20"/>
              </w:rPr>
            </w:pPr>
            <w:r w:rsidRPr="006E3AAD">
              <w:rPr>
                <w:rFonts w:ascii="Times New Roman" w:hAnsi="Times New Roman" w:cs="Times New Roman"/>
                <w:color w:val="000000"/>
              </w:rPr>
              <w:t>56.35</w:t>
            </w:r>
          </w:p>
        </w:tc>
        <w:tc>
          <w:tcPr>
            <w:tcW w:w="1309" w:type="pct"/>
            <w:tcBorders>
              <w:top w:val="single" w:sz="4" w:space="0" w:color="auto"/>
              <w:left w:val="single" w:sz="4" w:space="0" w:color="auto"/>
              <w:bottom w:val="single" w:sz="4" w:space="0" w:color="auto"/>
              <w:right w:val="single" w:sz="4" w:space="0" w:color="auto"/>
            </w:tcBorders>
            <w:vAlign w:val="bottom"/>
            <w:hideMark/>
          </w:tcPr>
          <w:p w14:paraId="00A6D47B" w14:textId="77777777" w:rsidR="006E3AAD" w:rsidRPr="006E3AAD" w:rsidRDefault="006E3AAD" w:rsidP="007B2C38">
            <w:pPr>
              <w:pStyle w:val="Sinespaciado"/>
              <w:tabs>
                <w:tab w:val="left" w:pos="975"/>
              </w:tabs>
              <w:spacing w:line="276" w:lineRule="auto"/>
              <w:jc w:val="center"/>
              <w:rPr>
                <w:rFonts w:ascii="Times New Roman" w:hAnsi="Times New Roman" w:cs="Times New Roman"/>
                <w:sz w:val="20"/>
                <w:szCs w:val="20"/>
              </w:rPr>
            </w:pPr>
            <w:r w:rsidRPr="006E3AAD">
              <w:rPr>
                <w:rFonts w:ascii="Times New Roman" w:hAnsi="Times New Roman" w:cs="Times New Roman"/>
                <w:color w:val="000000"/>
              </w:rPr>
              <w:t>43</w:t>
            </w:r>
          </w:p>
        </w:tc>
      </w:tr>
      <w:tr w:rsidR="006E3AAD" w:rsidRPr="006E3AAD" w14:paraId="5033A5BD" w14:textId="77777777" w:rsidTr="007B2C38">
        <w:trPr>
          <w:trHeight w:val="241"/>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D594B4A" w14:textId="77777777" w:rsidR="006E3AAD" w:rsidRPr="006E3AAD" w:rsidRDefault="006E3AAD" w:rsidP="007B2C38">
            <w:pPr>
              <w:rPr>
                <w:rFonts w:eastAsia="Arial"/>
                <w:sz w:val="20"/>
                <w:szCs w:val="20"/>
                <w:lang w:val="es-ES" w:eastAsia="es-ES" w:bidi="es-E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5AA5141" w14:textId="77777777" w:rsidR="006E3AAD" w:rsidRPr="006E3AAD" w:rsidRDefault="006E3AAD" w:rsidP="007B2C38">
            <w:pPr>
              <w:rPr>
                <w:rFonts w:eastAsia="Arial"/>
                <w:sz w:val="20"/>
                <w:szCs w:val="20"/>
                <w:lang w:val="es-ES" w:eastAsia="es-ES" w:bidi="es-ES"/>
              </w:rPr>
            </w:pPr>
          </w:p>
        </w:tc>
        <w:tc>
          <w:tcPr>
            <w:tcW w:w="971" w:type="pct"/>
            <w:tcBorders>
              <w:top w:val="single" w:sz="4" w:space="0" w:color="auto"/>
              <w:left w:val="single" w:sz="4" w:space="0" w:color="auto"/>
              <w:bottom w:val="single" w:sz="4" w:space="0" w:color="auto"/>
              <w:right w:val="single" w:sz="4" w:space="0" w:color="auto"/>
            </w:tcBorders>
            <w:vAlign w:val="bottom"/>
            <w:hideMark/>
          </w:tcPr>
          <w:p w14:paraId="41FBF41E" w14:textId="77777777" w:rsidR="006E3AAD" w:rsidRPr="006E3AAD" w:rsidRDefault="006E3AAD" w:rsidP="007B2C38">
            <w:pPr>
              <w:pStyle w:val="Sinespaciado"/>
              <w:tabs>
                <w:tab w:val="left" w:pos="975"/>
              </w:tabs>
              <w:spacing w:line="276" w:lineRule="auto"/>
              <w:jc w:val="center"/>
              <w:rPr>
                <w:rFonts w:ascii="Times New Roman" w:hAnsi="Times New Roman" w:cs="Times New Roman"/>
                <w:sz w:val="20"/>
                <w:szCs w:val="20"/>
              </w:rPr>
            </w:pPr>
            <w:r w:rsidRPr="006E3AAD">
              <w:rPr>
                <w:rFonts w:ascii="Times New Roman" w:hAnsi="Times New Roman" w:cs="Times New Roman"/>
                <w:color w:val="000000"/>
              </w:rPr>
              <w:t>AG206 (N)</w:t>
            </w:r>
          </w:p>
        </w:tc>
        <w:tc>
          <w:tcPr>
            <w:tcW w:w="632" w:type="pct"/>
            <w:tcBorders>
              <w:top w:val="single" w:sz="4" w:space="0" w:color="auto"/>
              <w:left w:val="single" w:sz="4" w:space="0" w:color="auto"/>
              <w:bottom w:val="single" w:sz="4" w:space="0" w:color="auto"/>
              <w:right w:val="single" w:sz="4" w:space="0" w:color="auto"/>
            </w:tcBorders>
            <w:vAlign w:val="bottom"/>
            <w:hideMark/>
          </w:tcPr>
          <w:p w14:paraId="79D10401" w14:textId="77777777" w:rsidR="006E3AAD" w:rsidRPr="006E3AAD" w:rsidRDefault="006E3AAD" w:rsidP="007B2C38">
            <w:pPr>
              <w:pStyle w:val="Sinespaciado"/>
              <w:tabs>
                <w:tab w:val="left" w:pos="975"/>
              </w:tabs>
              <w:spacing w:line="276" w:lineRule="auto"/>
              <w:jc w:val="center"/>
              <w:rPr>
                <w:rFonts w:ascii="Times New Roman" w:hAnsi="Times New Roman" w:cs="Times New Roman"/>
                <w:sz w:val="20"/>
                <w:szCs w:val="20"/>
              </w:rPr>
            </w:pPr>
            <w:r w:rsidRPr="006E3AAD">
              <w:rPr>
                <w:rFonts w:ascii="Times New Roman" w:hAnsi="Times New Roman" w:cs="Times New Roman"/>
                <w:color w:val="000000"/>
              </w:rPr>
              <w:t>55.98</w:t>
            </w:r>
          </w:p>
        </w:tc>
        <w:tc>
          <w:tcPr>
            <w:tcW w:w="1309" w:type="pct"/>
            <w:tcBorders>
              <w:top w:val="single" w:sz="4" w:space="0" w:color="auto"/>
              <w:left w:val="single" w:sz="4" w:space="0" w:color="auto"/>
              <w:bottom w:val="single" w:sz="4" w:space="0" w:color="auto"/>
              <w:right w:val="single" w:sz="4" w:space="0" w:color="auto"/>
            </w:tcBorders>
            <w:vAlign w:val="bottom"/>
            <w:hideMark/>
          </w:tcPr>
          <w:p w14:paraId="629383C9" w14:textId="77777777" w:rsidR="006E3AAD" w:rsidRPr="006E3AAD" w:rsidRDefault="006E3AAD" w:rsidP="007B2C38">
            <w:pPr>
              <w:pStyle w:val="Sinespaciado"/>
              <w:tabs>
                <w:tab w:val="left" w:pos="975"/>
              </w:tabs>
              <w:spacing w:line="276" w:lineRule="auto"/>
              <w:jc w:val="center"/>
              <w:rPr>
                <w:rFonts w:ascii="Times New Roman" w:hAnsi="Times New Roman" w:cs="Times New Roman"/>
                <w:sz w:val="20"/>
                <w:szCs w:val="20"/>
              </w:rPr>
            </w:pPr>
            <w:r w:rsidRPr="006E3AAD">
              <w:rPr>
                <w:rFonts w:ascii="Times New Roman" w:hAnsi="Times New Roman" w:cs="Times New Roman"/>
                <w:color w:val="000000"/>
              </w:rPr>
              <w:t>43</w:t>
            </w:r>
          </w:p>
        </w:tc>
      </w:tr>
      <w:tr w:rsidR="006E3AAD" w:rsidRPr="006E3AAD" w14:paraId="56B601FB" w14:textId="77777777" w:rsidTr="007B2C38">
        <w:trPr>
          <w:trHeight w:val="241"/>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86A16D4" w14:textId="77777777" w:rsidR="006E3AAD" w:rsidRPr="006E3AAD" w:rsidRDefault="006E3AAD" w:rsidP="007B2C38">
            <w:pPr>
              <w:rPr>
                <w:rFonts w:eastAsia="Arial"/>
                <w:sz w:val="20"/>
                <w:szCs w:val="20"/>
                <w:lang w:val="es-ES" w:eastAsia="es-ES" w:bidi="es-E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8FAB4AE" w14:textId="77777777" w:rsidR="006E3AAD" w:rsidRPr="006E3AAD" w:rsidRDefault="006E3AAD" w:rsidP="007B2C38">
            <w:pPr>
              <w:rPr>
                <w:rFonts w:eastAsia="Arial"/>
                <w:sz w:val="20"/>
                <w:szCs w:val="20"/>
                <w:lang w:val="es-ES" w:eastAsia="es-ES" w:bidi="es-ES"/>
              </w:rPr>
            </w:pPr>
          </w:p>
        </w:tc>
        <w:tc>
          <w:tcPr>
            <w:tcW w:w="971" w:type="pct"/>
            <w:tcBorders>
              <w:top w:val="single" w:sz="4" w:space="0" w:color="auto"/>
              <w:left w:val="single" w:sz="4" w:space="0" w:color="auto"/>
              <w:bottom w:val="single" w:sz="4" w:space="0" w:color="auto"/>
              <w:right w:val="single" w:sz="4" w:space="0" w:color="auto"/>
            </w:tcBorders>
            <w:vAlign w:val="bottom"/>
            <w:hideMark/>
          </w:tcPr>
          <w:p w14:paraId="54F2661B" w14:textId="77777777" w:rsidR="006E3AAD" w:rsidRPr="006E3AAD" w:rsidRDefault="006E3AAD" w:rsidP="007B2C38">
            <w:pPr>
              <w:pStyle w:val="Sinespaciado"/>
              <w:tabs>
                <w:tab w:val="left" w:pos="975"/>
              </w:tabs>
              <w:spacing w:line="276" w:lineRule="auto"/>
              <w:jc w:val="center"/>
              <w:rPr>
                <w:rFonts w:ascii="Times New Roman" w:hAnsi="Times New Roman" w:cs="Times New Roman"/>
                <w:sz w:val="20"/>
                <w:szCs w:val="20"/>
              </w:rPr>
            </w:pPr>
            <w:r w:rsidRPr="006E3AAD">
              <w:rPr>
                <w:rFonts w:ascii="Times New Roman" w:hAnsi="Times New Roman" w:cs="Times New Roman"/>
                <w:color w:val="000000"/>
              </w:rPr>
              <w:t>AG301 (N)</w:t>
            </w:r>
          </w:p>
        </w:tc>
        <w:tc>
          <w:tcPr>
            <w:tcW w:w="632" w:type="pct"/>
            <w:tcBorders>
              <w:top w:val="single" w:sz="4" w:space="0" w:color="auto"/>
              <w:left w:val="single" w:sz="4" w:space="0" w:color="auto"/>
              <w:bottom w:val="single" w:sz="4" w:space="0" w:color="auto"/>
              <w:right w:val="single" w:sz="4" w:space="0" w:color="auto"/>
            </w:tcBorders>
            <w:vAlign w:val="bottom"/>
            <w:hideMark/>
          </w:tcPr>
          <w:p w14:paraId="7243ED0D" w14:textId="77777777" w:rsidR="006E3AAD" w:rsidRPr="006E3AAD" w:rsidRDefault="006E3AAD" w:rsidP="007B2C38">
            <w:pPr>
              <w:pStyle w:val="Sinespaciado"/>
              <w:tabs>
                <w:tab w:val="left" w:pos="975"/>
              </w:tabs>
              <w:spacing w:line="276" w:lineRule="auto"/>
              <w:jc w:val="center"/>
              <w:rPr>
                <w:rFonts w:ascii="Times New Roman" w:hAnsi="Times New Roman" w:cs="Times New Roman"/>
                <w:sz w:val="20"/>
                <w:szCs w:val="20"/>
              </w:rPr>
            </w:pPr>
            <w:r w:rsidRPr="006E3AAD">
              <w:rPr>
                <w:rFonts w:ascii="Times New Roman" w:hAnsi="Times New Roman" w:cs="Times New Roman"/>
                <w:color w:val="000000"/>
              </w:rPr>
              <w:t>56.85</w:t>
            </w:r>
          </w:p>
        </w:tc>
        <w:tc>
          <w:tcPr>
            <w:tcW w:w="1309" w:type="pct"/>
            <w:tcBorders>
              <w:top w:val="single" w:sz="4" w:space="0" w:color="auto"/>
              <w:left w:val="single" w:sz="4" w:space="0" w:color="auto"/>
              <w:bottom w:val="single" w:sz="4" w:space="0" w:color="auto"/>
              <w:right w:val="single" w:sz="4" w:space="0" w:color="auto"/>
            </w:tcBorders>
            <w:vAlign w:val="bottom"/>
            <w:hideMark/>
          </w:tcPr>
          <w:p w14:paraId="32EA045C" w14:textId="77777777" w:rsidR="006E3AAD" w:rsidRPr="006E3AAD" w:rsidRDefault="006E3AAD" w:rsidP="007B2C38">
            <w:pPr>
              <w:pStyle w:val="Sinespaciado"/>
              <w:tabs>
                <w:tab w:val="left" w:pos="975"/>
              </w:tabs>
              <w:spacing w:line="276" w:lineRule="auto"/>
              <w:jc w:val="center"/>
              <w:rPr>
                <w:rFonts w:ascii="Times New Roman" w:hAnsi="Times New Roman" w:cs="Times New Roman"/>
                <w:sz w:val="20"/>
                <w:szCs w:val="20"/>
              </w:rPr>
            </w:pPr>
            <w:r w:rsidRPr="006E3AAD">
              <w:rPr>
                <w:rFonts w:ascii="Times New Roman" w:hAnsi="Times New Roman" w:cs="Times New Roman"/>
                <w:color w:val="000000"/>
              </w:rPr>
              <w:t>44</w:t>
            </w:r>
          </w:p>
        </w:tc>
      </w:tr>
      <w:tr w:rsidR="006E3AAD" w:rsidRPr="006E3AAD" w14:paraId="054E71CC" w14:textId="77777777" w:rsidTr="007B2C38">
        <w:trPr>
          <w:trHeight w:val="241"/>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F76DBBE" w14:textId="77777777" w:rsidR="006E3AAD" w:rsidRPr="006E3AAD" w:rsidRDefault="006E3AAD" w:rsidP="007B2C38">
            <w:pPr>
              <w:rPr>
                <w:rFonts w:eastAsia="Arial"/>
                <w:sz w:val="20"/>
                <w:szCs w:val="20"/>
                <w:lang w:val="es-ES" w:eastAsia="es-ES" w:bidi="es-E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DD8CE88" w14:textId="77777777" w:rsidR="006E3AAD" w:rsidRPr="006E3AAD" w:rsidRDefault="006E3AAD" w:rsidP="007B2C38">
            <w:pPr>
              <w:rPr>
                <w:rFonts w:eastAsia="Arial"/>
                <w:sz w:val="20"/>
                <w:szCs w:val="20"/>
                <w:lang w:val="es-ES" w:eastAsia="es-ES" w:bidi="es-ES"/>
              </w:rPr>
            </w:pPr>
          </w:p>
        </w:tc>
        <w:tc>
          <w:tcPr>
            <w:tcW w:w="971" w:type="pct"/>
            <w:tcBorders>
              <w:top w:val="single" w:sz="4" w:space="0" w:color="auto"/>
              <w:left w:val="single" w:sz="4" w:space="0" w:color="auto"/>
              <w:bottom w:val="single" w:sz="4" w:space="0" w:color="auto"/>
              <w:right w:val="single" w:sz="4" w:space="0" w:color="auto"/>
            </w:tcBorders>
            <w:vAlign w:val="bottom"/>
            <w:hideMark/>
          </w:tcPr>
          <w:p w14:paraId="71780E52" w14:textId="77777777" w:rsidR="006E3AAD" w:rsidRPr="006E3AAD" w:rsidRDefault="006E3AAD" w:rsidP="007B2C38">
            <w:pPr>
              <w:pStyle w:val="Sinespaciado"/>
              <w:tabs>
                <w:tab w:val="left" w:pos="975"/>
              </w:tabs>
              <w:spacing w:line="276" w:lineRule="auto"/>
              <w:jc w:val="center"/>
              <w:rPr>
                <w:rFonts w:ascii="Times New Roman" w:hAnsi="Times New Roman" w:cs="Times New Roman"/>
                <w:sz w:val="20"/>
                <w:szCs w:val="20"/>
              </w:rPr>
            </w:pPr>
            <w:r w:rsidRPr="006E3AAD">
              <w:rPr>
                <w:rFonts w:ascii="Times New Roman" w:hAnsi="Times New Roman" w:cs="Times New Roman"/>
                <w:color w:val="000000"/>
              </w:rPr>
              <w:t>AG303 (N)</w:t>
            </w:r>
          </w:p>
        </w:tc>
        <w:tc>
          <w:tcPr>
            <w:tcW w:w="632" w:type="pct"/>
            <w:tcBorders>
              <w:top w:val="single" w:sz="4" w:space="0" w:color="auto"/>
              <w:left w:val="single" w:sz="4" w:space="0" w:color="auto"/>
              <w:bottom w:val="single" w:sz="4" w:space="0" w:color="auto"/>
              <w:right w:val="single" w:sz="4" w:space="0" w:color="auto"/>
            </w:tcBorders>
            <w:vAlign w:val="bottom"/>
            <w:hideMark/>
          </w:tcPr>
          <w:p w14:paraId="25CA549B" w14:textId="77777777" w:rsidR="006E3AAD" w:rsidRPr="006E3AAD" w:rsidRDefault="006E3AAD" w:rsidP="007B2C38">
            <w:pPr>
              <w:pStyle w:val="Sinespaciado"/>
              <w:tabs>
                <w:tab w:val="left" w:pos="975"/>
              </w:tabs>
              <w:spacing w:line="276" w:lineRule="auto"/>
              <w:jc w:val="center"/>
              <w:rPr>
                <w:rFonts w:ascii="Times New Roman" w:hAnsi="Times New Roman" w:cs="Times New Roman"/>
                <w:sz w:val="20"/>
                <w:szCs w:val="20"/>
              </w:rPr>
            </w:pPr>
            <w:r w:rsidRPr="006E3AAD">
              <w:rPr>
                <w:rFonts w:ascii="Times New Roman" w:hAnsi="Times New Roman" w:cs="Times New Roman"/>
                <w:color w:val="000000"/>
              </w:rPr>
              <w:t>56.35</w:t>
            </w:r>
          </w:p>
        </w:tc>
        <w:tc>
          <w:tcPr>
            <w:tcW w:w="1309" w:type="pct"/>
            <w:tcBorders>
              <w:top w:val="single" w:sz="4" w:space="0" w:color="auto"/>
              <w:left w:val="single" w:sz="4" w:space="0" w:color="auto"/>
              <w:bottom w:val="single" w:sz="4" w:space="0" w:color="auto"/>
              <w:right w:val="single" w:sz="4" w:space="0" w:color="auto"/>
            </w:tcBorders>
            <w:vAlign w:val="bottom"/>
            <w:hideMark/>
          </w:tcPr>
          <w:p w14:paraId="5E1C78AD" w14:textId="77777777" w:rsidR="006E3AAD" w:rsidRPr="006E3AAD" w:rsidRDefault="006E3AAD" w:rsidP="007B2C38">
            <w:pPr>
              <w:pStyle w:val="Sinespaciado"/>
              <w:tabs>
                <w:tab w:val="left" w:pos="975"/>
              </w:tabs>
              <w:spacing w:line="276" w:lineRule="auto"/>
              <w:jc w:val="center"/>
              <w:rPr>
                <w:rFonts w:ascii="Times New Roman" w:hAnsi="Times New Roman" w:cs="Times New Roman"/>
                <w:sz w:val="20"/>
                <w:szCs w:val="20"/>
              </w:rPr>
            </w:pPr>
            <w:r w:rsidRPr="006E3AAD">
              <w:rPr>
                <w:rFonts w:ascii="Times New Roman" w:hAnsi="Times New Roman" w:cs="Times New Roman"/>
                <w:color w:val="000000"/>
              </w:rPr>
              <w:t>43</w:t>
            </w:r>
          </w:p>
        </w:tc>
      </w:tr>
      <w:tr w:rsidR="006E3AAD" w:rsidRPr="006E3AAD" w14:paraId="6884AED1" w14:textId="77777777" w:rsidTr="007B2C38">
        <w:trPr>
          <w:trHeight w:val="241"/>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D7056A2" w14:textId="77777777" w:rsidR="006E3AAD" w:rsidRPr="006E3AAD" w:rsidRDefault="006E3AAD" w:rsidP="007B2C38">
            <w:pPr>
              <w:rPr>
                <w:rFonts w:eastAsia="Arial"/>
                <w:sz w:val="20"/>
                <w:szCs w:val="20"/>
                <w:lang w:val="es-ES" w:eastAsia="es-ES" w:bidi="es-E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9B84F2E" w14:textId="77777777" w:rsidR="006E3AAD" w:rsidRPr="006E3AAD" w:rsidRDefault="006E3AAD" w:rsidP="007B2C38">
            <w:pPr>
              <w:rPr>
                <w:rFonts w:eastAsia="Arial"/>
                <w:sz w:val="20"/>
                <w:szCs w:val="20"/>
                <w:lang w:val="es-ES" w:eastAsia="es-ES" w:bidi="es-ES"/>
              </w:rPr>
            </w:pPr>
          </w:p>
        </w:tc>
        <w:tc>
          <w:tcPr>
            <w:tcW w:w="971" w:type="pct"/>
            <w:tcBorders>
              <w:top w:val="single" w:sz="4" w:space="0" w:color="auto"/>
              <w:left w:val="single" w:sz="4" w:space="0" w:color="auto"/>
              <w:bottom w:val="single" w:sz="4" w:space="0" w:color="auto"/>
              <w:right w:val="single" w:sz="4" w:space="0" w:color="auto"/>
            </w:tcBorders>
            <w:vAlign w:val="bottom"/>
            <w:hideMark/>
          </w:tcPr>
          <w:p w14:paraId="3EC278BE" w14:textId="77777777" w:rsidR="006E3AAD" w:rsidRPr="006E3AAD" w:rsidRDefault="006E3AAD" w:rsidP="007B2C38">
            <w:pPr>
              <w:pStyle w:val="Sinespaciado"/>
              <w:tabs>
                <w:tab w:val="left" w:pos="975"/>
              </w:tabs>
              <w:spacing w:line="276" w:lineRule="auto"/>
              <w:jc w:val="center"/>
              <w:rPr>
                <w:rFonts w:ascii="Times New Roman" w:hAnsi="Times New Roman" w:cs="Times New Roman"/>
                <w:color w:val="000000"/>
              </w:rPr>
            </w:pPr>
            <w:r w:rsidRPr="006E3AAD">
              <w:rPr>
                <w:rFonts w:ascii="Times New Roman" w:hAnsi="Times New Roman" w:cs="Times New Roman"/>
                <w:color w:val="000000"/>
              </w:rPr>
              <w:t>AG401 (N)</w:t>
            </w:r>
          </w:p>
        </w:tc>
        <w:tc>
          <w:tcPr>
            <w:tcW w:w="632" w:type="pct"/>
            <w:tcBorders>
              <w:top w:val="single" w:sz="4" w:space="0" w:color="auto"/>
              <w:left w:val="single" w:sz="4" w:space="0" w:color="auto"/>
              <w:bottom w:val="single" w:sz="4" w:space="0" w:color="auto"/>
              <w:right w:val="single" w:sz="4" w:space="0" w:color="auto"/>
            </w:tcBorders>
            <w:vAlign w:val="bottom"/>
            <w:hideMark/>
          </w:tcPr>
          <w:p w14:paraId="459EF37B" w14:textId="77777777" w:rsidR="006E3AAD" w:rsidRPr="006E3AAD" w:rsidRDefault="006E3AAD" w:rsidP="007B2C38">
            <w:pPr>
              <w:pStyle w:val="Sinespaciado"/>
              <w:tabs>
                <w:tab w:val="left" w:pos="975"/>
              </w:tabs>
              <w:spacing w:line="276" w:lineRule="auto"/>
              <w:jc w:val="center"/>
              <w:rPr>
                <w:rFonts w:ascii="Times New Roman" w:hAnsi="Times New Roman" w:cs="Times New Roman"/>
                <w:color w:val="000000"/>
              </w:rPr>
            </w:pPr>
            <w:r w:rsidRPr="006E3AAD">
              <w:rPr>
                <w:rFonts w:ascii="Times New Roman" w:hAnsi="Times New Roman" w:cs="Times New Roman"/>
                <w:color w:val="000000"/>
              </w:rPr>
              <w:t>56.85</w:t>
            </w:r>
          </w:p>
        </w:tc>
        <w:tc>
          <w:tcPr>
            <w:tcW w:w="1309" w:type="pct"/>
            <w:tcBorders>
              <w:top w:val="single" w:sz="4" w:space="0" w:color="auto"/>
              <w:left w:val="single" w:sz="4" w:space="0" w:color="auto"/>
              <w:bottom w:val="single" w:sz="4" w:space="0" w:color="auto"/>
              <w:right w:val="single" w:sz="4" w:space="0" w:color="auto"/>
            </w:tcBorders>
            <w:vAlign w:val="bottom"/>
            <w:hideMark/>
          </w:tcPr>
          <w:p w14:paraId="7DEF8315" w14:textId="77777777" w:rsidR="006E3AAD" w:rsidRPr="006E3AAD" w:rsidRDefault="006E3AAD" w:rsidP="007B2C38">
            <w:pPr>
              <w:pStyle w:val="Sinespaciado"/>
              <w:tabs>
                <w:tab w:val="left" w:pos="975"/>
              </w:tabs>
              <w:spacing w:line="276" w:lineRule="auto"/>
              <w:jc w:val="center"/>
              <w:rPr>
                <w:rFonts w:ascii="Times New Roman" w:hAnsi="Times New Roman" w:cs="Times New Roman"/>
                <w:color w:val="000000"/>
              </w:rPr>
            </w:pPr>
            <w:r w:rsidRPr="006E3AAD">
              <w:rPr>
                <w:rFonts w:ascii="Times New Roman" w:hAnsi="Times New Roman" w:cs="Times New Roman"/>
                <w:color w:val="000000"/>
              </w:rPr>
              <w:t>44</w:t>
            </w:r>
          </w:p>
        </w:tc>
      </w:tr>
      <w:tr w:rsidR="006E3AAD" w:rsidRPr="006E3AAD" w14:paraId="28B72C2B" w14:textId="77777777" w:rsidTr="007B2C38">
        <w:trPr>
          <w:trHeight w:val="241"/>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533813C" w14:textId="77777777" w:rsidR="006E3AAD" w:rsidRPr="006E3AAD" w:rsidRDefault="006E3AAD" w:rsidP="007B2C38">
            <w:pPr>
              <w:rPr>
                <w:rFonts w:eastAsia="Arial"/>
                <w:sz w:val="20"/>
                <w:szCs w:val="20"/>
                <w:lang w:val="es-ES" w:eastAsia="es-ES" w:bidi="es-E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3F1B78E" w14:textId="77777777" w:rsidR="006E3AAD" w:rsidRPr="006E3AAD" w:rsidRDefault="006E3AAD" w:rsidP="007B2C38">
            <w:pPr>
              <w:rPr>
                <w:rFonts w:eastAsia="Arial"/>
                <w:sz w:val="20"/>
                <w:szCs w:val="20"/>
                <w:lang w:val="es-ES" w:eastAsia="es-ES" w:bidi="es-ES"/>
              </w:rPr>
            </w:pPr>
          </w:p>
        </w:tc>
        <w:tc>
          <w:tcPr>
            <w:tcW w:w="971" w:type="pct"/>
            <w:tcBorders>
              <w:top w:val="single" w:sz="4" w:space="0" w:color="auto"/>
              <w:left w:val="single" w:sz="4" w:space="0" w:color="auto"/>
              <w:bottom w:val="single" w:sz="4" w:space="0" w:color="auto"/>
              <w:right w:val="single" w:sz="4" w:space="0" w:color="auto"/>
            </w:tcBorders>
            <w:vAlign w:val="bottom"/>
            <w:hideMark/>
          </w:tcPr>
          <w:p w14:paraId="4B1BBDD8" w14:textId="77777777" w:rsidR="006E3AAD" w:rsidRPr="006E3AAD" w:rsidRDefault="006E3AAD" w:rsidP="007B2C38">
            <w:pPr>
              <w:pStyle w:val="Sinespaciado"/>
              <w:tabs>
                <w:tab w:val="left" w:pos="975"/>
              </w:tabs>
              <w:spacing w:line="276" w:lineRule="auto"/>
              <w:jc w:val="center"/>
              <w:rPr>
                <w:rFonts w:ascii="Times New Roman" w:hAnsi="Times New Roman" w:cs="Times New Roman"/>
                <w:color w:val="000000"/>
              </w:rPr>
            </w:pPr>
            <w:r w:rsidRPr="006E3AAD">
              <w:rPr>
                <w:rFonts w:ascii="Times New Roman" w:hAnsi="Times New Roman" w:cs="Times New Roman"/>
                <w:color w:val="000000"/>
              </w:rPr>
              <w:t>AG403 (N)</w:t>
            </w:r>
          </w:p>
        </w:tc>
        <w:tc>
          <w:tcPr>
            <w:tcW w:w="632" w:type="pct"/>
            <w:tcBorders>
              <w:top w:val="single" w:sz="4" w:space="0" w:color="auto"/>
              <w:left w:val="single" w:sz="4" w:space="0" w:color="auto"/>
              <w:bottom w:val="single" w:sz="4" w:space="0" w:color="auto"/>
              <w:right w:val="single" w:sz="4" w:space="0" w:color="auto"/>
            </w:tcBorders>
            <w:vAlign w:val="bottom"/>
            <w:hideMark/>
          </w:tcPr>
          <w:p w14:paraId="024ED998" w14:textId="77777777" w:rsidR="006E3AAD" w:rsidRPr="006E3AAD" w:rsidRDefault="006E3AAD" w:rsidP="007B2C38">
            <w:pPr>
              <w:pStyle w:val="Sinespaciado"/>
              <w:tabs>
                <w:tab w:val="left" w:pos="975"/>
              </w:tabs>
              <w:spacing w:line="276" w:lineRule="auto"/>
              <w:jc w:val="center"/>
              <w:rPr>
                <w:rFonts w:ascii="Times New Roman" w:hAnsi="Times New Roman" w:cs="Times New Roman"/>
                <w:color w:val="000000"/>
              </w:rPr>
            </w:pPr>
            <w:r w:rsidRPr="006E3AAD">
              <w:rPr>
                <w:rFonts w:ascii="Times New Roman" w:hAnsi="Times New Roman" w:cs="Times New Roman"/>
                <w:color w:val="000000"/>
              </w:rPr>
              <w:t>56.35</w:t>
            </w:r>
          </w:p>
        </w:tc>
        <w:tc>
          <w:tcPr>
            <w:tcW w:w="1309" w:type="pct"/>
            <w:tcBorders>
              <w:top w:val="single" w:sz="4" w:space="0" w:color="auto"/>
              <w:left w:val="single" w:sz="4" w:space="0" w:color="auto"/>
              <w:bottom w:val="single" w:sz="4" w:space="0" w:color="auto"/>
              <w:right w:val="single" w:sz="4" w:space="0" w:color="auto"/>
            </w:tcBorders>
            <w:vAlign w:val="bottom"/>
            <w:hideMark/>
          </w:tcPr>
          <w:p w14:paraId="25FE52B2" w14:textId="77777777" w:rsidR="006E3AAD" w:rsidRPr="006E3AAD" w:rsidRDefault="006E3AAD" w:rsidP="007B2C38">
            <w:pPr>
              <w:pStyle w:val="Sinespaciado"/>
              <w:tabs>
                <w:tab w:val="left" w:pos="975"/>
              </w:tabs>
              <w:spacing w:line="276" w:lineRule="auto"/>
              <w:jc w:val="center"/>
              <w:rPr>
                <w:rFonts w:ascii="Times New Roman" w:hAnsi="Times New Roman" w:cs="Times New Roman"/>
                <w:color w:val="000000"/>
              </w:rPr>
            </w:pPr>
            <w:r w:rsidRPr="006E3AAD">
              <w:rPr>
                <w:rFonts w:ascii="Times New Roman" w:hAnsi="Times New Roman" w:cs="Times New Roman"/>
                <w:color w:val="000000"/>
              </w:rPr>
              <w:t>43</w:t>
            </w:r>
          </w:p>
        </w:tc>
      </w:tr>
      <w:tr w:rsidR="006E3AAD" w:rsidRPr="006E3AAD" w14:paraId="5A79E635" w14:textId="77777777" w:rsidTr="007B2C38">
        <w:trPr>
          <w:trHeight w:val="241"/>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6262C44" w14:textId="77777777" w:rsidR="006E3AAD" w:rsidRPr="006E3AAD" w:rsidRDefault="006E3AAD" w:rsidP="007B2C38">
            <w:pPr>
              <w:rPr>
                <w:rFonts w:eastAsia="Arial"/>
                <w:sz w:val="20"/>
                <w:szCs w:val="20"/>
                <w:lang w:val="es-ES" w:eastAsia="es-ES" w:bidi="es-E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17CDA7C" w14:textId="77777777" w:rsidR="006E3AAD" w:rsidRPr="006E3AAD" w:rsidRDefault="006E3AAD" w:rsidP="007B2C38">
            <w:pPr>
              <w:rPr>
                <w:rFonts w:eastAsia="Arial"/>
                <w:sz w:val="20"/>
                <w:szCs w:val="20"/>
                <w:lang w:val="es-ES" w:eastAsia="es-ES" w:bidi="es-ES"/>
              </w:rPr>
            </w:pPr>
          </w:p>
        </w:tc>
        <w:tc>
          <w:tcPr>
            <w:tcW w:w="971" w:type="pct"/>
            <w:tcBorders>
              <w:top w:val="single" w:sz="4" w:space="0" w:color="auto"/>
              <w:left w:val="single" w:sz="4" w:space="0" w:color="auto"/>
              <w:bottom w:val="single" w:sz="4" w:space="0" w:color="auto"/>
              <w:right w:val="single" w:sz="4" w:space="0" w:color="auto"/>
            </w:tcBorders>
            <w:vAlign w:val="bottom"/>
            <w:hideMark/>
          </w:tcPr>
          <w:p w14:paraId="3DD6A036" w14:textId="77777777" w:rsidR="006E3AAD" w:rsidRPr="006E3AAD" w:rsidRDefault="006E3AAD" w:rsidP="007B2C38">
            <w:pPr>
              <w:pStyle w:val="Sinespaciado"/>
              <w:tabs>
                <w:tab w:val="left" w:pos="975"/>
              </w:tabs>
              <w:spacing w:line="276" w:lineRule="auto"/>
              <w:jc w:val="center"/>
              <w:rPr>
                <w:rFonts w:ascii="Times New Roman" w:hAnsi="Times New Roman" w:cs="Times New Roman"/>
                <w:color w:val="000000"/>
              </w:rPr>
            </w:pPr>
            <w:r w:rsidRPr="006E3AAD">
              <w:rPr>
                <w:rFonts w:ascii="Times New Roman" w:hAnsi="Times New Roman" w:cs="Times New Roman"/>
                <w:color w:val="000000"/>
              </w:rPr>
              <w:t>AG404 (N)</w:t>
            </w:r>
          </w:p>
        </w:tc>
        <w:tc>
          <w:tcPr>
            <w:tcW w:w="632" w:type="pct"/>
            <w:tcBorders>
              <w:top w:val="single" w:sz="4" w:space="0" w:color="auto"/>
              <w:left w:val="single" w:sz="4" w:space="0" w:color="auto"/>
              <w:bottom w:val="single" w:sz="4" w:space="0" w:color="auto"/>
              <w:right w:val="single" w:sz="4" w:space="0" w:color="auto"/>
            </w:tcBorders>
            <w:vAlign w:val="bottom"/>
            <w:hideMark/>
          </w:tcPr>
          <w:p w14:paraId="6DCD174C" w14:textId="77777777" w:rsidR="006E3AAD" w:rsidRPr="006E3AAD" w:rsidRDefault="006E3AAD" w:rsidP="007B2C38">
            <w:pPr>
              <w:pStyle w:val="Sinespaciado"/>
              <w:tabs>
                <w:tab w:val="left" w:pos="975"/>
              </w:tabs>
              <w:spacing w:line="276" w:lineRule="auto"/>
              <w:jc w:val="center"/>
              <w:rPr>
                <w:rFonts w:ascii="Times New Roman" w:hAnsi="Times New Roman" w:cs="Times New Roman"/>
                <w:color w:val="000000"/>
              </w:rPr>
            </w:pPr>
            <w:r w:rsidRPr="006E3AAD">
              <w:rPr>
                <w:rFonts w:ascii="Times New Roman" w:hAnsi="Times New Roman" w:cs="Times New Roman"/>
                <w:color w:val="000000"/>
              </w:rPr>
              <w:t>56.35</w:t>
            </w:r>
          </w:p>
        </w:tc>
        <w:tc>
          <w:tcPr>
            <w:tcW w:w="1309" w:type="pct"/>
            <w:tcBorders>
              <w:top w:val="single" w:sz="4" w:space="0" w:color="auto"/>
              <w:left w:val="single" w:sz="4" w:space="0" w:color="auto"/>
              <w:bottom w:val="single" w:sz="4" w:space="0" w:color="auto"/>
              <w:right w:val="single" w:sz="4" w:space="0" w:color="auto"/>
            </w:tcBorders>
            <w:vAlign w:val="bottom"/>
            <w:hideMark/>
          </w:tcPr>
          <w:p w14:paraId="7003BD16" w14:textId="77777777" w:rsidR="006E3AAD" w:rsidRPr="006E3AAD" w:rsidRDefault="006E3AAD" w:rsidP="007B2C38">
            <w:pPr>
              <w:pStyle w:val="Sinespaciado"/>
              <w:tabs>
                <w:tab w:val="left" w:pos="975"/>
              </w:tabs>
              <w:spacing w:line="276" w:lineRule="auto"/>
              <w:jc w:val="center"/>
              <w:rPr>
                <w:rFonts w:ascii="Times New Roman" w:hAnsi="Times New Roman" w:cs="Times New Roman"/>
                <w:color w:val="000000"/>
              </w:rPr>
            </w:pPr>
            <w:r w:rsidRPr="006E3AAD">
              <w:rPr>
                <w:rFonts w:ascii="Times New Roman" w:hAnsi="Times New Roman" w:cs="Times New Roman"/>
                <w:color w:val="000000"/>
              </w:rPr>
              <w:t>4.</w:t>
            </w:r>
          </w:p>
        </w:tc>
      </w:tr>
      <w:tr w:rsidR="006E3AAD" w:rsidRPr="006E3AAD" w14:paraId="741EBE24" w14:textId="77777777" w:rsidTr="007B2C38">
        <w:trPr>
          <w:trHeight w:val="241"/>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1816AC7" w14:textId="77777777" w:rsidR="006E3AAD" w:rsidRPr="006E3AAD" w:rsidRDefault="006E3AAD" w:rsidP="007B2C38">
            <w:pPr>
              <w:rPr>
                <w:rFonts w:eastAsia="Arial"/>
                <w:sz w:val="20"/>
                <w:szCs w:val="20"/>
                <w:lang w:val="es-ES" w:eastAsia="es-ES" w:bidi="es-E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CEA20DF" w14:textId="77777777" w:rsidR="006E3AAD" w:rsidRPr="006E3AAD" w:rsidRDefault="006E3AAD" w:rsidP="007B2C38">
            <w:pPr>
              <w:rPr>
                <w:rFonts w:eastAsia="Arial"/>
                <w:sz w:val="20"/>
                <w:szCs w:val="20"/>
                <w:lang w:val="es-ES" w:eastAsia="es-ES" w:bidi="es-ES"/>
              </w:rPr>
            </w:pPr>
          </w:p>
        </w:tc>
        <w:tc>
          <w:tcPr>
            <w:tcW w:w="971" w:type="pct"/>
            <w:tcBorders>
              <w:top w:val="single" w:sz="4" w:space="0" w:color="auto"/>
              <w:left w:val="single" w:sz="4" w:space="0" w:color="auto"/>
              <w:bottom w:val="single" w:sz="4" w:space="0" w:color="auto"/>
              <w:right w:val="single" w:sz="4" w:space="0" w:color="auto"/>
            </w:tcBorders>
            <w:vAlign w:val="bottom"/>
            <w:hideMark/>
          </w:tcPr>
          <w:p w14:paraId="2CFBD6EA" w14:textId="77777777" w:rsidR="006E3AAD" w:rsidRPr="006E3AAD" w:rsidRDefault="006E3AAD" w:rsidP="007B2C38">
            <w:pPr>
              <w:pStyle w:val="Sinespaciado"/>
              <w:tabs>
                <w:tab w:val="left" w:pos="975"/>
              </w:tabs>
              <w:spacing w:line="276" w:lineRule="auto"/>
              <w:jc w:val="center"/>
              <w:rPr>
                <w:rFonts w:ascii="Times New Roman" w:hAnsi="Times New Roman" w:cs="Times New Roman"/>
                <w:color w:val="000000"/>
              </w:rPr>
            </w:pPr>
            <w:r w:rsidRPr="006E3AAD">
              <w:rPr>
                <w:rFonts w:ascii="Times New Roman" w:hAnsi="Times New Roman" w:cs="Times New Roman"/>
                <w:color w:val="000000"/>
              </w:rPr>
              <w:t>AG406 (N)</w:t>
            </w:r>
          </w:p>
        </w:tc>
        <w:tc>
          <w:tcPr>
            <w:tcW w:w="632" w:type="pct"/>
            <w:tcBorders>
              <w:top w:val="single" w:sz="4" w:space="0" w:color="auto"/>
              <w:left w:val="single" w:sz="4" w:space="0" w:color="auto"/>
              <w:bottom w:val="single" w:sz="4" w:space="0" w:color="auto"/>
              <w:right w:val="single" w:sz="4" w:space="0" w:color="auto"/>
            </w:tcBorders>
            <w:vAlign w:val="bottom"/>
            <w:hideMark/>
          </w:tcPr>
          <w:p w14:paraId="5470A8EC" w14:textId="77777777" w:rsidR="006E3AAD" w:rsidRPr="006E3AAD" w:rsidRDefault="006E3AAD" w:rsidP="007B2C38">
            <w:pPr>
              <w:pStyle w:val="Sinespaciado"/>
              <w:tabs>
                <w:tab w:val="left" w:pos="975"/>
              </w:tabs>
              <w:spacing w:line="276" w:lineRule="auto"/>
              <w:jc w:val="center"/>
              <w:rPr>
                <w:rFonts w:ascii="Times New Roman" w:hAnsi="Times New Roman" w:cs="Times New Roman"/>
                <w:color w:val="000000"/>
              </w:rPr>
            </w:pPr>
            <w:r w:rsidRPr="006E3AAD">
              <w:rPr>
                <w:rFonts w:ascii="Times New Roman" w:hAnsi="Times New Roman" w:cs="Times New Roman"/>
                <w:color w:val="000000"/>
              </w:rPr>
              <w:t>55.98</w:t>
            </w:r>
          </w:p>
        </w:tc>
        <w:tc>
          <w:tcPr>
            <w:tcW w:w="1309" w:type="pct"/>
            <w:tcBorders>
              <w:top w:val="single" w:sz="4" w:space="0" w:color="auto"/>
              <w:left w:val="single" w:sz="4" w:space="0" w:color="auto"/>
              <w:bottom w:val="single" w:sz="4" w:space="0" w:color="auto"/>
              <w:right w:val="single" w:sz="4" w:space="0" w:color="auto"/>
            </w:tcBorders>
            <w:vAlign w:val="bottom"/>
            <w:hideMark/>
          </w:tcPr>
          <w:p w14:paraId="010D3E61" w14:textId="77777777" w:rsidR="006E3AAD" w:rsidRPr="006E3AAD" w:rsidRDefault="006E3AAD" w:rsidP="007B2C38">
            <w:pPr>
              <w:pStyle w:val="Sinespaciado"/>
              <w:tabs>
                <w:tab w:val="left" w:pos="975"/>
              </w:tabs>
              <w:spacing w:line="276" w:lineRule="auto"/>
              <w:jc w:val="center"/>
              <w:rPr>
                <w:rFonts w:ascii="Times New Roman" w:hAnsi="Times New Roman" w:cs="Times New Roman"/>
                <w:color w:val="000000"/>
              </w:rPr>
            </w:pPr>
            <w:r w:rsidRPr="006E3AAD">
              <w:rPr>
                <w:rFonts w:ascii="Times New Roman" w:hAnsi="Times New Roman" w:cs="Times New Roman"/>
                <w:color w:val="000000"/>
              </w:rPr>
              <w:t>43</w:t>
            </w:r>
          </w:p>
        </w:tc>
      </w:tr>
    </w:tbl>
    <w:p w14:paraId="5A71600B" w14:textId="77777777" w:rsidR="006E3AAD" w:rsidRPr="006E3AAD" w:rsidRDefault="006E3AAD" w:rsidP="006E3AAD">
      <w:pPr>
        <w:adjustRightInd w:val="0"/>
        <w:spacing w:after="0" w:line="276" w:lineRule="auto"/>
        <w:jc w:val="both"/>
        <w:rPr>
          <w:rFonts w:ascii="Times New Roman" w:hAnsi="Times New Roman" w:cs="Times New Roman"/>
          <w:sz w:val="18"/>
          <w:szCs w:val="20"/>
        </w:rPr>
      </w:pPr>
      <w:r w:rsidRPr="006E3AAD">
        <w:rPr>
          <w:rFonts w:ascii="Times New Roman" w:hAnsi="Times New Roman" w:cs="Times New Roman"/>
          <w:sz w:val="18"/>
          <w:szCs w:val="20"/>
        </w:rPr>
        <w:t>Fuente: Oficina de Planeación</w:t>
      </w:r>
    </w:p>
    <w:p w14:paraId="4A7E59D7" w14:textId="77777777" w:rsidR="006E3AAD" w:rsidRPr="006E3AAD" w:rsidRDefault="006E3AAD" w:rsidP="006E3AAD">
      <w:pPr>
        <w:tabs>
          <w:tab w:val="left" w:pos="142"/>
          <w:tab w:val="left" w:pos="284"/>
        </w:tabs>
        <w:adjustRightInd w:val="0"/>
        <w:spacing w:after="0" w:line="276" w:lineRule="auto"/>
        <w:jc w:val="both"/>
        <w:rPr>
          <w:rFonts w:ascii="Times New Roman" w:hAnsi="Times New Roman" w:cs="Times New Roman"/>
          <w:color w:val="000000" w:themeColor="text1"/>
          <w:highlight w:val="yellow"/>
        </w:rPr>
      </w:pPr>
    </w:p>
    <w:p w14:paraId="6C4970C2" w14:textId="77777777" w:rsidR="006E3AAD" w:rsidRPr="00277255" w:rsidRDefault="006E3AAD" w:rsidP="006E3AAD">
      <w:pPr>
        <w:pStyle w:val="Sinespaciado"/>
        <w:jc w:val="both"/>
        <w:rPr>
          <w:rFonts w:ascii="Times New Roman" w:hAnsi="Times New Roman" w:cs="Times New Roman"/>
          <w:color w:val="404040" w:themeColor="text1" w:themeTint="BF"/>
          <w:sz w:val="24"/>
          <w:szCs w:val="24"/>
        </w:rPr>
      </w:pPr>
      <w:r w:rsidRPr="00277255">
        <w:rPr>
          <w:rFonts w:ascii="Times New Roman" w:hAnsi="Times New Roman" w:cs="Times New Roman"/>
          <w:b/>
          <w:color w:val="404040" w:themeColor="text1" w:themeTint="BF"/>
          <w:sz w:val="24"/>
          <w:szCs w:val="24"/>
        </w:rPr>
        <w:t>Edificio Aula Norte Bloque AN</w:t>
      </w:r>
    </w:p>
    <w:p w14:paraId="5877B2A5" w14:textId="77777777" w:rsidR="006E3AAD" w:rsidRPr="00277255" w:rsidRDefault="006E3AAD" w:rsidP="006E3AAD">
      <w:pPr>
        <w:adjustRightInd w:val="0"/>
        <w:spacing w:after="0" w:line="240" w:lineRule="auto"/>
        <w:jc w:val="both"/>
        <w:rPr>
          <w:rFonts w:ascii="Times New Roman" w:hAnsi="Times New Roman" w:cs="Times New Roman"/>
          <w:b/>
          <w:bCs/>
          <w:color w:val="404040" w:themeColor="text1" w:themeTint="BF"/>
          <w:sz w:val="24"/>
          <w:szCs w:val="24"/>
          <w:highlight w:val="yellow"/>
        </w:rPr>
      </w:pPr>
    </w:p>
    <w:p w14:paraId="030D3AA3" w14:textId="77777777" w:rsidR="006E3AAD" w:rsidRPr="00277255" w:rsidRDefault="006E3AAD" w:rsidP="006E3AAD">
      <w:pPr>
        <w:tabs>
          <w:tab w:val="left" w:pos="142"/>
          <w:tab w:val="left" w:pos="284"/>
        </w:tabs>
        <w:adjustRightInd w:val="0"/>
        <w:spacing w:after="0" w:line="240" w:lineRule="auto"/>
        <w:jc w:val="both"/>
        <w:rPr>
          <w:rFonts w:ascii="Times New Roman" w:hAnsi="Times New Roman" w:cs="Times New Roman"/>
          <w:color w:val="404040" w:themeColor="text1" w:themeTint="BF"/>
          <w:sz w:val="24"/>
          <w:szCs w:val="24"/>
        </w:rPr>
      </w:pPr>
      <w:r w:rsidRPr="00277255">
        <w:rPr>
          <w:rFonts w:ascii="Times New Roman" w:hAnsi="Times New Roman" w:cs="Times New Roman"/>
          <w:color w:val="404040" w:themeColor="text1" w:themeTint="BF"/>
          <w:sz w:val="24"/>
          <w:szCs w:val="24"/>
        </w:rPr>
        <w:t xml:space="preserve">Esta edificación está conformada por cuatro (4) pisos destinada para el desarrollo de actividades docencia, investigación y administración de los Programa Administración de </w:t>
      </w:r>
      <w:r w:rsidRPr="00277255">
        <w:rPr>
          <w:rFonts w:ascii="Times New Roman" w:hAnsi="Times New Roman" w:cs="Times New Roman"/>
          <w:color w:val="404040" w:themeColor="text1" w:themeTint="BF"/>
          <w:sz w:val="24"/>
          <w:szCs w:val="24"/>
        </w:rPr>
        <w:lastRenderedPageBreak/>
        <w:t xml:space="preserve">Empresas, Comercio Internacional y el programa de distancia Tecnología Comercial y Financiera adscritos a la Facultad de Ciencias Empresariales. </w:t>
      </w:r>
      <w:r w:rsidRPr="00277255">
        <w:rPr>
          <w:rFonts w:ascii="Times New Roman" w:hAnsi="Times New Roman" w:cs="Times New Roman"/>
          <w:bCs/>
          <w:color w:val="404040" w:themeColor="text1" w:themeTint="BF"/>
          <w:sz w:val="24"/>
          <w:szCs w:val="24"/>
        </w:rPr>
        <w:t xml:space="preserve">Las aulas de clase están equipadas con (50) pupitres por aula, tablero en acrílico, ventiladores, video </w:t>
      </w:r>
      <w:proofErr w:type="spellStart"/>
      <w:r w:rsidRPr="00277255">
        <w:rPr>
          <w:rFonts w:ascii="Times New Roman" w:hAnsi="Times New Roman" w:cs="Times New Roman"/>
          <w:bCs/>
          <w:color w:val="404040" w:themeColor="text1" w:themeTint="BF"/>
          <w:sz w:val="24"/>
          <w:szCs w:val="24"/>
        </w:rPr>
        <w:t>beam</w:t>
      </w:r>
      <w:proofErr w:type="spellEnd"/>
      <w:r w:rsidRPr="00277255">
        <w:rPr>
          <w:rFonts w:ascii="Times New Roman" w:hAnsi="Times New Roman" w:cs="Times New Roman"/>
          <w:bCs/>
          <w:color w:val="404040" w:themeColor="text1" w:themeTint="BF"/>
          <w:sz w:val="24"/>
          <w:szCs w:val="24"/>
        </w:rPr>
        <w:t xml:space="preserve">, con </w:t>
      </w:r>
      <w:r w:rsidRPr="00277255">
        <w:rPr>
          <w:rFonts w:ascii="Times New Roman" w:hAnsi="Times New Roman" w:cs="Times New Roman"/>
          <w:color w:val="404040" w:themeColor="text1" w:themeTint="BF"/>
          <w:sz w:val="24"/>
          <w:szCs w:val="24"/>
        </w:rPr>
        <w:t>conexiones y redes eléctricas e internet. Además, el edificio cuenta con dos baterías sanitarias ubicadas en el piso 2 y 4. En la tabla 4 se especifican los salones asignados en el edificio.</w:t>
      </w:r>
    </w:p>
    <w:p w14:paraId="2D8F38C3" w14:textId="77777777" w:rsidR="006E3AAD" w:rsidRPr="00277255" w:rsidRDefault="006E3AAD" w:rsidP="006E3AAD">
      <w:pPr>
        <w:pStyle w:val="Sinespaciado"/>
        <w:jc w:val="both"/>
        <w:rPr>
          <w:rFonts w:ascii="Times New Roman" w:hAnsi="Times New Roman" w:cs="Times New Roman"/>
          <w:bCs/>
          <w:color w:val="404040" w:themeColor="text1" w:themeTint="BF"/>
          <w:sz w:val="24"/>
          <w:szCs w:val="24"/>
          <w:lang w:val="es-CO"/>
        </w:rPr>
      </w:pPr>
    </w:p>
    <w:p w14:paraId="7F1C4ABC" w14:textId="77777777" w:rsidR="00277255" w:rsidRDefault="00277255" w:rsidP="006E3AAD">
      <w:pPr>
        <w:spacing w:after="0" w:line="276" w:lineRule="auto"/>
        <w:rPr>
          <w:rFonts w:cs="Times New Roman"/>
          <w:color w:val="404040" w:themeColor="text1" w:themeTint="BF"/>
          <w:sz w:val="24"/>
          <w:szCs w:val="24"/>
        </w:rPr>
      </w:pPr>
    </w:p>
    <w:p w14:paraId="6A81577F" w14:textId="1E3C01C3" w:rsidR="006E3AAD" w:rsidRPr="00277255" w:rsidRDefault="006E3AAD" w:rsidP="006E3AAD">
      <w:pPr>
        <w:spacing w:after="0" w:line="276" w:lineRule="auto"/>
        <w:rPr>
          <w:rFonts w:ascii="Times New Roman" w:hAnsi="Times New Roman" w:cs="Times New Roman"/>
          <w:i/>
          <w:iCs/>
          <w:color w:val="404040" w:themeColor="text1" w:themeTint="BF"/>
          <w:sz w:val="24"/>
          <w:szCs w:val="24"/>
        </w:rPr>
      </w:pPr>
      <w:r w:rsidRPr="00277255">
        <w:rPr>
          <w:rFonts w:ascii="Times New Roman" w:hAnsi="Times New Roman" w:cs="Times New Roman"/>
          <w:color w:val="404040" w:themeColor="text1" w:themeTint="BF"/>
          <w:sz w:val="24"/>
          <w:szCs w:val="24"/>
        </w:rPr>
        <w:t>Tabla 7. Descripción de ambientes físicos /aulas de clase en edificio Aula Norte al servicio del programa.</w:t>
      </w:r>
    </w:p>
    <w:tbl>
      <w:tblPr>
        <w:tblW w:w="5000" w:type="pct"/>
        <w:tblLook w:val="04A0" w:firstRow="1" w:lastRow="0" w:firstColumn="1" w:lastColumn="0" w:noHBand="0" w:noVBand="1"/>
      </w:tblPr>
      <w:tblGrid>
        <w:gridCol w:w="2970"/>
        <w:gridCol w:w="717"/>
        <w:gridCol w:w="1714"/>
        <w:gridCol w:w="1714"/>
        <w:gridCol w:w="1713"/>
      </w:tblGrid>
      <w:tr w:rsidR="006E3AAD" w:rsidRPr="006E3AAD" w14:paraId="76553889" w14:textId="77777777" w:rsidTr="007B2C38">
        <w:trPr>
          <w:trHeight w:val="314"/>
        </w:trPr>
        <w:tc>
          <w:tcPr>
            <w:tcW w:w="1682" w:type="pct"/>
            <w:tcBorders>
              <w:top w:val="single" w:sz="4" w:space="0" w:color="auto"/>
              <w:left w:val="single" w:sz="4" w:space="0" w:color="auto"/>
              <w:bottom w:val="single" w:sz="4" w:space="0" w:color="auto"/>
              <w:right w:val="single" w:sz="4" w:space="0" w:color="auto"/>
            </w:tcBorders>
            <w:shd w:val="clear" w:color="auto" w:fill="C00000"/>
            <w:hideMark/>
          </w:tcPr>
          <w:p w14:paraId="7F069EFD" w14:textId="77777777" w:rsidR="006E3AAD" w:rsidRPr="006E3AAD" w:rsidRDefault="006E3AAD" w:rsidP="007B2C38">
            <w:pPr>
              <w:pStyle w:val="Sinespaciado"/>
              <w:spacing w:line="276" w:lineRule="auto"/>
              <w:jc w:val="center"/>
              <w:rPr>
                <w:rFonts w:ascii="Times New Roman" w:hAnsi="Times New Roman" w:cs="Times New Roman"/>
                <w:b/>
                <w:bCs/>
                <w:sz w:val="20"/>
                <w:szCs w:val="20"/>
              </w:rPr>
            </w:pPr>
            <w:r w:rsidRPr="006E3AAD">
              <w:rPr>
                <w:rFonts w:ascii="Times New Roman" w:hAnsi="Times New Roman" w:cs="Times New Roman"/>
                <w:b/>
                <w:bCs/>
                <w:sz w:val="20"/>
                <w:szCs w:val="20"/>
              </w:rPr>
              <w:t>Edificio</w:t>
            </w:r>
          </w:p>
        </w:tc>
        <w:tc>
          <w:tcPr>
            <w:tcW w:w="406" w:type="pct"/>
            <w:tcBorders>
              <w:top w:val="single" w:sz="4" w:space="0" w:color="auto"/>
              <w:left w:val="single" w:sz="4" w:space="0" w:color="auto"/>
              <w:bottom w:val="single" w:sz="4" w:space="0" w:color="auto"/>
              <w:right w:val="single" w:sz="4" w:space="0" w:color="auto"/>
            </w:tcBorders>
            <w:shd w:val="clear" w:color="auto" w:fill="C00000"/>
            <w:vAlign w:val="center"/>
            <w:hideMark/>
          </w:tcPr>
          <w:p w14:paraId="3C0E59C7" w14:textId="77777777" w:rsidR="006E3AAD" w:rsidRPr="006E3AAD" w:rsidRDefault="006E3AAD" w:rsidP="007B2C38">
            <w:pPr>
              <w:pStyle w:val="Sinespaciado"/>
              <w:spacing w:line="276" w:lineRule="auto"/>
              <w:jc w:val="center"/>
              <w:rPr>
                <w:rFonts w:ascii="Times New Roman" w:hAnsi="Times New Roman" w:cs="Times New Roman"/>
                <w:b/>
                <w:bCs/>
                <w:sz w:val="20"/>
                <w:szCs w:val="20"/>
              </w:rPr>
            </w:pPr>
            <w:proofErr w:type="spellStart"/>
            <w:r w:rsidRPr="006E3AAD">
              <w:rPr>
                <w:rFonts w:ascii="Times New Roman" w:hAnsi="Times New Roman" w:cs="Times New Roman"/>
                <w:b/>
                <w:bCs/>
                <w:sz w:val="20"/>
                <w:szCs w:val="20"/>
              </w:rPr>
              <w:t>Ctda</w:t>
            </w:r>
            <w:proofErr w:type="spellEnd"/>
            <w:r w:rsidRPr="006E3AAD">
              <w:rPr>
                <w:rFonts w:ascii="Times New Roman" w:hAnsi="Times New Roman" w:cs="Times New Roman"/>
                <w:b/>
                <w:bCs/>
                <w:sz w:val="20"/>
                <w:szCs w:val="20"/>
              </w:rPr>
              <w:t>.</w:t>
            </w:r>
          </w:p>
        </w:tc>
        <w:tc>
          <w:tcPr>
            <w:tcW w:w="2912" w:type="pct"/>
            <w:gridSpan w:val="3"/>
            <w:tcBorders>
              <w:top w:val="single" w:sz="4" w:space="0" w:color="auto"/>
              <w:left w:val="single" w:sz="4" w:space="0" w:color="auto"/>
              <w:bottom w:val="single" w:sz="4" w:space="0" w:color="auto"/>
              <w:right w:val="single" w:sz="4" w:space="0" w:color="auto"/>
            </w:tcBorders>
            <w:shd w:val="clear" w:color="auto" w:fill="C00000"/>
            <w:hideMark/>
          </w:tcPr>
          <w:p w14:paraId="0D970987" w14:textId="77777777" w:rsidR="006E3AAD" w:rsidRPr="006E3AAD" w:rsidRDefault="006E3AAD" w:rsidP="007B2C38">
            <w:pPr>
              <w:pStyle w:val="Sinespaciado"/>
              <w:spacing w:line="276" w:lineRule="auto"/>
              <w:jc w:val="center"/>
              <w:rPr>
                <w:rFonts w:ascii="Times New Roman" w:hAnsi="Times New Roman" w:cs="Times New Roman"/>
                <w:b/>
                <w:bCs/>
                <w:sz w:val="20"/>
                <w:szCs w:val="20"/>
              </w:rPr>
            </w:pPr>
            <w:r w:rsidRPr="006E3AAD">
              <w:rPr>
                <w:rFonts w:ascii="Times New Roman" w:hAnsi="Times New Roman" w:cs="Times New Roman"/>
                <w:b/>
                <w:bCs/>
                <w:sz w:val="20"/>
                <w:szCs w:val="20"/>
              </w:rPr>
              <w:t>Detalle</w:t>
            </w:r>
          </w:p>
        </w:tc>
      </w:tr>
      <w:tr w:rsidR="006E3AAD" w:rsidRPr="006E3AAD" w14:paraId="712941F3" w14:textId="77777777" w:rsidTr="007B2C38">
        <w:trPr>
          <w:trHeight w:val="450"/>
        </w:trPr>
        <w:tc>
          <w:tcPr>
            <w:tcW w:w="1682" w:type="pct"/>
            <w:vMerge w:val="restart"/>
            <w:tcBorders>
              <w:top w:val="single" w:sz="4" w:space="0" w:color="auto"/>
              <w:left w:val="single" w:sz="4" w:space="0" w:color="auto"/>
              <w:bottom w:val="single" w:sz="4" w:space="0" w:color="auto"/>
              <w:right w:val="single" w:sz="4" w:space="0" w:color="auto"/>
            </w:tcBorders>
            <w:vAlign w:val="center"/>
            <w:hideMark/>
          </w:tcPr>
          <w:p w14:paraId="3E66DE53" w14:textId="77777777" w:rsidR="006E3AAD" w:rsidRPr="006E3AAD" w:rsidRDefault="006E3AAD" w:rsidP="007B2C38">
            <w:pPr>
              <w:pStyle w:val="Sinespaciado"/>
              <w:spacing w:line="276" w:lineRule="auto"/>
              <w:rPr>
                <w:rFonts w:ascii="Times New Roman" w:hAnsi="Times New Roman" w:cs="Times New Roman"/>
                <w:sz w:val="20"/>
                <w:szCs w:val="20"/>
              </w:rPr>
            </w:pPr>
            <w:r w:rsidRPr="006E3AAD">
              <w:rPr>
                <w:rFonts w:ascii="Times New Roman" w:hAnsi="Times New Roman" w:cs="Times New Roman"/>
                <w:sz w:val="20"/>
                <w:szCs w:val="20"/>
              </w:rPr>
              <w:t>Aula Norte</w:t>
            </w:r>
          </w:p>
        </w:tc>
        <w:tc>
          <w:tcPr>
            <w:tcW w:w="406" w:type="pct"/>
            <w:vMerge w:val="restart"/>
            <w:tcBorders>
              <w:top w:val="single" w:sz="4" w:space="0" w:color="auto"/>
              <w:left w:val="single" w:sz="4" w:space="0" w:color="auto"/>
              <w:bottom w:val="single" w:sz="4" w:space="0" w:color="auto"/>
              <w:right w:val="single" w:sz="4" w:space="0" w:color="auto"/>
            </w:tcBorders>
            <w:vAlign w:val="center"/>
            <w:hideMark/>
          </w:tcPr>
          <w:p w14:paraId="0B6BE80D" w14:textId="77777777" w:rsidR="006E3AAD" w:rsidRPr="006E3AAD" w:rsidRDefault="006E3AAD" w:rsidP="007B2C38">
            <w:pPr>
              <w:pStyle w:val="Sinespaciado"/>
              <w:tabs>
                <w:tab w:val="left" w:pos="975"/>
              </w:tabs>
              <w:spacing w:line="276" w:lineRule="auto"/>
              <w:jc w:val="center"/>
              <w:rPr>
                <w:rFonts w:ascii="Times New Roman" w:hAnsi="Times New Roman" w:cs="Times New Roman"/>
                <w:sz w:val="20"/>
                <w:szCs w:val="20"/>
              </w:rPr>
            </w:pPr>
            <w:r w:rsidRPr="006E3AAD">
              <w:rPr>
                <w:rFonts w:ascii="Times New Roman" w:hAnsi="Times New Roman" w:cs="Times New Roman"/>
                <w:sz w:val="20"/>
                <w:szCs w:val="20"/>
              </w:rPr>
              <w:t>3</w:t>
            </w:r>
          </w:p>
        </w:tc>
        <w:tc>
          <w:tcPr>
            <w:tcW w:w="971" w:type="pct"/>
            <w:tcBorders>
              <w:top w:val="single" w:sz="4" w:space="0" w:color="auto"/>
              <w:left w:val="single" w:sz="4" w:space="0" w:color="auto"/>
              <w:bottom w:val="single" w:sz="4" w:space="0" w:color="auto"/>
              <w:right w:val="single" w:sz="4" w:space="0" w:color="auto"/>
            </w:tcBorders>
            <w:shd w:val="clear" w:color="auto" w:fill="C00000"/>
            <w:vAlign w:val="center"/>
            <w:hideMark/>
          </w:tcPr>
          <w:p w14:paraId="45B202A7" w14:textId="77777777" w:rsidR="006E3AAD" w:rsidRPr="006E3AAD" w:rsidRDefault="006E3AAD" w:rsidP="007B2C38">
            <w:pPr>
              <w:pStyle w:val="Sinespaciado"/>
              <w:tabs>
                <w:tab w:val="left" w:pos="975"/>
              </w:tabs>
              <w:spacing w:line="276" w:lineRule="auto"/>
              <w:jc w:val="center"/>
              <w:rPr>
                <w:rFonts w:ascii="Times New Roman" w:hAnsi="Times New Roman" w:cs="Times New Roman"/>
                <w:b/>
                <w:bCs/>
                <w:color w:val="FFFFFF" w:themeColor="background1"/>
                <w:sz w:val="20"/>
                <w:szCs w:val="20"/>
              </w:rPr>
            </w:pPr>
            <w:r w:rsidRPr="006E3AAD">
              <w:rPr>
                <w:rFonts w:ascii="Times New Roman" w:hAnsi="Times New Roman" w:cs="Times New Roman"/>
                <w:b/>
                <w:bCs/>
                <w:color w:val="FFFFFF" w:themeColor="background1"/>
                <w:sz w:val="20"/>
                <w:szCs w:val="20"/>
              </w:rPr>
              <w:t>Número aula</w:t>
            </w:r>
          </w:p>
        </w:tc>
        <w:tc>
          <w:tcPr>
            <w:tcW w:w="971" w:type="pct"/>
            <w:tcBorders>
              <w:top w:val="single" w:sz="4" w:space="0" w:color="auto"/>
              <w:left w:val="single" w:sz="4" w:space="0" w:color="auto"/>
              <w:bottom w:val="single" w:sz="4" w:space="0" w:color="auto"/>
              <w:right w:val="single" w:sz="4" w:space="0" w:color="auto"/>
            </w:tcBorders>
            <w:shd w:val="clear" w:color="auto" w:fill="C00000"/>
            <w:vAlign w:val="center"/>
            <w:hideMark/>
          </w:tcPr>
          <w:p w14:paraId="591CA8E4" w14:textId="77777777" w:rsidR="006E3AAD" w:rsidRPr="006E3AAD" w:rsidRDefault="006E3AAD" w:rsidP="007B2C38">
            <w:pPr>
              <w:pStyle w:val="Sinespaciado"/>
              <w:tabs>
                <w:tab w:val="left" w:pos="975"/>
              </w:tabs>
              <w:spacing w:line="276" w:lineRule="auto"/>
              <w:jc w:val="center"/>
              <w:rPr>
                <w:rFonts w:ascii="Times New Roman" w:hAnsi="Times New Roman" w:cs="Times New Roman"/>
                <w:b/>
                <w:bCs/>
                <w:color w:val="FFFFFF" w:themeColor="background1"/>
                <w:sz w:val="20"/>
                <w:szCs w:val="20"/>
              </w:rPr>
            </w:pPr>
            <w:r w:rsidRPr="006E3AAD">
              <w:rPr>
                <w:rFonts w:ascii="Times New Roman" w:hAnsi="Times New Roman" w:cs="Times New Roman"/>
                <w:b/>
                <w:bCs/>
                <w:color w:val="FFFFFF" w:themeColor="background1"/>
                <w:sz w:val="20"/>
                <w:szCs w:val="20"/>
              </w:rPr>
              <w:t>Área</w:t>
            </w:r>
          </w:p>
        </w:tc>
        <w:tc>
          <w:tcPr>
            <w:tcW w:w="970" w:type="pct"/>
            <w:tcBorders>
              <w:top w:val="single" w:sz="4" w:space="0" w:color="auto"/>
              <w:left w:val="single" w:sz="4" w:space="0" w:color="auto"/>
              <w:bottom w:val="single" w:sz="4" w:space="0" w:color="auto"/>
              <w:right w:val="single" w:sz="4" w:space="0" w:color="auto"/>
            </w:tcBorders>
            <w:shd w:val="clear" w:color="auto" w:fill="C00000"/>
            <w:vAlign w:val="center"/>
            <w:hideMark/>
          </w:tcPr>
          <w:p w14:paraId="3B882612" w14:textId="77777777" w:rsidR="006E3AAD" w:rsidRPr="006E3AAD" w:rsidRDefault="006E3AAD" w:rsidP="007B2C38">
            <w:pPr>
              <w:pStyle w:val="Sinespaciado"/>
              <w:tabs>
                <w:tab w:val="left" w:pos="975"/>
              </w:tabs>
              <w:spacing w:line="276" w:lineRule="auto"/>
              <w:jc w:val="center"/>
              <w:rPr>
                <w:rFonts w:ascii="Times New Roman" w:hAnsi="Times New Roman" w:cs="Times New Roman"/>
                <w:b/>
                <w:bCs/>
                <w:color w:val="FFFFFF" w:themeColor="background1"/>
                <w:sz w:val="20"/>
                <w:szCs w:val="20"/>
              </w:rPr>
            </w:pPr>
            <w:r w:rsidRPr="006E3AAD">
              <w:rPr>
                <w:rFonts w:ascii="Times New Roman" w:hAnsi="Times New Roman" w:cs="Times New Roman"/>
                <w:b/>
                <w:bCs/>
                <w:color w:val="FFFFFF" w:themeColor="background1"/>
                <w:sz w:val="20"/>
                <w:szCs w:val="20"/>
              </w:rPr>
              <w:t>Capacidad</w:t>
            </w:r>
          </w:p>
        </w:tc>
      </w:tr>
      <w:tr w:rsidR="006E3AAD" w:rsidRPr="006E3AAD" w14:paraId="5643F95D" w14:textId="77777777" w:rsidTr="007B2C38">
        <w:trPr>
          <w:trHeight w:val="241"/>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6D3F712" w14:textId="77777777" w:rsidR="006E3AAD" w:rsidRPr="006E3AAD" w:rsidRDefault="006E3AAD" w:rsidP="007B2C38">
            <w:pPr>
              <w:rPr>
                <w:rFonts w:eastAsia="Arial"/>
                <w:sz w:val="20"/>
                <w:szCs w:val="20"/>
                <w:lang w:val="es-ES" w:eastAsia="es-ES" w:bidi="es-E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CBA47AE" w14:textId="77777777" w:rsidR="006E3AAD" w:rsidRPr="006E3AAD" w:rsidRDefault="006E3AAD" w:rsidP="007B2C38">
            <w:pPr>
              <w:rPr>
                <w:rFonts w:eastAsia="Arial"/>
                <w:sz w:val="20"/>
                <w:szCs w:val="20"/>
                <w:lang w:val="es-ES" w:eastAsia="es-ES" w:bidi="es-ES"/>
              </w:rPr>
            </w:pPr>
          </w:p>
        </w:tc>
        <w:tc>
          <w:tcPr>
            <w:tcW w:w="971" w:type="pct"/>
            <w:tcBorders>
              <w:top w:val="single" w:sz="4" w:space="0" w:color="auto"/>
              <w:left w:val="single" w:sz="4" w:space="0" w:color="auto"/>
              <w:bottom w:val="single" w:sz="4" w:space="0" w:color="auto"/>
              <w:right w:val="single" w:sz="4" w:space="0" w:color="auto"/>
            </w:tcBorders>
            <w:vAlign w:val="center"/>
            <w:hideMark/>
          </w:tcPr>
          <w:p w14:paraId="315CA565" w14:textId="77777777" w:rsidR="006E3AAD" w:rsidRPr="006E3AAD" w:rsidRDefault="006E3AAD" w:rsidP="007B2C38">
            <w:pPr>
              <w:pStyle w:val="Sinespaciado"/>
              <w:tabs>
                <w:tab w:val="left" w:pos="975"/>
              </w:tabs>
              <w:spacing w:line="276" w:lineRule="auto"/>
              <w:jc w:val="center"/>
              <w:rPr>
                <w:rFonts w:ascii="Times New Roman" w:hAnsi="Times New Roman" w:cs="Times New Roman"/>
                <w:sz w:val="20"/>
                <w:szCs w:val="20"/>
              </w:rPr>
            </w:pPr>
            <w:r w:rsidRPr="006E3AAD">
              <w:rPr>
                <w:rFonts w:ascii="Times New Roman" w:hAnsi="Times New Roman" w:cs="Times New Roman"/>
                <w:color w:val="000000"/>
              </w:rPr>
              <w:t>AN401</w:t>
            </w:r>
          </w:p>
        </w:tc>
        <w:tc>
          <w:tcPr>
            <w:tcW w:w="971" w:type="pct"/>
            <w:tcBorders>
              <w:top w:val="single" w:sz="4" w:space="0" w:color="auto"/>
              <w:left w:val="single" w:sz="4" w:space="0" w:color="auto"/>
              <w:bottom w:val="single" w:sz="4" w:space="0" w:color="auto"/>
              <w:right w:val="single" w:sz="4" w:space="0" w:color="auto"/>
            </w:tcBorders>
            <w:vAlign w:val="center"/>
            <w:hideMark/>
          </w:tcPr>
          <w:p w14:paraId="4A41DC99" w14:textId="77777777" w:rsidR="006E3AAD" w:rsidRPr="006E3AAD" w:rsidRDefault="006E3AAD" w:rsidP="007B2C38">
            <w:pPr>
              <w:pStyle w:val="Sinespaciado"/>
              <w:tabs>
                <w:tab w:val="left" w:pos="975"/>
              </w:tabs>
              <w:spacing w:line="276" w:lineRule="auto"/>
              <w:jc w:val="center"/>
              <w:rPr>
                <w:rFonts w:ascii="Times New Roman" w:hAnsi="Times New Roman" w:cs="Times New Roman"/>
                <w:sz w:val="20"/>
                <w:szCs w:val="20"/>
              </w:rPr>
            </w:pPr>
            <w:r w:rsidRPr="006E3AAD">
              <w:rPr>
                <w:rFonts w:ascii="Times New Roman" w:hAnsi="Times New Roman" w:cs="Times New Roman"/>
                <w:color w:val="000000"/>
              </w:rPr>
              <w:t>72.1</w:t>
            </w:r>
          </w:p>
        </w:tc>
        <w:tc>
          <w:tcPr>
            <w:tcW w:w="970" w:type="pct"/>
            <w:tcBorders>
              <w:top w:val="single" w:sz="4" w:space="0" w:color="auto"/>
              <w:left w:val="single" w:sz="4" w:space="0" w:color="auto"/>
              <w:bottom w:val="single" w:sz="4" w:space="0" w:color="auto"/>
              <w:right w:val="single" w:sz="4" w:space="0" w:color="auto"/>
            </w:tcBorders>
            <w:vAlign w:val="center"/>
            <w:hideMark/>
          </w:tcPr>
          <w:p w14:paraId="5BB8A94E" w14:textId="77777777" w:rsidR="006E3AAD" w:rsidRPr="006E3AAD" w:rsidRDefault="006E3AAD" w:rsidP="007B2C38">
            <w:pPr>
              <w:pStyle w:val="Sinespaciado"/>
              <w:tabs>
                <w:tab w:val="left" w:pos="975"/>
              </w:tabs>
              <w:spacing w:line="276" w:lineRule="auto"/>
              <w:jc w:val="center"/>
              <w:rPr>
                <w:rFonts w:ascii="Times New Roman" w:hAnsi="Times New Roman" w:cs="Times New Roman"/>
                <w:sz w:val="20"/>
                <w:szCs w:val="20"/>
              </w:rPr>
            </w:pPr>
            <w:r w:rsidRPr="006E3AAD">
              <w:rPr>
                <w:rFonts w:ascii="Times New Roman" w:hAnsi="Times New Roman" w:cs="Times New Roman"/>
                <w:color w:val="000000"/>
              </w:rPr>
              <w:t>55</w:t>
            </w:r>
          </w:p>
        </w:tc>
      </w:tr>
      <w:tr w:rsidR="006E3AAD" w:rsidRPr="006E3AAD" w14:paraId="4C3108A5" w14:textId="77777777" w:rsidTr="007B2C38">
        <w:trPr>
          <w:trHeight w:val="241"/>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8C2516F" w14:textId="77777777" w:rsidR="006E3AAD" w:rsidRPr="006E3AAD" w:rsidRDefault="006E3AAD" w:rsidP="007B2C38">
            <w:pPr>
              <w:rPr>
                <w:rFonts w:eastAsia="Arial"/>
                <w:sz w:val="20"/>
                <w:szCs w:val="20"/>
                <w:lang w:val="es-ES" w:eastAsia="es-ES" w:bidi="es-E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1BAD157" w14:textId="77777777" w:rsidR="006E3AAD" w:rsidRPr="006E3AAD" w:rsidRDefault="006E3AAD" w:rsidP="007B2C38">
            <w:pPr>
              <w:rPr>
                <w:rFonts w:eastAsia="Arial"/>
                <w:sz w:val="20"/>
                <w:szCs w:val="20"/>
                <w:lang w:val="es-ES" w:eastAsia="es-ES" w:bidi="es-ES"/>
              </w:rPr>
            </w:pPr>
          </w:p>
        </w:tc>
        <w:tc>
          <w:tcPr>
            <w:tcW w:w="971" w:type="pct"/>
            <w:tcBorders>
              <w:top w:val="single" w:sz="4" w:space="0" w:color="auto"/>
              <w:left w:val="single" w:sz="4" w:space="0" w:color="auto"/>
              <w:bottom w:val="single" w:sz="4" w:space="0" w:color="auto"/>
              <w:right w:val="single" w:sz="4" w:space="0" w:color="auto"/>
            </w:tcBorders>
            <w:vAlign w:val="center"/>
            <w:hideMark/>
          </w:tcPr>
          <w:p w14:paraId="16FDAB0F" w14:textId="77777777" w:rsidR="006E3AAD" w:rsidRPr="006E3AAD" w:rsidRDefault="006E3AAD" w:rsidP="007B2C38">
            <w:pPr>
              <w:pStyle w:val="Sinespaciado"/>
              <w:tabs>
                <w:tab w:val="left" w:pos="975"/>
              </w:tabs>
              <w:spacing w:line="276" w:lineRule="auto"/>
              <w:jc w:val="center"/>
              <w:rPr>
                <w:rFonts w:ascii="Times New Roman" w:hAnsi="Times New Roman" w:cs="Times New Roman"/>
                <w:sz w:val="20"/>
                <w:szCs w:val="20"/>
              </w:rPr>
            </w:pPr>
            <w:r w:rsidRPr="006E3AAD">
              <w:rPr>
                <w:rFonts w:ascii="Times New Roman" w:hAnsi="Times New Roman" w:cs="Times New Roman"/>
                <w:color w:val="000000"/>
              </w:rPr>
              <w:t>AN402</w:t>
            </w:r>
          </w:p>
        </w:tc>
        <w:tc>
          <w:tcPr>
            <w:tcW w:w="971" w:type="pct"/>
            <w:tcBorders>
              <w:top w:val="single" w:sz="4" w:space="0" w:color="auto"/>
              <w:left w:val="single" w:sz="4" w:space="0" w:color="auto"/>
              <w:bottom w:val="single" w:sz="4" w:space="0" w:color="auto"/>
              <w:right w:val="single" w:sz="4" w:space="0" w:color="auto"/>
            </w:tcBorders>
            <w:vAlign w:val="center"/>
            <w:hideMark/>
          </w:tcPr>
          <w:p w14:paraId="1C98179F" w14:textId="77777777" w:rsidR="006E3AAD" w:rsidRPr="006E3AAD" w:rsidRDefault="006E3AAD" w:rsidP="007B2C38">
            <w:pPr>
              <w:pStyle w:val="Sinespaciado"/>
              <w:tabs>
                <w:tab w:val="left" w:pos="975"/>
              </w:tabs>
              <w:spacing w:line="276" w:lineRule="auto"/>
              <w:jc w:val="center"/>
              <w:rPr>
                <w:rFonts w:ascii="Times New Roman" w:hAnsi="Times New Roman" w:cs="Times New Roman"/>
                <w:sz w:val="20"/>
                <w:szCs w:val="20"/>
              </w:rPr>
            </w:pPr>
            <w:r w:rsidRPr="006E3AAD">
              <w:rPr>
                <w:rFonts w:ascii="Times New Roman" w:hAnsi="Times New Roman" w:cs="Times New Roman"/>
                <w:color w:val="000000"/>
              </w:rPr>
              <w:t>52.78</w:t>
            </w:r>
          </w:p>
        </w:tc>
        <w:tc>
          <w:tcPr>
            <w:tcW w:w="970" w:type="pct"/>
            <w:tcBorders>
              <w:top w:val="single" w:sz="4" w:space="0" w:color="auto"/>
              <w:left w:val="single" w:sz="4" w:space="0" w:color="auto"/>
              <w:bottom w:val="single" w:sz="4" w:space="0" w:color="auto"/>
              <w:right w:val="single" w:sz="4" w:space="0" w:color="auto"/>
            </w:tcBorders>
            <w:vAlign w:val="center"/>
            <w:hideMark/>
          </w:tcPr>
          <w:p w14:paraId="11CEF8F2" w14:textId="77777777" w:rsidR="006E3AAD" w:rsidRPr="006E3AAD" w:rsidRDefault="006E3AAD" w:rsidP="007B2C38">
            <w:pPr>
              <w:pStyle w:val="Sinespaciado"/>
              <w:tabs>
                <w:tab w:val="left" w:pos="975"/>
              </w:tabs>
              <w:spacing w:line="276" w:lineRule="auto"/>
              <w:jc w:val="center"/>
              <w:rPr>
                <w:rFonts w:ascii="Times New Roman" w:hAnsi="Times New Roman" w:cs="Times New Roman"/>
                <w:sz w:val="20"/>
                <w:szCs w:val="20"/>
              </w:rPr>
            </w:pPr>
            <w:r w:rsidRPr="006E3AAD">
              <w:rPr>
                <w:rFonts w:ascii="Times New Roman" w:hAnsi="Times New Roman" w:cs="Times New Roman"/>
                <w:color w:val="000000"/>
              </w:rPr>
              <w:t>41</w:t>
            </w:r>
          </w:p>
        </w:tc>
      </w:tr>
      <w:tr w:rsidR="006E3AAD" w:rsidRPr="006E3AAD" w14:paraId="62C73B1C" w14:textId="77777777" w:rsidTr="007B2C38">
        <w:trPr>
          <w:trHeight w:val="241"/>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0258CA4" w14:textId="77777777" w:rsidR="006E3AAD" w:rsidRPr="006E3AAD" w:rsidRDefault="006E3AAD" w:rsidP="007B2C38">
            <w:pPr>
              <w:rPr>
                <w:rFonts w:eastAsia="Arial"/>
                <w:sz w:val="20"/>
                <w:szCs w:val="20"/>
                <w:lang w:val="es-ES" w:eastAsia="es-ES" w:bidi="es-E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B913C3C" w14:textId="77777777" w:rsidR="006E3AAD" w:rsidRPr="006E3AAD" w:rsidRDefault="006E3AAD" w:rsidP="007B2C38">
            <w:pPr>
              <w:rPr>
                <w:rFonts w:eastAsia="Arial"/>
                <w:sz w:val="20"/>
                <w:szCs w:val="20"/>
                <w:lang w:val="es-ES" w:eastAsia="es-ES" w:bidi="es-ES"/>
              </w:rPr>
            </w:pPr>
          </w:p>
        </w:tc>
        <w:tc>
          <w:tcPr>
            <w:tcW w:w="971" w:type="pct"/>
            <w:tcBorders>
              <w:top w:val="single" w:sz="4" w:space="0" w:color="auto"/>
              <w:left w:val="single" w:sz="4" w:space="0" w:color="auto"/>
              <w:bottom w:val="single" w:sz="4" w:space="0" w:color="auto"/>
              <w:right w:val="single" w:sz="4" w:space="0" w:color="auto"/>
            </w:tcBorders>
            <w:vAlign w:val="center"/>
            <w:hideMark/>
          </w:tcPr>
          <w:p w14:paraId="5DC0764E" w14:textId="77777777" w:rsidR="006E3AAD" w:rsidRPr="006E3AAD" w:rsidRDefault="006E3AAD" w:rsidP="007B2C38">
            <w:pPr>
              <w:pStyle w:val="Sinespaciado"/>
              <w:tabs>
                <w:tab w:val="left" w:pos="975"/>
              </w:tabs>
              <w:spacing w:line="276" w:lineRule="auto"/>
              <w:jc w:val="center"/>
              <w:rPr>
                <w:rFonts w:ascii="Times New Roman" w:hAnsi="Times New Roman" w:cs="Times New Roman"/>
                <w:sz w:val="20"/>
                <w:szCs w:val="20"/>
              </w:rPr>
            </w:pPr>
            <w:r w:rsidRPr="006E3AAD">
              <w:rPr>
                <w:rFonts w:ascii="Times New Roman" w:hAnsi="Times New Roman" w:cs="Times New Roman"/>
                <w:color w:val="000000"/>
              </w:rPr>
              <w:t>AN403</w:t>
            </w:r>
          </w:p>
        </w:tc>
        <w:tc>
          <w:tcPr>
            <w:tcW w:w="971" w:type="pct"/>
            <w:tcBorders>
              <w:top w:val="single" w:sz="4" w:space="0" w:color="auto"/>
              <w:left w:val="single" w:sz="4" w:space="0" w:color="auto"/>
              <w:bottom w:val="single" w:sz="4" w:space="0" w:color="auto"/>
              <w:right w:val="single" w:sz="4" w:space="0" w:color="auto"/>
            </w:tcBorders>
            <w:vAlign w:val="center"/>
            <w:hideMark/>
          </w:tcPr>
          <w:p w14:paraId="3B876421" w14:textId="77777777" w:rsidR="006E3AAD" w:rsidRPr="006E3AAD" w:rsidRDefault="006E3AAD" w:rsidP="007B2C38">
            <w:pPr>
              <w:pStyle w:val="Sinespaciado"/>
              <w:tabs>
                <w:tab w:val="left" w:pos="975"/>
              </w:tabs>
              <w:spacing w:line="276" w:lineRule="auto"/>
              <w:jc w:val="center"/>
              <w:rPr>
                <w:rFonts w:ascii="Times New Roman" w:hAnsi="Times New Roman" w:cs="Times New Roman"/>
                <w:sz w:val="20"/>
                <w:szCs w:val="20"/>
              </w:rPr>
            </w:pPr>
            <w:r w:rsidRPr="006E3AAD">
              <w:rPr>
                <w:rFonts w:ascii="Times New Roman" w:hAnsi="Times New Roman" w:cs="Times New Roman"/>
                <w:color w:val="000000"/>
              </w:rPr>
              <w:t>52.78</w:t>
            </w:r>
          </w:p>
        </w:tc>
        <w:tc>
          <w:tcPr>
            <w:tcW w:w="970" w:type="pct"/>
            <w:tcBorders>
              <w:top w:val="single" w:sz="4" w:space="0" w:color="auto"/>
              <w:left w:val="single" w:sz="4" w:space="0" w:color="auto"/>
              <w:bottom w:val="single" w:sz="4" w:space="0" w:color="auto"/>
              <w:right w:val="single" w:sz="4" w:space="0" w:color="auto"/>
            </w:tcBorders>
            <w:vAlign w:val="center"/>
            <w:hideMark/>
          </w:tcPr>
          <w:p w14:paraId="54191F01" w14:textId="77777777" w:rsidR="006E3AAD" w:rsidRPr="006E3AAD" w:rsidRDefault="006E3AAD" w:rsidP="007B2C38">
            <w:pPr>
              <w:pStyle w:val="Sinespaciado"/>
              <w:tabs>
                <w:tab w:val="left" w:pos="975"/>
              </w:tabs>
              <w:spacing w:line="276" w:lineRule="auto"/>
              <w:jc w:val="center"/>
              <w:rPr>
                <w:rFonts w:ascii="Times New Roman" w:hAnsi="Times New Roman" w:cs="Times New Roman"/>
                <w:sz w:val="20"/>
                <w:szCs w:val="20"/>
              </w:rPr>
            </w:pPr>
            <w:r w:rsidRPr="006E3AAD">
              <w:rPr>
                <w:rFonts w:ascii="Times New Roman" w:hAnsi="Times New Roman" w:cs="Times New Roman"/>
                <w:color w:val="000000"/>
              </w:rPr>
              <w:t>41</w:t>
            </w:r>
          </w:p>
        </w:tc>
      </w:tr>
    </w:tbl>
    <w:p w14:paraId="10338188" w14:textId="77777777" w:rsidR="006E3AAD" w:rsidRPr="006E3AAD" w:rsidRDefault="006E3AAD" w:rsidP="006E3AAD">
      <w:pPr>
        <w:spacing w:after="0" w:line="276" w:lineRule="auto"/>
        <w:jc w:val="both"/>
        <w:rPr>
          <w:rFonts w:ascii="Times New Roman" w:hAnsi="Times New Roman" w:cs="Times New Roman"/>
          <w:sz w:val="18"/>
          <w:szCs w:val="20"/>
        </w:rPr>
      </w:pPr>
      <w:r w:rsidRPr="006E3AAD">
        <w:rPr>
          <w:rFonts w:ascii="Times New Roman" w:hAnsi="Times New Roman" w:cs="Times New Roman"/>
          <w:sz w:val="18"/>
          <w:szCs w:val="20"/>
        </w:rPr>
        <w:t>Fuente: Oficina de Planeación</w:t>
      </w:r>
    </w:p>
    <w:p w14:paraId="22FD0883" w14:textId="77777777" w:rsidR="006E3AAD" w:rsidRPr="006E3AAD" w:rsidRDefault="006E3AAD" w:rsidP="006E3AAD">
      <w:pPr>
        <w:tabs>
          <w:tab w:val="left" w:pos="142"/>
          <w:tab w:val="left" w:pos="284"/>
        </w:tabs>
        <w:adjustRightInd w:val="0"/>
        <w:spacing w:after="0" w:line="276" w:lineRule="auto"/>
        <w:jc w:val="both"/>
        <w:rPr>
          <w:rFonts w:ascii="Times New Roman" w:hAnsi="Times New Roman" w:cs="Times New Roman"/>
          <w:highlight w:val="yellow"/>
        </w:rPr>
      </w:pPr>
    </w:p>
    <w:p w14:paraId="603C55B7" w14:textId="77777777" w:rsidR="006E3AAD" w:rsidRPr="00277255" w:rsidRDefault="006E3AAD" w:rsidP="006E3AAD">
      <w:pPr>
        <w:pStyle w:val="Sinespaciado"/>
        <w:jc w:val="both"/>
        <w:rPr>
          <w:rFonts w:ascii="Times New Roman" w:hAnsi="Times New Roman" w:cs="Times New Roman"/>
          <w:b/>
          <w:color w:val="404040" w:themeColor="text1" w:themeTint="BF"/>
          <w:sz w:val="24"/>
          <w:szCs w:val="24"/>
        </w:rPr>
      </w:pPr>
      <w:r w:rsidRPr="00277255">
        <w:rPr>
          <w:rFonts w:ascii="Times New Roman" w:hAnsi="Times New Roman" w:cs="Times New Roman"/>
          <w:b/>
          <w:color w:val="404040" w:themeColor="text1" w:themeTint="BF"/>
          <w:sz w:val="24"/>
          <w:szCs w:val="24"/>
        </w:rPr>
        <w:t xml:space="preserve">Edificio Aula Sur </w:t>
      </w:r>
    </w:p>
    <w:p w14:paraId="05B13C4E" w14:textId="77777777" w:rsidR="006E3AAD" w:rsidRPr="00277255" w:rsidRDefault="006E3AAD" w:rsidP="006E3AAD">
      <w:pPr>
        <w:pStyle w:val="Sinespaciado"/>
        <w:jc w:val="both"/>
        <w:rPr>
          <w:rFonts w:ascii="Times New Roman" w:hAnsi="Times New Roman" w:cs="Times New Roman"/>
          <w:b/>
          <w:color w:val="404040" w:themeColor="text1" w:themeTint="BF"/>
          <w:sz w:val="24"/>
          <w:szCs w:val="24"/>
        </w:rPr>
      </w:pPr>
    </w:p>
    <w:p w14:paraId="7B63223F" w14:textId="77777777" w:rsidR="006E3AAD" w:rsidRPr="00277255" w:rsidRDefault="006E3AAD" w:rsidP="006E3AAD">
      <w:pPr>
        <w:spacing w:after="0" w:line="240" w:lineRule="auto"/>
        <w:jc w:val="both"/>
        <w:rPr>
          <w:rFonts w:ascii="Times New Roman" w:hAnsi="Times New Roman" w:cs="Times New Roman"/>
          <w:b/>
          <w:bCs/>
          <w:color w:val="404040" w:themeColor="text1" w:themeTint="BF"/>
          <w:sz w:val="24"/>
          <w:szCs w:val="24"/>
        </w:rPr>
      </w:pPr>
      <w:r w:rsidRPr="00277255">
        <w:rPr>
          <w:rFonts w:ascii="Times New Roman" w:hAnsi="Times New Roman" w:cs="Times New Roman"/>
          <w:b/>
          <w:bCs/>
          <w:color w:val="404040" w:themeColor="text1" w:themeTint="BF"/>
          <w:sz w:val="24"/>
          <w:szCs w:val="24"/>
        </w:rPr>
        <w:t>Edificio Aulas Sur (Bloque A)</w:t>
      </w:r>
    </w:p>
    <w:p w14:paraId="2525C7A5" w14:textId="77777777" w:rsidR="006E3AAD" w:rsidRPr="00277255" w:rsidRDefault="006E3AAD" w:rsidP="006E3AAD">
      <w:pPr>
        <w:spacing w:after="0" w:line="240" w:lineRule="auto"/>
        <w:jc w:val="both"/>
        <w:rPr>
          <w:rFonts w:ascii="Times New Roman" w:hAnsi="Times New Roman" w:cs="Times New Roman"/>
          <w:b/>
          <w:bCs/>
          <w:color w:val="404040" w:themeColor="text1" w:themeTint="BF"/>
          <w:sz w:val="24"/>
          <w:szCs w:val="24"/>
        </w:rPr>
      </w:pPr>
    </w:p>
    <w:p w14:paraId="3568C90D" w14:textId="77777777" w:rsidR="006E3AAD" w:rsidRPr="00277255" w:rsidRDefault="006E3AAD" w:rsidP="006E3AAD">
      <w:pPr>
        <w:adjustRightInd w:val="0"/>
        <w:spacing w:after="0" w:line="240" w:lineRule="auto"/>
        <w:jc w:val="both"/>
        <w:rPr>
          <w:rFonts w:ascii="Times New Roman" w:hAnsi="Times New Roman" w:cs="Times New Roman"/>
          <w:color w:val="404040" w:themeColor="text1" w:themeTint="BF"/>
          <w:sz w:val="24"/>
          <w:szCs w:val="24"/>
        </w:rPr>
      </w:pPr>
      <w:r w:rsidRPr="00277255">
        <w:rPr>
          <w:rFonts w:ascii="Times New Roman" w:hAnsi="Times New Roman" w:cs="Times New Roman"/>
          <w:color w:val="404040" w:themeColor="text1" w:themeTint="BF"/>
          <w:sz w:val="24"/>
          <w:szCs w:val="24"/>
        </w:rPr>
        <w:t>Edificio ubicado en la zona central del campo universitario, destinada a albergar aulas para los estudiantes del programa académico. Además, en este edificio se ubica oficinas administrativas como la Vicerrectoría Bienestar Universitario, división de cultura, recreación y deporte, oficina del Egresado, división de servicios asistenciales y de salud, capilla, aula para lúdicas, aulas de clase para arquitectura, laboratorio de redes de computadores, salas de computadores, oficina dpto. Sistemas e informática, oficina dpto. Electricidad electrónica, auditorio Jorge Jairo Maldonado, oficina comunicaciones, mantenimiento, recepción, con conexiones eléctricas, internet y baterías sanitarias</w:t>
      </w:r>
    </w:p>
    <w:p w14:paraId="0FF5D5D6" w14:textId="77777777" w:rsidR="006E3AAD" w:rsidRPr="00277255" w:rsidRDefault="006E3AAD" w:rsidP="006E3AAD">
      <w:pPr>
        <w:adjustRightInd w:val="0"/>
        <w:spacing w:after="0" w:line="276" w:lineRule="auto"/>
        <w:jc w:val="both"/>
        <w:rPr>
          <w:rFonts w:ascii="Times New Roman" w:hAnsi="Times New Roman" w:cs="Times New Roman"/>
          <w:color w:val="404040" w:themeColor="text1" w:themeTint="BF"/>
          <w:sz w:val="24"/>
          <w:szCs w:val="24"/>
        </w:rPr>
      </w:pPr>
    </w:p>
    <w:p w14:paraId="65192B9C" w14:textId="77777777" w:rsidR="006E3AAD" w:rsidRPr="00277255" w:rsidRDefault="006E3AAD" w:rsidP="006E3AAD">
      <w:pPr>
        <w:spacing w:after="0" w:line="276" w:lineRule="auto"/>
        <w:rPr>
          <w:rFonts w:ascii="Times New Roman" w:hAnsi="Times New Roman" w:cs="Times New Roman"/>
          <w:i/>
          <w:iCs/>
          <w:color w:val="404040" w:themeColor="text1" w:themeTint="BF"/>
          <w:sz w:val="24"/>
          <w:szCs w:val="24"/>
        </w:rPr>
      </w:pPr>
      <w:r w:rsidRPr="00277255">
        <w:rPr>
          <w:rFonts w:ascii="Times New Roman" w:hAnsi="Times New Roman" w:cs="Times New Roman"/>
          <w:color w:val="404040" w:themeColor="text1" w:themeTint="BF"/>
          <w:sz w:val="24"/>
          <w:szCs w:val="24"/>
        </w:rPr>
        <w:t>Tabla 8. Descripción de ambientes físicos /aulas de clase en edificio Aula Sur (Bloque A) al servicio del programa.</w:t>
      </w:r>
    </w:p>
    <w:tbl>
      <w:tblPr>
        <w:tblW w:w="5000" w:type="pct"/>
        <w:tblLook w:val="04A0" w:firstRow="1" w:lastRow="0" w:firstColumn="1" w:lastColumn="0" w:noHBand="0" w:noVBand="1"/>
      </w:tblPr>
      <w:tblGrid>
        <w:gridCol w:w="2970"/>
        <w:gridCol w:w="717"/>
        <w:gridCol w:w="1714"/>
        <w:gridCol w:w="1714"/>
        <w:gridCol w:w="1713"/>
      </w:tblGrid>
      <w:tr w:rsidR="006E3AAD" w:rsidRPr="006E3AAD" w14:paraId="48799CFC" w14:textId="77777777" w:rsidTr="007B2C38">
        <w:trPr>
          <w:trHeight w:val="314"/>
        </w:trPr>
        <w:tc>
          <w:tcPr>
            <w:tcW w:w="1682" w:type="pct"/>
            <w:tcBorders>
              <w:top w:val="single" w:sz="4" w:space="0" w:color="auto"/>
              <w:left w:val="single" w:sz="4" w:space="0" w:color="auto"/>
              <w:bottom w:val="single" w:sz="4" w:space="0" w:color="auto"/>
              <w:right w:val="single" w:sz="4" w:space="0" w:color="auto"/>
            </w:tcBorders>
            <w:shd w:val="clear" w:color="auto" w:fill="C00000"/>
            <w:hideMark/>
          </w:tcPr>
          <w:p w14:paraId="11AAFAB5" w14:textId="77777777" w:rsidR="006E3AAD" w:rsidRPr="006E3AAD" w:rsidRDefault="006E3AAD" w:rsidP="007B2C38">
            <w:pPr>
              <w:pStyle w:val="Sinespaciado"/>
              <w:spacing w:line="276" w:lineRule="auto"/>
              <w:jc w:val="center"/>
              <w:rPr>
                <w:rFonts w:ascii="Times New Roman" w:hAnsi="Times New Roman" w:cs="Times New Roman"/>
                <w:b/>
                <w:bCs/>
                <w:sz w:val="20"/>
                <w:szCs w:val="20"/>
              </w:rPr>
            </w:pPr>
            <w:r w:rsidRPr="006E3AAD">
              <w:rPr>
                <w:rFonts w:ascii="Times New Roman" w:hAnsi="Times New Roman" w:cs="Times New Roman"/>
                <w:b/>
                <w:bCs/>
                <w:sz w:val="20"/>
                <w:szCs w:val="20"/>
              </w:rPr>
              <w:t>Edificio</w:t>
            </w:r>
          </w:p>
        </w:tc>
        <w:tc>
          <w:tcPr>
            <w:tcW w:w="406" w:type="pct"/>
            <w:tcBorders>
              <w:top w:val="single" w:sz="4" w:space="0" w:color="auto"/>
              <w:left w:val="single" w:sz="4" w:space="0" w:color="auto"/>
              <w:bottom w:val="single" w:sz="4" w:space="0" w:color="auto"/>
              <w:right w:val="single" w:sz="4" w:space="0" w:color="auto"/>
            </w:tcBorders>
            <w:shd w:val="clear" w:color="auto" w:fill="C00000"/>
            <w:vAlign w:val="center"/>
            <w:hideMark/>
          </w:tcPr>
          <w:p w14:paraId="6760AEF8" w14:textId="77777777" w:rsidR="006E3AAD" w:rsidRPr="006E3AAD" w:rsidRDefault="006E3AAD" w:rsidP="007B2C38">
            <w:pPr>
              <w:pStyle w:val="Sinespaciado"/>
              <w:spacing w:line="276" w:lineRule="auto"/>
              <w:jc w:val="center"/>
              <w:rPr>
                <w:rFonts w:ascii="Times New Roman" w:hAnsi="Times New Roman" w:cs="Times New Roman"/>
                <w:b/>
                <w:bCs/>
                <w:sz w:val="20"/>
                <w:szCs w:val="20"/>
              </w:rPr>
            </w:pPr>
            <w:proofErr w:type="spellStart"/>
            <w:r w:rsidRPr="006E3AAD">
              <w:rPr>
                <w:rFonts w:ascii="Times New Roman" w:hAnsi="Times New Roman" w:cs="Times New Roman"/>
                <w:b/>
                <w:bCs/>
                <w:sz w:val="20"/>
                <w:szCs w:val="20"/>
              </w:rPr>
              <w:t>Ctda</w:t>
            </w:r>
            <w:proofErr w:type="spellEnd"/>
            <w:r w:rsidRPr="006E3AAD">
              <w:rPr>
                <w:rFonts w:ascii="Times New Roman" w:hAnsi="Times New Roman" w:cs="Times New Roman"/>
                <w:b/>
                <w:bCs/>
                <w:sz w:val="20"/>
                <w:szCs w:val="20"/>
              </w:rPr>
              <w:t>.</w:t>
            </w:r>
          </w:p>
        </w:tc>
        <w:tc>
          <w:tcPr>
            <w:tcW w:w="2912" w:type="pct"/>
            <w:gridSpan w:val="3"/>
            <w:tcBorders>
              <w:top w:val="single" w:sz="4" w:space="0" w:color="auto"/>
              <w:left w:val="single" w:sz="4" w:space="0" w:color="auto"/>
              <w:bottom w:val="single" w:sz="4" w:space="0" w:color="auto"/>
              <w:right w:val="single" w:sz="4" w:space="0" w:color="auto"/>
            </w:tcBorders>
            <w:shd w:val="clear" w:color="auto" w:fill="C00000"/>
            <w:hideMark/>
          </w:tcPr>
          <w:p w14:paraId="0325494C" w14:textId="77777777" w:rsidR="006E3AAD" w:rsidRPr="006E3AAD" w:rsidRDefault="006E3AAD" w:rsidP="007B2C38">
            <w:pPr>
              <w:pStyle w:val="Sinespaciado"/>
              <w:spacing w:line="276" w:lineRule="auto"/>
              <w:jc w:val="center"/>
              <w:rPr>
                <w:rFonts w:ascii="Times New Roman" w:hAnsi="Times New Roman" w:cs="Times New Roman"/>
                <w:b/>
                <w:bCs/>
                <w:sz w:val="20"/>
                <w:szCs w:val="20"/>
              </w:rPr>
            </w:pPr>
            <w:r w:rsidRPr="006E3AAD">
              <w:rPr>
                <w:rFonts w:ascii="Times New Roman" w:hAnsi="Times New Roman" w:cs="Times New Roman"/>
                <w:b/>
                <w:bCs/>
                <w:sz w:val="20"/>
                <w:szCs w:val="20"/>
              </w:rPr>
              <w:t>Detalle</w:t>
            </w:r>
          </w:p>
        </w:tc>
      </w:tr>
      <w:tr w:rsidR="006E3AAD" w:rsidRPr="006E3AAD" w14:paraId="65CE6E87" w14:textId="77777777" w:rsidTr="007B2C38">
        <w:trPr>
          <w:trHeight w:val="450"/>
        </w:trPr>
        <w:tc>
          <w:tcPr>
            <w:tcW w:w="1682" w:type="pct"/>
            <w:vMerge w:val="restart"/>
            <w:tcBorders>
              <w:top w:val="single" w:sz="4" w:space="0" w:color="auto"/>
              <w:left w:val="single" w:sz="4" w:space="0" w:color="auto"/>
              <w:bottom w:val="single" w:sz="4" w:space="0" w:color="auto"/>
              <w:right w:val="single" w:sz="4" w:space="0" w:color="auto"/>
            </w:tcBorders>
            <w:vAlign w:val="center"/>
            <w:hideMark/>
          </w:tcPr>
          <w:p w14:paraId="7C88481C" w14:textId="77777777" w:rsidR="006E3AAD" w:rsidRPr="006E3AAD" w:rsidRDefault="006E3AAD" w:rsidP="007B2C38">
            <w:pPr>
              <w:pStyle w:val="Sinespaciado"/>
              <w:spacing w:line="276" w:lineRule="auto"/>
              <w:rPr>
                <w:rFonts w:ascii="Times New Roman" w:hAnsi="Times New Roman" w:cs="Times New Roman"/>
                <w:sz w:val="20"/>
                <w:szCs w:val="20"/>
              </w:rPr>
            </w:pPr>
            <w:r w:rsidRPr="006E3AAD">
              <w:rPr>
                <w:rFonts w:ascii="Times New Roman" w:hAnsi="Times New Roman" w:cs="Times New Roman"/>
                <w:sz w:val="20"/>
                <w:szCs w:val="20"/>
              </w:rPr>
              <w:t>Aula Sur-bloque A</w:t>
            </w:r>
          </w:p>
        </w:tc>
        <w:tc>
          <w:tcPr>
            <w:tcW w:w="406" w:type="pct"/>
            <w:vMerge w:val="restart"/>
            <w:tcBorders>
              <w:top w:val="single" w:sz="4" w:space="0" w:color="auto"/>
              <w:left w:val="single" w:sz="4" w:space="0" w:color="auto"/>
              <w:bottom w:val="single" w:sz="4" w:space="0" w:color="auto"/>
              <w:right w:val="single" w:sz="4" w:space="0" w:color="auto"/>
            </w:tcBorders>
            <w:vAlign w:val="center"/>
            <w:hideMark/>
          </w:tcPr>
          <w:p w14:paraId="134365D7" w14:textId="77777777" w:rsidR="006E3AAD" w:rsidRPr="006E3AAD" w:rsidRDefault="006E3AAD" w:rsidP="007B2C38">
            <w:pPr>
              <w:pStyle w:val="Sinespaciado"/>
              <w:tabs>
                <w:tab w:val="left" w:pos="975"/>
              </w:tabs>
              <w:spacing w:line="276" w:lineRule="auto"/>
              <w:jc w:val="center"/>
              <w:rPr>
                <w:rFonts w:ascii="Times New Roman" w:hAnsi="Times New Roman" w:cs="Times New Roman"/>
                <w:sz w:val="20"/>
                <w:szCs w:val="20"/>
              </w:rPr>
            </w:pPr>
            <w:r w:rsidRPr="006E3AAD">
              <w:rPr>
                <w:rFonts w:ascii="Times New Roman" w:hAnsi="Times New Roman" w:cs="Times New Roman"/>
                <w:sz w:val="20"/>
                <w:szCs w:val="20"/>
              </w:rPr>
              <w:t>3</w:t>
            </w:r>
          </w:p>
        </w:tc>
        <w:tc>
          <w:tcPr>
            <w:tcW w:w="971" w:type="pct"/>
            <w:tcBorders>
              <w:top w:val="single" w:sz="4" w:space="0" w:color="auto"/>
              <w:left w:val="single" w:sz="4" w:space="0" w:color="auto"/>
              <w:bottom w:val="single" w:sz="4" w:space="0" w:color="auto"/>
              <w:right w:val="single" w:sz="4" w:space="0" w:color="auto"/>
            </w:tcBorders>
            <w:shd w:val="clear" w:color="auto" w:fill="C00000"/>
            <w:vAlign w:val="center"/>
            <w:hideMark/>
          </w:tcPr>
          <w:p w14:paraId="1BA6B2C3" w14:textId="77777777" w:rsidR="006E3AAD" w:rsidRPr="006E3AAD" w:rsidRDefault="006E3AAD" w:rsidP="007B2C38">
            <w:pPr>
              <w:pStyle w:val="Sinespaciado"/>
              <w:tabs>
                <w:tab w:val="left" w:pos="975"/>
              </w:tabs>
              <w:spacing w:line="276" w:lineRule="auto"/>
              <w:jc w:val="center"/>
              <w:rPr>
                <w:rFonts w:ascii="Times New Roman" w:hAnsi="Times New Roman" w:cs="Times New Roman"/>
                <w:b/>
                <w:bCs/>
                <w:color w:val="FFFFFF" w:themeColor="background1"/>
                <w:sz w:val="20"/>
                <w:szCs w:val="20"/>
              </w:rPr>
            </w:pPr>
            <w:r w:rsidRPr="006E3AAD">
              <w:rPr>
                <w:rFonts w:ascii="Times New Roman" w:hAnsi="Times New Roman" w:cs="Times New Roman"/>
                <w:b/>
                <w:bCs/>
                <w:color w:val="FFFFFF" w:themeColor="background1"/>
                <w:sz w:val="20"/>
                <w:szCs w:val="20"/>
              </w:rPr>
              <w:t>Número aula</w:t>
            </w:r>
          </w:p>
        </w:tc>
        <w:tc>
          <w:tcPr>
            <w:tcW w:w="971" w:type="pct"/>
            <w:tcBorders>
              <w:top w:val="single" w:sz="4" w:space="0" w:color="auto"/>
              <w:left w:val="single" w:sz="4" w:space="0" w:color="auto"/>
              <w:bottom w:val="single" w:sz="4" w:space="0" w:color="auto"/>
              <w:right w:val="single" w:sz="4" w:space="0" w:color="auto"/>
            </w:tcBorders>
            <w:shd w:val="clear" w:color="auto" w:fill="C00000"/>
            <w:vAlign w:val="center"/>
            <w:hideMark/>
          </w:tcPr>
          <w:p w14:paraId="6524AB85" w14:textId="77777777" w:rsidR="006E3AAD" w:rsidRPr="006E3AAD" w:rsidRDefault="006E3AAD" w:rsidP="007B2C38">
            <w:pPr>
              <w:pStyle w:val="Sinespaciado"/>
              <w:tabs>
                <w:tab w:val="left" w:pos="975"/>
              </w:tabs>
              <w:spacing w:line="276" w:lineRule="auto"/>
              <w:jc w:val="center"/>
              <w:rPr>
                <w:rFonts w:ascii="Times New Roman" w:hAnsi="Times New Roman" w:cs="Times New Roman"/>
                <w:b/>
                <w:bCs/>
                <w:color w:val="FFFFFF" w:themeColor="background1"/>
                <w:sz w:val="20"/>
                <w:szCs w:val="20"/>
              </w:rPr>
            </w:pPr>
            <w:r w:rsidRPr="006E3AAD">
              <w:rPr>
                <w:rFonts w:ascii="Times New Roman" w:hAnsi="Times New Roman" w:cs="Times New Roman"/>
                <w:b/>
                <w:bCs/>
                <w:color w:val="FFFFFF" w:themeColor="background1"/>
                <w:sz w:val="20"/>
                <w:szCs w:val="20"/>
              </w:rPr>
              <w:t>Área</w:t>
            </w:r>
          </w:p>
        </w:tc>
        <w:tc>
          <w:tcPr>
            <w:tcW w:w="970" w:type="pct"/>
            <w:tcBorders>
              <w:top w:val="single" w:sz="4" w:space="0" w:color="auto"/>
              <w:left w:val="single" w:sz="4" w:space="0" w:color="auto"/>
              <w:bottom w:val="single" w:sz="4" w:space="0" w:color="auto"/>
              <w:right w:val="single" w:sz="4" w:space="0" w:color="auto"/>
            </w:tcBorders>
            <w:shd w:val="clear" w:color="auto" w:fill="C00000"/>
            <w:vAlign w:val="center"/>
            <w:hideMark/>
          </w:tcPr>
          <w:p w14:paraId="4AD4EE80" w14:textId="77777777" w:rsidR="006E3AAD" w:rsidRPr="006E3AAD" w:rsidRDefault="006E3AAD" w:rsidP="007B2C38">
            <w:pPr>
              <w:pStyle w:val="Sinespaciado"/>
              <w:tabs>
                <w:tab w:val="left" w:pos="975"/>
              </w:tabs>
              <w:spacing w:line="276" w:lineRule="auto"/>
              <w:jc w:val="center"/>
              <w:rPr>
                <w:rFonts w:ascii="Times New Roman" w:hAnsi="Times New Roman" w:cs="Times New Roman"/>
                <w:b/>
                <w:bCs/>
                <w:color w:val="FFFFFF" w:themeColor="background1"/>
                <w:sz w:val="20"/>
                <w:szCs w:val="20"/>
              </w:rPr>
            </w:pPr>
            <w:r w:rsidRPr="006E3AAD">
              <w:rPr>
                <w:rFonts w:ascii="Times New Roman" w:hAnsi="Times New Roman" w:cs="Times New Roman"/>
                <w:b/>
                <w:bCs/>
                <w:color w:val="FFFFFF" w:themeColor="background1"/>
                <w:sz w:val="20"/>
                <w:szCs w:val="20"/>
              </w:rPr>
              <w:t>Capacidad</w:t>
            </w:r>
          </w:p>
        </w:tc>
      </w:tr>
      <w:tr w:rsidR="006E3AAD" w:rsidRPr="006E3AAD" w14:paraId="68BCAE39" w14:textId="77777777" w:rsidTr="007B2C38">
        <w:trPr>
          <w:trHeight w:val="241"/>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B731C91" w14:textId="77777777" w:rsidR="006E3AAD" w:rsidRPr="006E3AAD" w:rsidRDefault="006E3AAD" w:rsidP="007B2C38">
            <w:pPr>
              <w:rPr>
                <w:rFonts w:eastAsia="Arial"/>
                <w:sz w:val="20"/>
                <w:szCs w:val="20"/>
                <w:lang w:val="es-ES" w:eastAsia="es-ES" w:bidi="es-E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A1BB341" w14:textId="77777777" w:rsidR="006E3AAD" w:rsidRPr="006E3AAD" w:rsidRDefault="006E3AAD" w:rsidP="007B2C38">
            <w:pPr>
              <w:rPr>
                <w:rFonts w:eastAsia="Arial"/>
                <w:sz w:val="20"/>
                <w:szCs w:val="20"/>
                <w:lang w:val="es-ES" w:eastAsia="es-ES" w:bidi="es-ES"/>
              </w:rPr>
            </w:pPr>
          </w:p>
        </w:tc>
        <w:tc>
          <w:tcPr>
            <w:tcW w:w="971" w:type="pct"/>
            <w:tcBorders>
              <w:top w:val="single" w:sz="4" w:space="0" w:color="auto"/>
              <w:left w:val="single" w:sz="4" w:space="0" w:color="auto"/>
              <w:bottom w:val="single" w:sz="4" w:space="0" w:color="auto"/>
              <w:right w:val="single" w:sz="4" w:space="0" w:color="auto"/>
            </w:tcBorders>
            <w:vAlign w:val="bottom"/>
            <w:hideMark/>
          </w:tcPr>
          <w:p w14:paraId="23B89085" w14:textId="77777777" w:rsidR="006E3AAD" w:rsidRPr="006E3AAD" w:rsidRDefault="006E3AAD" w:rsidP="007B2C38">
            <w:pPr>
              <w:pStyle w:val="Sinespaciado"/>
              <w:tabs>
                <w:tab w:val="left" w:pos="975"/>
              </w:tabs>
              <w:spacing w:line="276" w:lineRule="auto"/>
              <w:jc w:val="center"/>
              <w:rPr>
                <w:rFonts w:ascii="Times New Roman" w:hAnsi="Times New Roman" w:cs="Times New Roman"/>
                <w:sz w:val="20"/>
                <w:szCs w:val="20"/>
              </w:rPr>
            </w:pPr>
            <w:r w:rsidRPr="006E3AAD">
              <w:rPr>
                <w:rFonts w:ascii="Times New Roman" w:hAnsi="Times New Roman" w:cs="Times New Roman"/>
                <w:color w:val="000000"/>
              </w:rPr>
              <w:t>SA203</w:t>
            </w:r>
          </w:p>
        </w:tc>
        <w:tc>
          <w:tcPr>
            <w:tcW w:w="971" w:type="pct"/>
            <w:tcBorders>
              <w:top w:val="single" w:sz="4" w:space="0" w:color="auto"/>
              <w:left w:val="single" w:sz="4" w:space="0" w:color="auto"/>
              <w:bottom w:val="single" w:sz="4" w:space="0" w:color="auto"/>
              <w:right w:val="single" w:sz="4" w:space="0" w:color="auto"/>
            </w:tcBorders>
            <w:vAlign w:val="bottom"/>
            <w:hideMark/>
          </w:tcPr>
          <w:p w14:paraId="7A8CF1DD" w14:textId="77777777" w:rsidR="006E3AAD" w:rsidRPr="006E3AAD" w:rsidRDefault="006E3AAD" w:rsidP="007B2C38">
            <w:pPr>
              <w:pStyle w:val="Sinespaciado"/>
              <w:tabs>
                <w:tab w:val="left" w:pos="975"/>
              </w:tabs>
              <w:spacing w:line="276" w:lineRule="auto"/>
              <w:jc w:val="center"/>
              <w:rPr>
                <w:rFonts w:ascii="Times New Roman" w:hAnsi="Times New Roman" w:cs="Times New Roman"/>
                <w:sz w:val="20"/>
                <w:szCs w:val="20"/>
              </w:rPr>
            </w:pPr>
            <w:r w:rsidRPr="006E3AAD">
              <w:rPr>
                <w:rFonts w:ascii="Times New Roman" w:hAnsi="Times New Roman" w:cs="Times New Roman"/>
                <w:color w:val="000000"/>
              </w:rPr>
              <w:t>60.63</w:t>
            </w:r>
          </w:p>
        </w:tc>
        <w:tc>
          <w:tcPr>
            <w:tcW w:w="970" w:type="pct"/>
            <w:tcBorders>
              <w:top w:val="single" w:sz="4" w:space="0" w:color="auto"/>
              <w:left w:val="single" w:sz="4" w:space="0" w:color="auto"/>
              <w:bottom w:val="single" w:sz="4" w:space="0" w:color="auto"/>
              <w:right w:val="single" w:sz="4" w:space="0" w:color="auto"/>
            </w:tcBorders>
            <w:vAlign w:val="bottom"/>
            <w:hideMark/>
          </w:tcPr>
          <w:p w14:paraId="0C27AA4B" w14:textId="77777777" w:rsidR="006E3AAD" w:rsidRPr="006E3AAD" w:rsidRDefault="006E3AAD" w:rsidP="007B2C38">
            <w:pPr>
              <w:pStyle w:val="Sinespaciado"/>
              <w:tabs>
                <w:tab w:val="left" w:pos="975"/>
              </w:tabs>
              <w:spacing w:line="276" w:lineRule="auto"/>
              <w:jc w:val="center"/>
              <w:rPr>
                <w:rFonts w:ascii="Times New Roman" w:hAnsi="Times New Roman" w:cs="Times New Roman"/>
                <w:sz w:val="20"/>
                <w:szCs w:val="20"/>
              </w:rPr>
            </w:pPr>
            <w:r w:rsidRPr="006E3AAD">
              <w:rPr>
                <w:rFonts w:ascii="Times New Roman" w:hAnsi="Times New Roman" w:cs="Times New Roman"/>
                <w:color w:val="000000"/>
              </w:rPr>
              <w:t>47</w:t>
            </w:r>
          </w:p>
        </w:tc>
      </w:tr>
      <w:tr w:rsidR="006E3AAD" w:rsidRPr="006E3AAD" w14:paraId="24B6DA0A" w14:textId="77777777" w:rsidTr="007B2C38">
        <w:trPr>
          <w:trHeight w:val="241"/>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974BCA4" w14:textId="77777777" w:rsidR="006E3AAD" w:rsidRPr="006E3AAD" w:rsidRDefault="006E3AAD" w:rsidP="007B2C38">
            <w:pPr>
              <w:rPr>
                <w:rFonts w:eastAsia="Arial"/>
                <w:sz w:val="20"/>
                <w:szCs w:val="20"/>
                <w:lang w:val="es-ES" w:eastAsia="es-ES" w:bidi="es-E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E75A3AF" w14:textId="77777777" w:rsidR="006E3AAD" w:rsidRPr="006E3AAD" w:rsidRDefault="006E3AAD" w:rsidP="007B2C38">
            <w:pPr>
              <w:rPr>
                <w:rFonts w:eastAsia="Arial"/>
                <w:sz w:val="20"/>
                <w:szCs w:val="20"/>
                <w:lang w:val="es-ES" w:eastAsia="es-ES" w:bidi="es-ES"/>
              </w:rPr>
            </w:pPr>
          </w:p>
        </w:tc>
        <w:tc>
          <w:tcPr>
            <w:tcW w:w="971" w:type="pct"/>
            <w:tcBorders>
              <w:top w:val="single" w:sz="4" w:space="0" w:color="auto"/>
              <w:left w:val="single" w:sz="4" w:space="0" w:color="auto"/>
              <w:bottom w:val="single" w:sz="4" w:space="0" w:color="auto"/>
              <w:right w:val="single" w:sz="4" w:space="0" w:color="auto"/>
            </w:tcBorders>
            <w:vAlign w:val="bottom"/>
            <w:hideMark/>
          </w:tcPr>
          <w:p w14:paraId="0215750D" w14:textId="77777777" w:rsidR="006E3AAD" w:rsidRPr="006E3AAD" w:rsidRDefault="006E3AAD" w:rsidP="007B2C38">
            <w:pPr>
              <w:pStyle w:val="Sinespaciado"/>
              <w:tabs>
                <w:tab w:val="left" w:pos="975"/>
              </w:tabs>
              <w:spacing w:line="276" w:lineRule="auto"/>
              <w:jc w:val="center"/>
              <w:rPr>
                <w:rFonts w:ascii="Times New Roman" w:hAnsi="Times New Roman" w:cs="Times New Roman"/>
                <w:sz w:val="20"/>
                <w:szCs w:val="20"/>
              </w:rPr>
            </w:pPr>
            <w:r w:rsidRPr="006E3AAD">
              <w:rPr>
                <w:rFonts w:ascii="Times New Roman" w:hAnsi="Times New Roman" w:cs="Times New Roman"/>
                <w:color w:val="000000"/>
              </w:rPr>
              <w:t>SA206</w:t>
            </w:r>
          </w:p>
        </w:tc>
        <w:tc>
          <w:tcPr>
            <w:tcW w:w="971" w:type="pct"/>
            <w:tcBorders>
              <w:top w:val="single" w:sz="4" w:space="0" w:color="auto"/>
              <w:left w:val="single" w:sz="4" w:space="0" w:color="auto"/>
              <w:bottom w:val="single" w:sz="4" w:space="0" w:color="auto"/>
              <w:right w:val="single" w:sz="4" w:space="0" w:color="auto"/>
            </w:tcBorders>
            <w:vAlign w:val="bottom"/>
            <w:hideMark/>
          </w:tcPr>
          <w:p w14:paraId="0C382C99" w14:textId="77777777" w:rsidR="006E3AAD" w:rsidRPr="006E3AAD" w:rsidRDefault="006E3AAD" w:rsidP="007B2C38">
            <w:pPr>
              <w:pStyle w:val="Sinespaciado"/>
              <w:tabs>
                <w:tab w:val="left" w:pos="975"/>
              </w:tabs>
              <w:spacing w:line="276" w:lineRule="auto"/>
              <w:jc w:val="center"/>
              <w:rPr>
                <w:rFonts w:ascii="Times New Roman" w:hAnsi="Times New Roman" w:cs="Times New Roman"/>
                <w:sz w:val="20"/>
                <w:szCs w:val="20"/>
              </w:rPr>
            </w:pPr>
            <w:r w:rsidRPr="006E3AAD">
              <w:rPr>
                <w:rFonts w:ascii="Times New Roman" w:hAnsi="Times New Roman" w:cs="Times New Roman"/>
                <w:color w:val="000000"/>
              </w:rPr>
              <w:t>46.89</w:t>
            </w:r>
          </w:p>
        </w:tc>
        <w:tc>
          <w:tcPr>
            <w:tcW w:w="970" w:type="pct"/>
            <w:tcBorders>
              <w:top w:val="single" w:sz="4" w:space="0" w:color="auto"/>
              <w:left w:val="single" w:sz="4" w:space="0" w:color="auto"/>
              <w:bottom w:val="single" w:sz="4" w:space="0" w:color="auto"/>
              <w:right w:val="single" w:sz="4" w:space="0" w:color="auto"/>
            </w:tcBorders>
            <w:vAlign w:val="bottom"/>
            <w:hideMark/>
          </w:tcPr>
          <w:p w14:paraId="621397E3" w14:textId="77777777" w:rsidR="006E3AAD" w:rsidRPr="006E3AAD" w:rsidRDefault="006E3AAD" w:rsidP="007B2C38">
            <w:pPr>
              <w:pStyle w:val="Sinespaciado"/>
              <w:tabs>
                <w:tab w:val="left" w:pos="975"/>
              </w:tabs>
              <w:spacing w:line="276" w:lineRule="auto"/>
              <w:jc w:val="center"/>
              <w:rPr>
                <w:rFonts w:ascii="Times New Roman" w:hAnsi="Times New Roman" w:cs="Times New Roman"/>
                <w:sz w:val="20"/>
                <w:szCs w:val="20"/>
              </w:rPr>
            </w:pPr>
            <w:r w:rsidRPr="006E3AAD">
              <w:rPr>
                <w:rFonts w:ascii="Times New Roman" w:hAnsi="Times New Roman" w:cs="Times New Roman"/>
                <w:color w:val="000000"/>
              </w:rPr>
              <w:t>36</w:t>
            </w:r>
          </w:p>
        </w:tc>
      </w:tr>
      <w:tr w:rsidR="006E3AAD" w:rsidRPr="006E3AAD" w14:paraId="75A39340" w14:textId="77777777" w:rsidTr="007B2C38">
        <w:trPr>
          <w:trHeight w:val="241"/>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5D7827C" w14:textId="77777777" w:rsidR="006E3AAD" w:rsidRPr="006E3AAD" w:rsidRDefault="006E3AAD" w:rsidP="007B2C38">
            <w:pPr>
              <w:rPr>
                <w:rFonts w:eastAsia="Arial"/>
                <w:sz w:val="20"/>
                <w:szCs w:val="20"/>
                <w:lang w:val="es-ES" w:eastAsia="es-ES" w:bidi="es-E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7B58227" w14:textId="77777777" w:rsidR="006E3AAD" w:rsidRPr="006E3AAD" w:rsidRDefault="006E3AAD" w:rsidP="007B2C38">
            <w:pPr>
              <w:rPr>
                <w:rFonts w:eastAsia="Arial"/>
                <w:sz w:val="20"/>
                <w:szCs w:val="20"/>
                <w:lang w:val="es-ES" w:eastAsia="es-ES" w:bidi="es-ES"/>
              </w:rPr>
            </w:pPr>
          </w:p>
        </w:tc>
        <w:tc>
          <w:tcPr>
            <w:tcW w:w="971" w:type="pct"/>
            <w:tcBorders>
              <w:top w:val="single" w:sz="4" w:space="0" w:color="auto"/>
              <w:left w:val="single" w:sz="4" w:space="0" w:color="auto"/>
              <w:bottom w:val="single" w:sz="4" w:space="0" w:color="auto"/>
              <w:right w:val="single" w:sz="4" w:space="0" w:color="auto"/>
            </w:tcBorders>
            <w:vAlign w:val="bottom"/>
            <w:hideMark/>
          </w:tcPr>
          <w:p w14:paraId="594EC0FF" w14:textId="77777777" w:rsidR="006E3AAD" w:rsidRPr="006E3AAD" w:rsidRDefault="006E3AAD" w:rsidP="007B2C38">
            <w:pPr>
              <w:pStyle w:val="Sinespaciado"/>
              <w:tabs>
                <w:tab w:val="left" w:pos="975"/>
              </w:tabs>
              <w:spacing w:line="276" w:lineRule="auto"/>
              <w:jc w:val="center"/>
              <w:rPr>
                <w:rFonts w:ascii="Times New Roman" w:hAnsi="Times New Roman" w:cs="Times New Roman"/>
                <w:sz w:val="20"/>
                <w:szCs w:val="20"/>
              </w:rPr>
            </w:pPr>
            <w:r w:rsidRPr="006E3AAD">
              <w:rPr>
                <w:rFonts w:ascii="Times New Roman" w:hAnsi="Times New Roman" w:cs="Times New Roman"/>
                <w:color w:val="000000"/>
              </w:rPr>
              <w:t>SA211</w:t>
            </w:r>
          </w:p>
        </w:tc>
        <w:tc>
          <w:tcPr>
            <w:tcW w:w="971" w:type="pct"/>
            <w:tcBorders>
              <w:top w:val="single" w:sz="4" w:space="0" w:color="auto"/>
              <w:left w:val="single" w:sz="4" w:space="0" w:color="auto"/>
              <w:bottom w:val="single" w:sz="4" w:space="0" w:color="auto"/>
              <w:right w:val="single" w:sz="4" w:space="0" w:color="auto"/>
            </w:tcBorders>
            <w:vAlign w:val="bottom"/>
            <w:hideMark/>
          </w:tcPr>
          <w:p w14:paraId="3D4EE4A2" w14:textId="77777777" w:rsidR="006E3AAD" w:rsidRPr="006E3AAD" w:rsidRDefault="006E3AAD" w:rsidP="007B2C38">
            <w:pPr>
              <w:pStyle w:val="Sinespaciado"/>
              <w:tabs>
                <w:tab w:val="left" w:pos="975"/>
              </w:tabs>
              <w:spacing w:line="276" w:lineRule="auto"/>
              <w:jc w:val="center"/>
              <w:rPr>
                <w:rFonts w:ascii="Times New Roman" w:hAnsi="Times New Roman" w:cs="Times New Roman"/>
                <w:sz w:val="20"/>
                <w:szCs w:val="20"/>
              </w:rPr>
            </w:pPr>
            <w:r w:rsidRPr="006E3AAD">
              <w:rPr>
                <w:rFonts w:ascii="Times New Roman" w:hAnsi="Times New Roman" w:cs="Times New Roman"/>
                <w:color w:val="000000"/>
              </w:rPr>
              <w:t>67.92</w:t>
            </w:r>
          </w:p>
        </w:tc>
        <w:tc>
          <w:tcPr>
            <w:tcW w:w="970" w:type="pct"/>
            <w:tcBorders>
              <w:top w:val="single" w:sz="4" w:space="0" w:color="auto"/>
              <w:left w:val="single" w:sz="4" w:space="0" w:color="auto"/>
              <w:bottom w:val="single" w:sz="4" w:space="0" w:color="auto"/>
              <w:right w:val="single" w:sz="4" w:space="0" w:color="auto"/>
            </w:tcBorders>
            <w:vAlign w:val="bottom"/>
            <w:hideMark/>
          </w:tcPr>
          <w:p w14:paraId="16A5E735" w14:textId="77777777" w:rsidR="006E3AAD" w:rsidRPr="006E3AAD" w:rsidRDefault="006E3AAD" w:rsidP="007B2C38">
            <w:pPr>
              <w:pStyle w:val="Sinespaciado"/>
              <w:tabs>
                <w:tab w:val="left" w:pos="975"/>
              </w:tabs>
              <w:spacing w:line="276" w:lineRule="auto"/>
              <w:jc w:val="center"/>
              <w:rPr>
                <w:rFonts w:ascii="Times New Roman" w:hAnsi="Times New Roman" w:cs="Times New Roman"/>
                <w:sz w:val="20"/>
                <w:szCs w:val="20"/>
              </w:rPr>
            </w:pPr>
            <w:r w:rsidRPr="006E3AAD">
              <w:rPr>
                <w:rFonts w:ascii="Times New Roman" w:hAnsi="Times New Roman" w:cs="Times New Roman"/>
                <w:color w:val="000000"/>
              </w:rPr>
              <w:t>52</w:t>
            </w:r>
          </w:p>
        </w:tc>
      </w:tr>
    </w:tbl>
    <w:p w14:paraId="1F54E488" w14:textId="77777777" w:rsidR="006E3AAD" w:rsidRPr="006E3AAD" w:rsidRDefault="006E3AAD" w:rsidP="006E3AAD">
      <w:pPr>
        <w:adjustRightInd w:val="0"/>
        <w:spacing w:after="0" w:line="276" w:lineRule="auto"/>
        <w:jc w:val="both"/>
        <w:rPr>
          <w:rFonts w:ascii="Times New Roman" w:hAnsi="Times New Roman" w:cs="Times New Roman"/>
          <w:sz w:val="20"/>
        </w:rPr>
      </w:pPr>
      <w:r w:rsidRPr="006E3AAD">
        <w:rPr>
          <w:rFonts w:ascii="Times New Roman" w:hAnsi="Times New Roman" w:cs="Times New Roman"/>
          <w:sz w:val="18"/>
          <w:szCs w:val="20"/>
        </w:rPr>
        <w:t>Fuente: Oficina de Planeación</w:t>
      </w:r>
    </w:p>
    <w:p w14:paraId="16CFE6A3" w14:textId="77777777" w:rsidR="006E3AAD" w:rsidRPr="006E3AAD" w:rsidRDefault="006E3AAD" w:rsidP="006E3AAD">
      <w:pPr>
        <w:adjustRightInd w:val="0"/>
        <w:spacing w:after="0" w:line="276" w:lineRule="auto"/>
        <w:jc w:val="both"/>
        <w:rPr>
          <w:rFonts w:ascii="Times New Roman" w:hAnsi="Times New Roman" w:cs="Times New Roman"/>
        </w:rPr>
      </w:pPr>
    </w:p>
    <w:p w14:paraId="40CFBBA7" w14:textId="77777777" w:rsidR="006E3AAD" w:rsidRPr="00277255" w:rsidRDefault="006E3AAD" w:rsidP="006E3AAD">
      <w:pPr>
        <w:spacing w:after="0" w:line="240" w:lineRule="auto"/>
        <w:jc w:val="both"/>
        <w:rPr>
          <w:rFonts w:ascii="Times New Roman" w:hAnsi="Times New Roman" w:cs="Times New Roman"/>
          <w:b/>
          <w:bCs/>
          <w:color w:val="404040" w:themeColor="text1" w:themeTint="BF"/>
          <w:sz w:val="24"/>
          <w:szCs w:val="24"/>
        </w:rPr>
      </w:pPr>
      <w:r w:rsidRPr="00277255">
        <w:rPr>
          <w:rFonts w:ascii="Times New Roman" w:hAnsi="Times New Roman" w:cs="Times New Roman"/>
          <w:b/>
          <w:bCs/>
          <w:color w:val="404040" w:themeColor="text1" w:themeTint="BF"/>
          <w:sz w:val="24"/>
          <w:szCs w:val="24"/>
        </w:rPr>
        <w:t>Edificio Aulas Sur (Bloque B)</w:t>
      </w:r>
    </w:p>
    <w:p w14:paraId="7C5ED799" w14:textId="77777777" w:rsidR="006E3AAD" w:rsidRPr="00277255" w:rsidRDefault="006E3AAD" w:rsidP="006E3AAD">
      <w:pPr>
        <w:spacing w:after="0" w:line="240" w:lineRule="auto"/>
        <w:jc w:val="both"/>
        <w:rPr>
          <w:rFonts w:ascii="Times New Roman" w:hAnsi="Times New Roman" w:cs="Times New Roman"/>
          <w:b/>
          <w:bCs/>
          <w:color w:val="404040" w:themeColor="text1" w:themeTint="BF"/>
          <w:sz w:val="24"/>
          <w:szCs w:val="24"/>
        </w:rPr>
      </w:pPr>
    </w:p>
    <w:p w14:paraId="5D81F1EE" w14:textId="77777777" w:rsidR="006E3AAD" w:rsidRPr="00277255" w:rsidRDefault="006E3AAD" w:rsidP="006E3AAD">
      <w:pPr>
        <w:adjustRightInd w:val="0"/>
        <w:spacing w:after="0" w:line="240" w:lineRule="auto"/>
        <w:jc w:val="both"/>
        <w:rPr>
          <w:rFonts w:ascii="Times New Roman" w:hAnsi="Times New Roman" w:cs="Times New Roman"/>
          <w:color w:val="404040" w:themeColor="text1" w:themeTint="BF"/>
          <w:sz w:val="24"/>
          <w:szCs w:val="24"/>
        </w:rPr>
      </w:pPr>
      <w:r w:rsidRPr="00277255">
        <w:rPr>
          <w:rFonts w:ascii="Times New Roman" w:hAnsi="Times New Roman" w:cs="Times New Roman"/>
          <w:color w:val="404040" w:themeColor="text1" w:themeTint="BF"/>
          <w:sz w:val="24"/>
          <w:szCs w:val="24"/>
        </w:rPr>
        <w:t>Edificio ubicado en el sector suroccidental del campus universitario, destinada a albergar aulas para los estudiantes del programa académico. Además, se cuenta se cuentan con aulas virtuales e informáticas, con conexiones eléctricas, internet y baterías sanitarias</w:t>
      </w:r>
    </w:p>
    <w:p w14:paraId="5D2B2049" w14:textId="77777777" w:rsidR="006E3AAD" w:rsidRPr="00277255" w:rsidRDefault="006E3AAD" w:rsidP="006E3AAD">
      <w:pPr>
        <w:tabs>
          <w:tab w:val="left" w:pos="142"/>
          <w:tab w:val="left" w:pos="284"/>
        </w:tabs>
        <w:adjustRightInd w:val="0"/>
        <w:spacing w:after="0" w:line="240" w:lineRule="auto"/>
        <w:jc w:val="both"/>
        <w:rPr>
          <w:rFonts w:ascii="Times New Roman" w:hAnsi="Times New Roman" w:cs="Times New Roman"/>
          <w:color w:val="404040" w:themeColor="text1" w:themeTint="BF"/>
          <w:sz w:val="24"/>
          <w:szCs w:val="24"/>
        </w:rPr>
      </w:pPr>
    </w:p>
    <w:p w14:paraId="5A826EC7" w14:textId="77777777" w:rsidR="006E3AAD" w:rsidRPr="00277255" w:rsidRDefault="006E3AAD" w:rsidP="006E3AAD">
      <w:pPr>
        <w:spacing w:after="0" w:line="276" w:lineRule="auto"/>
        <w:rPr>
          <w:rFonts w:ascii="Times New Roman" w:hAnsi="Times New Roman" w:cs="Times New Roman"/>
          <w:i/>
          <w:iCs/>
          <w:color w:val="404040" w:themeColor="text1" w:themeTint="BF"/>
          <w:sz w:val="24"/>
          <w:szCs w:val="24"/>
        </w:rPr>
      </w:pPr>
      <w:r w:rsidRPr="00277255">
        <w:rPr>
          <w:rFonts w:ascii="Times New Roman" w:hAnsi="Times New Roman" w:cs="Times New Roman"/>
          <w:color w:val="404040" w:themeColor="text1" w:themeTint="BF"/>
          <w:sz w:val="24"/>
          <w:szCs w:val="24"/>
        </w:rPr>
        <w:t>Tabla 9. Descripción de ambientes físicos /aulas de clase en edificio Aula Sur (Bloque B) al servicio del programa.</w:t>
      </w:r>
    </w:p>
    <w:tbl>
      <w:tblPr>
        <w:tblW w:w="5000" w:type="pct"/>
        <w:tblLook w:val="04A0" w:firstRow="1" w:lastRow="0" w:firstColumn="1" w:lastColumn="0" w:noHBand="0" w:noVBand="1"/>
      </w:tblPr>
      <w:tblGrid>
        <w:gridCol w:w="2970"/>
        <w:gridCol w:w="717"/>
        <w:gridCol w:w="1714"/>
        <w:gridCol w:w="1714"/>
        <w:gridCol w:w="1713"/>
      </w:tblGrid>
      <w:tr w:rsidR="006E3AAD" w:rsidRPr="006E3AAD" w14:paraId="1E29CA95" w14:textId="77777777" w:rsidTr="007B2C38">
        <w:trPr>
          <w:trHeight w:val="314"/>
        </w:trPr>
        <w:tc>
          <w:tcPr>
            <w:tcW w:w="1682" w:type="pct"/>
            <w:tcBorders>
              <w:top w:val="single" w:sz="4" w:space="0" w:color="auto"/>
              <w:left w:val="single" w:sz="4" w:space="0" w:color="auto"/>
              <w:bottom w:val="single" w:sz="4" w:space="0" w:color="auto"/>
              <w:right w:val="single" w:sz="4" w:space="0" w:color="auto"/>
            </w:tcBorders>
            <w:shd w:val="clear" w:color="auto" w:fill="C00000"/>
            <w:hideMark/>
          </w:tcPr>
          <w:p w14:paraId="58E0B576" w14:textId="77777777" w:rsidR="006E3AAD" w:rsidRPr="006E3AAD" w:rsidRDefault="006E3AAD" w:rsidP="007B2C38">
            <w:pPr>
              <w:pStyle w:val="Sinespaciado"/>
              <w:spacing w:line="276" w:lineRule="auto"/>
              <w:jc w:val="center"/>
              <w:rPr>
                <w:rFonts w:ascii="Times New Roman" w:hAnsi="Times New Roman" w:cs="Times New Roman"/>
                <w:b/>
                <w:bCs/>
                <w:sz w:val="20"/>
                <w:szCs w:val="20"/>
              </w:rPr>
            </w:pPr>
            <w:r w:rsidRPr="006E3AAD">
              <w:rPr>
                <w:rFonts w:ascii="Times New Roman" w:hAnsi="Times New Roman" w:cs="Times New Roman"/>
                <w:b/>
                <w:bCs/>
                <w:sz w:val="20"/>
                <w:szCs w:val="20"/>
              </w:rPr>
              <w:t>Edificio</w:t>
            </w:r>
          </w:p>
        </w:tc>
        <w:tc>
          <w:tcPr>
            <w:tcW w:w="406" w:type="pct"/>
            <w:tcBorders>
              <w:top w:val="single" w:sz="4" w:space="0" w:color="auto"/>
              <w:left w:val="single" w:sz="4" w:space="0" w:color="auto"/>
              <w:bottom w:val="single" w:sz="4" w:space="0" w:color="auto"/>
              <w:right w:val="single" w:sz="4" w:space="0" w:color="auto"/>
            </w:tcBorders>
            <w:shd w:val="clear" w:color="auto" w:fill="C00000"/>
            <w:vAlign w:val="center"/>
            <w:hideMark/>
          </w:tcPr>
          <w:p w14:paraId="3F9E62A8" w14:textId="77777777" w:rsidR="006E3AAD" w:rsidRPr="006E3AAD" w:rsidRDefault="006E3AAD" w:rsidP="007B2C38">
            <w:pPr>
              <w:pStyle w:val="Sinespaciado"/>
              <w:spacing w:line="276" w:lineRule="auto"/>
              <w:jc w:val="center"/>
              <w:rPr>
                <w:rFonts w:ascii="Times New Roman" w:hAnsi="Times New Roman" w:cs="Times New Roman"/>
                <w:b/>
                <w:bCs/>
                <w:sz w:val="20"/>
                <w:szCs w:val="20"/>
              </w:rPr>
            </w:pPr>
            <w:proofErr w:type="spellStart"/>
            <w:r w:rsidRPr="006E3AAD">
              <w:rPr>
                <w:rFonts w:ascii="Times New Roman" w:hAnsi="Times New Roman" w:cs="Times New Roman"/>
                <w:b/>
                <w:bCs/>
                <w:sz w:val="20"/>
                <w:szCs w:val="20"/>
              </w:rPr>
              <w:t>Ctda</w:t>
            </w:r>
            <w:proofErr w:type="spellEnd"/>
            <w:r w:rsidRPr="006E3AAD">
              <w:rPr>
                <w:rFonts w:ascii="Times New Roman" w:hAnsi="Times New Roman" w:cs="Times New Roman"/>
                <w:b/>
                <w:bCs/>
                <w:sz w:val="20"/>
                <w:szCs w:val="20"/>
              </w:rPr>
              <w:t>.</w:t>
            </w:r>
          </w:p>
        </w:tc>
        <w:tc>
          <w:tcPr>
            <w:tcW w:w="2912" w:type="pct"/>
            <w:gridSpan w:val="3"/>
            <w:tcBorders>
              <w:top w:val="single" w:sz="4" w:space="0" w:color="auto"/>
              <w:left w:val="single" w:sz="4" w:space="0" w:color="auto"/>
              <w:bottom w:val="single" w:sz="4" w:space="0" w:color="auto"/>
              <w:right w:val="single" w:sz="4" w:space="0" w:color="auto"/>
            </w:tcBorders>
            <w:shd w:val="clear" w:color="auto" w:fill="C00000"/>
            <w:hideMark/>
          </w:tcPr>
          <w:p w14:paraId="3A3BAB5C" w14:textId="77777777" w:rsidR="006E3AAD" w:rsidRPr="006E3AAD" w:rsidRDefault="006E3AAD" w:rsidP="007B2C38">
            <w:pPr>
              <w:pStyle w:val="Sinespaciado"/>
              <w:spacing w:line="276" w:lineRule="auto"/>
              <w:jc w:val="center"/>
              <w:rPr>
                <w:rFonts w:ascii="Times New Roman" w:hAnsi="Times New Roman" w:cs="Times New Roman"/>
                <w:b/>
                <w:bCs/>
                <w:sz w:val="20"/>
                <w:szCs w:val="20"/>
              </w:rPr>
            </w:pPr>
            <w:r w:rsidRPr="006E3AAD">
              <w:rPr>
                <w:rFonts w:ascii="Times New Roman" w:hAnsi="Times New Roman" w:cs="Times New Roman"/>
                <w:b/>
                <w:bCs/>
                <w:sz w:val="20"/>
                <w:szCs w:val="20"/>
              </w:rPr>
              <w:t>Detalle</w:t>
            </w:r>
          </w:p>
        </w:tc>
      </w:tr>
      <w:tr w:rsidR="006E3AAD" w:rsidRPr="006E3AAD" w14:paraId="3A8BC1EF" w14:textId="77777777" w:rsidTr="007B2C38">
        <w:trPr>
          <w:trHeight w:val="450"/>
        </w:trPr>
        <w:tc>
          <w:tcPr>
            <w:tcW w:w="1682" w:type="pct"/>
            <w:vMerge w:val="restart"/>
            <w:tcBorders>
              <w:top w:val="single" w:sz="4" w:space="0" w:color="auto"/>
              <w:left w:val="single" w:sz="4" w:space="0" w:color="auto"/>
              <w:bottom w:val="single" w:sz="4" w:space="0" w:color="auto"/>
              <w:right w:val="single" w:sz="4" w:space="0" w:color="auto"/>
            </w:tcBorders>
            <w:vAlign w:val="center"/>
            <w:hideMark/>
          </w:tcPr>
          <w:p w14:paraId="444D67A8" w14:textId="77777777" w:rsidR="006E3AAD" w:rsidRPr="006E3AAD" w:rsidRDefault="006E3AAD" w:rsidP="007B2C38">
            <w:pPr>
              <w:pStyle w:val="Sinespaciado"/>
              <w:spacing w:line="276" w:lineRule="auto"/>
              <w:rPr>
                <w:rFonts w:ascii="Times New Roman" w:hAnsi="Times New Roman" w:cs="Times New Roman"/>
                <w:sz w:val="20"/>
                <w:szCs w:val="20"/>
              </w:rPr>
            </w:pPr>
            <w:r w:rsidRPr="006E3AAD">
              <w:rPr>
                <w:rFonts w:ascii="Times New Roman" w:hAnsi="Times New Roman" w:cs="Times New Roman"/>
                <w:sz w:val="20"/>
                <w:szCs w:val="20"/>
              </w:rPr>
              <w:t>Aula Sur-bloque B</w:t>
            </w:r>
          </w:p>
        </w:tc>
        <w:tc>
          <w:tcPr>
            <w:tcW w:w="406" w:type="pct"/>
            <w:vMerge w:val="restart"/>
            <w:tcBorders>
              <w:top w:val="single" w:sz="4" w:space="0" w:color="auto"/>
              <w:left w:val="single" w:sz="4" w:space="0" w:color="auto"/>
              <w:bottom w:val="single" w:sz="4" w:space="0" w:color="auto"/>
              <w:right w:val="single" w:sz="4" w:space="0" w:color="auto"/>
            </w:tcBorders>
            <w:vAlign w:val="center"/>
            <w:hideMark/>
          </w:tcPr>
          <w:p w14:paraId="688E7457" w14:textId="77777777" w:rsidR="006E3AAD" w:rsidRPr="006E3AAD" w:rsidRDefault="006E3AAD" w:rsidP="007B2C38">
            <w:pPr>
              <w:pStyle w:val="Sinespaciado"/>
              <w:tabs>
                <w:tab w:val="left" w:pos="975"/>
              </w:tabs>
              <w:spacing w:line="276" w:lineRule="auto"/>
              <w:jc w:val="center"/>
              <w:rPr>
                <w:rFonts w:ascii="Times New Roman" w:hAnsi="Times New Roman" w:cs="Times New Roman"/>
                <w:sz w:val="20"/>
                <w:szCs w:val="20"/>
              </w:rPr>
            </w:pPr>
            <w:r w:rsidRPr="006E3AAD">
              <w:rPr>
                <w:rFonts w:ascii="Times New Roman" w:hAnsi="Times New Roman" w:cs="Times New Roman"/>
                <w:sz w:val="20"/>
                <w:szCs w:val="20"/>
              </w:rPr>
              <w:t>1</w:t>
            </w:r>
          </w:p>
        </w:tc>
        <w:tc>
          <w:tcPr>
            <w:tcW w:w="971" w:type="pct"/>
            <w:tcBorders>
              <w:top w:val="single" w:sz="4" w:space="0" w:color="auto"/>
              <w:left w:val="single" w:sz="4" w:space="0" w:color="auto"/>
              <w:bottom w:val="single" w:sz="4" w:space="0" w:color="auto"/>
              <w:right w:val="single" w:sz="4" w:space="0" w:color="auto"/>
            </w:tcBorders>
            <w:shd w:val="clear" w:color="auto" w:fill="C00000"/>
            <w:vAlign w:val="center"/>
            <w:hideMark/>
          </w:tcPr>
          <w:p w14:paraId="3C12256B" w14:textId="77777777" w:rsidR="006E3AAD" w:rsidRPr="006E3AAD" w:rsidRDefault="006E3AAD" w:rsidP="007B2C38">
            <w:pPr>
              <w:pStyle w:val="Sinespaciado"/>
              <w:tabs>
                <w:tab w:val="left" w:pos="975"/>
              </w:tabs>
              <w:spacing w:line="276" w:lineRule="auto"/>
              <w:jc w:val="center"/>
              <w:rPr>
                <w:rFonts w:ascii="Times New Roman" w:hAnsi="Times New Roman" w:cs="Times New Roman"/>
                <w:b/>
                <w:bCs/>
                <w:color w:val="FFFFFF" w:themeColor="background1"/>
                <w:sz w:val="20"/>
                <w:szCs w:val="20"/>
              </w:rPr>
            </w:pPr>
            <w:r w:rsidRPr="006E3AAD">
              <w:rPr>
                <w:rFonts w:ascii="Times New Roman" w:hAnsi="Times New Roman" w:cs="Times New Roman"/>
                <w:b/>
                <w:bCs/>
                <w:color w:val="FFFFFF" w:themeColor="background1"/>
                <w:sz w:val="20"/>
                <w:szCs w:val="20"/>
              </w:rPr>
              <w:t>Número aula</w:t>
            </w:r>
          </w:p>
        </w:tc>
        <w:tc>
          <w:tcPr>
            <w:tcW w:w="971" w:type="pct"/>
            <w:tcBorders>
              <w:top w:val="single" w:sz="4" w:space="0" w:color="auto"/>
              <w:left w:val="single" w:sz="4" w:space="0" w:color="auto"/>
              <w:bottom w:val="single" w:sz="4" w:space="0" w:color="auto"/>
              <w:right w:val="single" w:sz="4" w:space="0" w:color="auto"/>
            </w:tcBorders>
            <w:shd w:val="clear" w:color="auto" w:fill="C00000"/>
            <w:vAlign w:val="center"/>
            <w:hideMark/>
          </w:tcPr>
          <w:p w14:paraId="1F323E5C" w14:textId="77777777" w:rsidR="006E3AAD" w:rsidRPr="006E3AAD" w:rsidRDefault="006E3AAD" w:rsidP="007B2C38">
            <w:pPr>
              <w:pStyle w:val="Sinespaciado"/>
              <w:tabs>
                <w:tab w:val="left" w:pos="975"/>
              </w:tabs>
              <w:spacing w:line="276" w:lineRule="auto"/>
              <w:jc w:val="center"/>
              <w:rPr>
                <w:rFonts w:ascii="Times New Roman" w:hAnsi="Times New Roman" w:cs="Times New Roman"/>
                <w:b/>
                <w:bCs/>
                <w:color w:val="FFFFFF" w:themeColor="background1"/>
                <w:sz w:val="20"/>
                <w:szCs w:val="20"/>
              </w:rPr>
            </w:pPr>
            <w:r w:rsidRPr="006E3AAD">
              <w:rPr>
                <w:rFonts w:ascii="Times New Roman" w:hAnsi="Times New Roman" w:cs="Times New Roman"/>
                <w:b/>
                <w:bCs/>
                <w:color w:val="FFFFFF" w:themeColor="background1"/>
                <w:sz w:val="20"/>
                <w:szCs w:val="20"/>
              </w:rPr>
              <w:t>Área</w:t>
            </w:r>
          </w:p>
        </w:tc>
        <w:tc>
          <w:tcPr>
            <w:tcW w:w="970" w:type="pct"/>
            <w:tcBorders>
              <w:top w:val="single" w:sz="4" w:space="0" w:color="auto"/>
              <w:left w:val="single" w:sz="4" w:space="0" w:color="auto"/>
              <w:bottom w:val="single" w:sz="4" w:space="0" w:color="auto"/>
              <w:right w:val="single" w:sz="4" w:space="0" w:color="auto"/>
            </w:tcBorders>
            <w:shd w:val="clear" w:color="auto" w:fill="C00000"/>
            <w:vAlign w:val="center"/>
            <w:hideMark/>
          </w:tcPr>
          <w:p w14:paraId="658F03A5" w14:textId="77777777" w:rsidR="006E3AAD" w:rsidRPr="006E3AAD" w:rsidRDefault="006E3AAD" w:rsidP="007B2C38">
            <w:pPr>
              <w:pStyle w:val="Sinespaciado"/>
              <w:tabs>
                <w:tab w:val="left" w:pos="975"/>
              </w:tabs>
              <w:spacing w:line="276" w:lineRule="auto"/>
              <w:jc w:val="center"/>
              <w:rPr>
                <w:rFonts w:ascii="Times New Roman" w:hAnsi="Times New Roman" w:cs="Times New Roman"/>
                <w:b/>
                <w:bCs/>
                <w:color w:val="FFFFFF" w:themeColor="background1"/>
                <w:sz w:val="20"/>
                <w:szCs w:val="20"/>
              </w:rPr>
            </w:pPr>
            <w:r w:rsidRPr="006E3AAD">
              <w:rPr>
                <w:rFonts w:ascii="Times New Roman" w:hAnsi="Times New Roman" w:cs="Times New Roman"/>
                <w:b/>
                <w:bCs/>
                <w:color w:val="FFFFFF" w:themeColor="background1"/>
                <w:sz w:val="20"/>
                <w:szCs w:val="20"/>
              </w:rPr>
              <w:t>Capacidad</w:t>
            </w:r>
          </w:p>
        </w:tc>
      </w:tr>
      <w:tr w:rsidR="006E3AAD" w:rsidRPr="006E3AAD" w14:paraId="082D2582" w14:textId="77777777" w:rsidTr="007B2C38">
        <w:trPr>
          <w:trHeight w:val="241"/>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E9BC45E" w14:textId="77777777" w:rsidR="006E3AAD" w:rsidRPr="006E3AAD" w:rsidRDefault="006E3AAD" w:rsidP="007B2C38">
            <w:pPr>
              <w:rPr>
                <w:rFonts w:eastAsia="Arial"/>
                <w:sz w:val="20"/>
                <w:szCs w:val="20"/>
                <w:lang w:val="es-ES" w:eastAsia="es-ES" w:bidi="es-E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8C91C1E" w14:textId="77777777" w:rsidR="006E3AAD" w:rsidRPr="006E3AAD" w:rsidRDefault="006E3AAD" w:rsidP="007B2C38">
            <w:pPr>
              <w:rPr>
                <w:rFonts w:eastAsia="Arial"/>
                <w:sz w:val="20"/>
                <w:szCs w:val="20"/>
                <w:lang w:val="es-ES" w:eastAsia="es-ES" w:bidi="es-ES"/>
              </w:rPr>
            </w:pPr>
          </w:p>
        </w:tc>
        <w:tc>
          <w:tcPr>
            <w:tcW w:w="971" w:type="pct"/>
            <w:tcBorders>
              <w:top w:val="single" w:sz="4" w:space="0" w:color="auto"/>
              <w:left w:val="single" w:sz="4" w:space="0" w:color="auto"/>
              <w:bottom w:val="single" w:sz="4" w:space="0" w:color="auto"/>
              <w:right w:val="single" w:sz="4" w:space="0" w:color="auto"/>
            </w:tcBorders>
            <w:vAlign w:val="bottom"/>
            <w:hideMark/>
          </w:tcPr>
          <w:p w14:paraId="3648A02A" w14:textId="77777777" w:rsidR="006E3AAD" w:rsidRPr="006E3AAD" w:rsidRDefault="006E3AAD" w:rsidP="007B2C38">
            <w:pPr>
              <w:jc w:val="center"/>
              <w:rPr>
                <w:color w:val="000000"/>
              </w:rPr>
            </w:pPr>
            <w:r w:rsidRPr="006E3AAD">
              <w:rPr>
                <w:color w:val="000000"/>
              </w:rPr>
              <w:t>SB201</w:t>
            </w:r>
          </w:p>
        </w:tc>
        <w:tc>
          <w:tcPr>
            <w:tcW w:w="971" w:type="pct"/>
            <w:tcBorders>
              <w:top w:val="single" w:sz="4" w:space="0" w:color="auto"/>
              <w:left w:val="single" w:sz="4" w:space="0" w:color="auto"/>
              <w:bottom w:val="single" w:sz="4" w:space="0" w:color="auto"/>
              <w:right w:val="single" w:sz="4" w:space="0" w:color="auto"/>
            </w:tcBorders>
            <w:vAlign w:val="bottom"/>
            <w:hideMark/>
          </w:tcPr>
          <w:p w14:paraId="1B352900" w14:textId="77777777" w:rsidR="006E3AAD" w:rsidRPr="006E3AAD" w:rsidRDefault="006E3AAD" w:rsidP="007B2C38">
            <w:pPr>
              <w:pStyle w:val="Sinespaciado"/>
              <w:tabs>
                <w:tab w:val="left" w:pos="975"/>
              </w:tabs>
              <w:spacing w:line="276" w:lineRule="auto"/>
              <w:jc w:val="center"/>
              <w:rPr>
                <w:rFonts w:ascii="Times New Roman" w:hAnsi="Times New Roman" w:cs="Times New Roman"/>
                <w:sz w:val="20"/>
                <w:szCs w:val="20"/>
              </w:rPr>
            </w:pPr>
            <w:r w:rsidRPr="006E3AAD">
              <w:rPr>
                <w:rFonts w:ascii="Times New Roman" w:hAnsi="Times New Roman" w:cs="Times New Roman"/>
                <w:color w:val="000000"/>
              </w:rPr>
              <w:t>48.47</w:t>
            </w:r>
          </w:p>
        </w:tc>
        <w:tc>
          <w:tcPr>
            <w:tcW w:w="970" w:type="pct"/>
            <w:tcBorders>
              <w:top w:val="single" w:sz="4" w:space="0" w:color="auto"/>
              <w:left w:val="single" w:sz="4" w:space="0" w:color="auto"/>
              <w:bottom w:val="single" w:sz="4" w:space="0" w:color="auto"/>
              <w:right w:val="single" w:sz="4" w:space="0" w:color="auto"/>
            </w:tcBorders>
            <w:vAlign w:val="bottom"/>
            <w:hideMark/>
          </w:tcPr>
          <w:p w14:paraId="6172B240" w14:textId="77777777" w:rsidR="006E3AAD" w:rsidRPr="006E3AAD" w:rsidRDefault="006E3AAD" w:rsidP="007B2C38">
            <w:pPr>
              <w:pStyle w:val="Sinespaciado"/>
              <w:tabs>
                <w:tab w:val="left" w:pos="975"/>
              </w:tabs>
              <w:spacing w:line="276" w:lineRule="auto"/>
              <w:jc w:val="center"/>
              <w:rPr>
                <w:rFonts w:ascii="Times New Roman" w:hAnsi="Times New Roman" w:cs="Times New Roman"/>
                <w:sz w:val="20"/>
                <w:szCs w:val="20"/>
              </w:rPr>
            </w:pPr>
            <w:r w:rsidRPr="006E3AAD">
              <w:rPr>
                <w:rFonts w:ascii="Times New Roman" w:hAnsi="Times New Roman" w:cs="Times New Roman"/>
                <w:color w:val="000000"/>
              </w:rPr>
              <w:t>37</w:t>
            </w:r>
          </w:p>
        </w:tc>
      </w:tr>
    </w:tbl>
    <w:p w14:paraId="4704A10D" w14:textId="77777777" w:rsidR="006E3AAD" w:rsidRPr="006E3AAD" w:rsidRDefault="006E3AAD" w:rsidP="006E3AAD">
      <w:pPr>
        <w:adjustRightInd w:val="0"/>
        <w:spacing w:after="0" w:line="276" w:lineRule="auto"/>
        <w:jc w:val="both"/>
        <w:rPr>
          <w:rFonts w:ascii="Times New Roman" w:hAnsi="Times New Roman" w:cs="Times New Roman"/>
          <w:sz w:val="20"/>
        </w:rPr>
      </w:pPr>
      <w:r w:rsidRPr="006E3AAD">
        <w:rPr>
          <w:rFonts w:ascii="Times New Roman" w:hAnsi="Times New Roman" w:cs="Times New Roman"/>
          <w:sz w:val="18"/>
          <w:szCs w:val="20"/>
        </w:rPr>
        <w:t>Fuente: Oficina de Planeación</w:t>
      </w:r>
    </w:p>
    <w:p w14:paraId="17A34BBD" w14:textId="77777777" w:rsidR="006E3AAD" w:rsidRPr="006E3AAD" w:rsidRDefault="006E3AAD" w:rsidP="006E3AAD">
      <w:pPr>
        <w:tabs>
          <w:tab w:val="left" w:pos="142"/>
          <w:tab w:val="left" w:pos="284"/>
        </w:tabs>
        <w:adjustRightInd w:val="0"/>
        <w:spacing w:after="0" w:line="276" w:lineRule="auto"/>
        <w:jc w:val="both"/>
        <w:rPr>
          <w:rFonts w:ascii="Times New Roman" w:hAnsi="Times New Roman" w:cs="Times New Roman"/>
        </w:rPr>
      </w:pPr>
    </w:p>
    <w:p w14:paraId="6E9D473B" w14:textId="77777777" w:rsidR="006E3AAD" w:rsidRPr="00277255" w:rsidRDefault="006E3AAD" w:rsidP="006E3AAD">
      <w:pPr>
        <w:spacing w:after="0" w:line="240" w:lineRule="auto"/>
        <w:jc w:val="both"/>
        <w:rPr>
          <w:rFonts w:ascii="Times New Roman" w:hAnsi="Times New Roman" w:cs="Times New Roman"/>
          <w:b/>
          <w:bCs/>
          <w:color w:val="404040" w:themeColor="text1" w:themeTint="BF"/>
          <w:sz w:val="24"/>
          <w:szCs w:val="24"/>
        </w:rPr>
      </w:pPr>
      <w:r w:rsidRPr="00277255">
        <w:rPr>
          <w:rFonts w:ascii="Times New Roman" w:hAnsi="Times New Roman" w:cs="Times New Roman"/>
          <w:b/>
          <w:bCs/>
          <w:color w:val="404040" w:themeColor="text1" w:themeTint="BF"/>
          <w:sz w:val="24"/>
          <w:szCs w:val="24"/>
        </w:rPr>
        <w:t>Edificio Aulas Sur (Bloque C)</w:t>
      </w:r>
    </w:p>
    <w:p w14:paraId="22C29DC5" w14:textId="77777777" w:rsidR="006E3AAD" w:rsidRPr="00277255" w:rsidRDefault="006E3AAD" w:rsidP="006E3AAD">
      <w:pPr>
        <w:tabs>
          <w:tab w:val="left" w:pos="142"/>
          <w:tab w:val="left" w:pos="284"/>
        </w:tabs>
        <w:adjustRightInd w:val="0"/>
        <w:spacing w:after="0" w:line="240" w:lineRule="auto"/>
        <w:jc w:val="both"/>
        <w:rPr>
          <w:rFonts w:ascii="Times New Roman" w:hAnsi="Times New Roman" w:cs="Times New Roman"/>
          <w:color w:val="404040" w:themeColor="text1" w:themeTint="BF"/>
          <w:sz w:val="24"/>
          <w:szCs w:val="24"/>
        </w:rPr>
      </w:pPr>
    </w:p>
    <w:p w14:paraId="1F2B4172" w14:textId="77777777" w:rsidR="006E3AAD" w:rsidRPr="00277255" w:rsidRDefault="006E3AAD" w:rsidP="006E3AAD">
      <w:pPr>
        <w:adjustRightInd w:val="0"/>
        <w:spacing w:after="0" w:line="240" w:lineRule="auto"/>
        <w:jc w:val="both"/>
        <w:rPr>
          <w:rFonts w:ascii="Times New Roman" w:hAnsi="Times New Roman" w:cs="Times New Roman"/>
          <w:color w:val="404040" w:themeColor="text1" w:themeTint="BF"/>
          <w:sz w:val="24"/>
          <w:szCs w:val="24"/>
        </w:rPr>
      </w:pPr>
      <w:r w:rsidRPr="00277255">
        <w:rPr>
          <w:rFonts w:ascii="Times New Roman" w:hAnsi="Times New Roman" w:cs="Times New Roman"/>
          <w:color w:val="404040" w:themeColor="text1" w:themeTint="BF"/>
          <w:sz w:val="24"/>
          <w:szCs w:val="24"/>
        </w:rPr>
        <w:t>Edificio ubicado en el sector suroccidental del campus universitario, destinada a albergar aulas para los estudiantes del programa académico. Además, se cuenta se cuentan con aulas virtuales e informáticas, sala de profesores y oficina de mantenimiento, con conexiones eléctricas, internet y baterías sanitarias.</w:t>
      </w:r>
    </w:p>
    <w:p w14:paraId="597A72B4" w14:textId="77777777" w:rsidR="006E3AAD" w:rsidRPr="00277255" w:rsidRDefault="006E3AAD" w:rsidP="006E3AAD">
      <w:pPr>
        <w:spacing w:after="0" w:line="276" w:lineRule="auto"/>
        <w:rPr>
          <w:rFonts w:ascii="Times New Roman" w:hAnsi="Times New Roman" w:cs="Times New Roman"/>
          <w:sz w:val="24"/>
          <w:szCs w:val="24"/>
        </w:rPr>
      </w:pPr>
    </w:p>
    <w:p w14:paraId="498F3763" w14:textId="77777777" w:rsidR="006E3AAD" w:rsidRPr="00277255" w:rsidRDefault="006E3AAD" w:rsidP="006E3AAD">
      <w:pPr>
        <w:spacing w:after="0" w:line="276" w:lineRule="auto"/>
        <w:rPr>
          <w:rFonts w:ascii="Times New Roman" w:hAnsi="Times New Roman" w:cs="Times New Roman"/>
          <w:i/>
          <w:iCs/>
          <w:color w:val="404040" w:themeColor="text1" w:themeTint="BF"/>
          <w:sz w:val="24"/>
          <w:szCs w:val="24"/>
        </w:rPr>
      </w:pPr>
      <w:r w:rsidRPr="00277255">
        <w:rPr>
          <w:rFonts w:ascii="Times New Roman" w:hAnsi="Times New Roman" w:cs="Times New Roman"/>
          <w:color w:val="404040" w:themeColor="text1" w:themeTint="BF"/>
          <w:sz w:val="24"/>
          <w:szCs w:val="24"/>
        </w:rPr>
        <w:t>Tabla 10. Descripción de ambientes físicos /aulas de clase en edificio Aula Sur (Bloque C) al servicio del programa.</w:t>
      </w:r>
    </w:p>
    <w:tbl>
      <w:tblPr>
        <w:tblW w:w="5000" w:type="pct"/>
        <w:tblLook w:val="04A0" w:firstRow="1" w:lastRow="0" w:firstColumn="1" w:lastColumn="0" w:noHBand="0" w:noVBand="1"/>
      </w:tblPr>
      <w:tblGrid>
        <w:gridCol w:w="2970"/>
        <w:gridCol w:w="717"/>
        <w:gridCol w:w="1714"/>
        <w:gridCol w:w="1714"/>
        <w:gridCol w:w="1713"/>
      </w:tblGrid>
      <w:tr w:rsidR="006E3AAD" w:rsidRPr="006E3AAD" w14:paraId="17C66A16" w14:textId="77777777" w:rsidTr="007B2C38">
        <w:trPr>
          <w:trHeight w:val="314"/>
        </w:trPr>
        <w:tc>
          <w:tcPr>
            <w:tcW w:w="1682" w:type="pct"/>
            <w:tcBorders>
              <w:top w:val="single" w:sz="4" w:space="0" w:color="auto"/>
              <w:left w:val="single" w:sz="4" w:space="0" w:color="auto"/>
              <w:bottom w:val="single" w:sz="4" w:space="0" w:color="auto"/>
              <w:right w:val="single" w:sz="4" w:space="0" w:color="auto"/>
            </w:tcBorders>
            <w:shd w:val="clear" w:color="auto" w:fill="C00000"/>
            <w:hideMark/>
          </w:tcPr>
          <w:p w14:paraId="164C9C32" w14:textId="77777777" w:rsidR="006E3AAD" w:rsidRPr="006E3AAD" w:rsidRDefault="006E3AAD" w:rsidP="007B2C38">
            <w:pPr>
              <w:pStyle w:val="Sinespaciado"/>
              <w:spacing w:line="276" w:lineRule="auto"/>
              <w:jc w:val="center"/>
              <w:rPr>
                <w:rFonts w:ascii="Times New Roman" w:hAnsi="Times New Roman" w:cs="Times New Roman"/>
                <w:b/>
                <w:bCs/>
                <w:sz w:val="20"/>
                <w:szCs w:val="20"/>
              </w:rPr>
            </w:pPr>
            <w:r w:rsidRPr="006E3AAD">
              <w:rPr>
                <w:rFonts w:ascii="Times New Roman" w:hAnsi="Times New Roman" w:cs="Times New Roman"/>
                <w:b/>
                <w:bCs/>
                <w:sz w:val="20"/>
                <w:szCs w:val="20"/>
              </w:rPr>
              <w:t>Edificio</w:t>
            </w:r>
          </w:p>
        </w:tc>
        <w:tc>
          <w:tcPr>
            <w:tcW w:w="406" w:type="pct"/>
            <w:tcBorders>
              <w:top w:val="single" w:sz="4" w:space="0" w:color="auto"/>
              <w:left w:val="single" w:sz="4" w:space="0" w:color="auto"/>
              <w:bottom w:val="single" w:sz="4" w:space="0" w:color="auto"/>
              <w:right w:val="single" w:sz="4" w:space="0" w:color="auto"/>
            </w:tcBorders>
            <w:shd w:val="clear" w:color="auto" w:fill="C00000"/>
            <w:vAlign w:val="center"/>
            <w:hideMark/>
          </w:tcPr>
          <w:p w14:paraId="1410EBBB" w14:textId="77777777" w:rsidR="006E3AAD" w:rsidRPr="006E3AAD" w:rsidRDefault="006E3AAD" w:rsidP="007B2C38">
            <w:pPr>
              <w:pStyle w:val="Sinespaciado"/>
              <w:spacing w:line="276" w:lineRule="auto"/>
              <w:jc w:val="center"/>
              <w:rPr>
                <w:rFonts w:ascii="Times New Roman" w:hAnsi="Times New Roman" w:cs="Times New Roman"/>
                <w:b/>
                <w:bCs/>
                <w:sz w:val="20"/>
                <w:szCs w:val="20"/>
              </w:rPr>
            </w:pPr>
            <w:proofErr w:type="spellStart"/>
            <w:r w:rsidRPr="006E3AAD">
              <w:rPr>
                <w:rFonts w:ascii="Times New Roman" w:hAnsi="Times New Roman" w:cs="Times New Roman"/>
                <w:b/>
                <w:bCs/>
                <w:sz w:val="20"/>
                <w:szCs w:val="20"/>
              </w:rPr>
              <w:t>Ctda</w:t>
            </w:r>
            <w:proofErr w:type="spellEnd"/>
            <w:r w:rsidRPr="006E3AAD">
              <w:rPr>
                <w:rFonts w:ascii="Times New Roman" w:hAnsi="Times New Roman" w:cs="Times New Roman"/>
                <w:b/>
                <w:bCs/>
                <w:sz w:val="20"/>
                <w:szCs w:val="20"/>
              </w:rPr>
              <w:t>.</w:t>
            </w:r>
          </w:p>
        </w:tc>
        <w:tc>
          <w:tcPr>
            <w:tcW w:w="2912" w:type="pct"/>
            <w:gridSpan w:val="3"/>
            <w:tcBorders>
              <w:top w:val="single" w:sz="4" w:space="0" w:color="auto"/>
              <w:left w:val="single" w:sz="4" w:space="0" w:color="auto"/>
              <w:bottom w:val="single" w:sz="4" w:space="0" w:color="auto"/>
              <w:right w:val="single" w:sz="4" w:space="0" w:color="auto"/>
            </w:tcBorders>
            <w:shd w:val="clear" w:color="auto" w:fill="C00000"/>
            <w:hideMark/>
          </w:tcPr>
          <w:p w14:paraId="683015EF" w14:textId="77777777" w:rsidR="006E3AAD" w:rsidRPr="006E3AAD" w:rsidRDefault="006E3AAD" w:rsidP="007B2C38">
            <w:pPr>
              <w:pStyle w:val="Sinespaciado"/>
              <w:spacing w:line="276" w:lineRule="auto"/>
              <w:jc w:val="center"/>
              <w:rPr>
                <w:rFonts w:ascii="Times New Roman" w:hAnsi="Times New Roman" w:cs="Times New Roman"/>
                <w:b/>
                <w:bCs/>
                <w:sz w:val="20"/>
                <w:szCs w:val="20"/>
              </w:rPr>
            </w:pPr>
            <w:r w:rsidRPr="006E3AAD">
              <w:rPr>
                <w:rFonts w:ascii="Times New Roman" w:hAnsi="Times New Roman" w:cs="Times New Roman"/>
                <w:b/>
                <w:bCs/>
                <w:sz w:val="20"/>
                <w:szCs w:val="20"/>
              </w:rPr>
              <w:t>Detalle</w:t>
            </w:r>
          </w:p>
        </w:tc>
      </w:tr>
      <w:tr w:rsidR="006E3AAD" w:rsidRPr="006E3AAD" w14:paraId="15E54A8F" w14:textId="77777777" w:rsidTr="007B2C38">
        <w:trPr>
          <w:trHeight w:val="450"/>
        </w:trPr>
        <w:tc>
          <w:tcPr>
            <w:tcW w:w="1682" w:type="pct"/>
            <w:vMerge w:val="restart"/>
            <w:tcBorders>
              <w:top w:val="single" w:sz="4" w:space="0" w:color="auto"/>
              <w:left w:val="single" w:sz="4" w:space="0" w:color="auto"/>
              <w:bottom w:val="single" w:sz="4" w:space="0" w:color="auto"/>
              <w:right w:val="single" w:sz="4" w:space="0" w:color="auto"/>
            </w:tcBorders>
            <w:vAlign w:val="center"/>
            <w:hideMark/>
          </w:tcPr>
          <w:p w14:paraId="31E095ED" w14:textId="77777777" w:rsidR="006E3AAD" w:rsidRPr="006E3AAD" w:rsidRDefault="006E3AAD" w:rsidP="007B2C38">
            <w:pPr>
              <w:pStyle w:val="Sinespaciado"/>
              <w:spacing w:line="276" w:lineRule="auto"/>
              <w:rPr>
                <w:rFonts w:ascii="Times New Roman" w:hAnsi="Times New Roman" w:cs="Times New Roman"/>
                <w:sz w:val="20"/>
                <w:szCs w:val="20"/>
              </w:rPr>
            </w:pPr>
            <w:r w:rsidRPr="006E3AAD">
              <w:rPr>
                <w:rFonts w:ascii="Times New Roman" w:hAnsi="Times New Roman" w:cs="Times New Roman"/>
                <w:sz w:val="20"/>
                <w:szCs w:val="20"/>
              </w:rPr>
              <w:t>Aula Sur-bloque C</w:t>
            </w:r>
          </w:p>
        </w:tc>
        <w:tc>
          <w:tcPr>
            <w:tcW w:w="406" w:type="pct"/>
            <w:vMerge w:val="restart"/>
            <w:tcBorders>
              <w:top w:val="single" w:sz="4" w:space="0" w:color="auto"/>
              <w:left w:val="single" w:sz="4" w:space="0" w:color="auto"/>
              <w:bottom w:val="single" w:sz="4" w:space="0" w:color="auto"/>
              <w:right w:val="single" w:sz="4" w:space="0" w:color="auto"/>
            </w:tcBorders>
            <w:vAlign w:val="center"/>
            <w:hideMark/>
          </w:tcPr>
          <w:p w14:paraId="0FE466F6" w14:textId="77777777" w:rsidR="006E3AAD" w:rsidRPr="006E3AAD" w:rsidRDefault="006E3AAD" w:rsidP="007B2C38">
            <w:pPr>
              <w:pStyle w:val="Sinespaciado"/>
              <w:tabs>
                <w:tab w:val="left" w:pos="975"/>
              </w:tabs>
              <w:spacing w:line="276" w:lineRule="auto"/>
              <w:jc w:val="center"/>
              <w:rPr>
                <w:rFonts w:ascii="Times New Roman" w:hAnsi="Times New Roman" w:cs="Times New Roman"/>
                <w:sz w:val="20"/>
                <w:szCs w:val="20"/>
              </w:rPr>
            </w:pPr>
            <w:r w:rsidRPr="006E3AAD">
              <w:rPr>
                <w:rFonts w:ascii="Times New Roman" w:hAnsi="Times New Roman" w:cs="Times New Roman"/>
                <w:sz w:val="20"/>
                <w:szCs w:val="20"/>
              </w:rPr>
              <w:t>3</w:t>
            </w:r>
          </w:p>
        </w:tc>
        <w:tc>
          <w:tcPr>
            <w:tcW w:w="971" w:type="pct"/>
            <w:tcBorders>
              <w:top w:val="single" w:sz="4" w:space="0" w:color="auto"/>
              <w:left w:val="single" w:sz="4" w:space="0" w:color="auto"/>
              <w:bottom w:val="single" w:sz="4" w:space="0" w:color="auto"/>
              <w:right w:val="single" w:sz="4" w:space="0" w:color="auto"/>
            </w:tcBorders>
            <w:shd w:val="clear" w:color="auto" w:fill="C00000"/>
            <w:vAlign w:val="center"/>
            <w:hideMark/>
          </w:tcPr>
          <w:p w14:paraId="484EB83E" w14:textId="77777777" w:rsidR="006E3AAD" w:rsidRPr="006E3AAD" w:rsidRDefault="006E3AAD" w:rsidP="007B2C38">
            <w:pPr>
              <w:pStyle w:val="Sinespaciado"/>
              <w:tabs>
                <w:tab w:val="left" w:pos="975"/>
              </w:tabs>
              <w:spacing w:line="276" w:lineRule="auto"/>
              <w:jc w:val="center"/>
              <w:rPr>
                <w:rFonts w:ascii="Times New Roman" w:hAnsi="Times New Roman" w:cs="Times New Roman"/>
                <w:b/>
                <w:bCs/>
                <w:color w:val="FFFFFF" w:themeColor="background1"/>
                <w:sz w:val="20"/>
                <w:szCs w:val="20"/>
              </w:rPr>
            </w:pPr>
            <w:r w:rsidRPr="006E3AAD">
              <w:rPr>
                <w:rFonts w:ascii="Times New Roman" w:hAnsi="Times New Roman" w:cs="Times New Roman"/>
                <w:b/>
                <w:bCs/>
                <w:color w:val="FFFFFF" w:themeColor="background1"/>
                <w:sz w:val="20"/>
                <w:szCs w:val="20"/>
              </w:rPr>
              <w:t>Número aula</w:t>
            </w:r>
          </w:p>
        </w:tc>
        <w:tc>
          <w:tcPr>
            <w:tcW w:w="971" w:type="pct"/>
            <w:tcBorders>
              <w:top w:val="single" w:sz="4" w:space="0" w:color="auto"/>
              <w:left w:val="single" w:sz="4" w:space="0" w:color="auto"/>
              <w:bottom w:val="single" w:sz="4" w:space="0" w:color="auto"/>
              <w:right w:val="single" w:sz="4" w:space="0" w:color="auto"/>
            </w:tcBorders>
            <w:shd w:val="clear" w:color="auto" w:fill="C00000"/>
            <w:vAlign w:val="center"/>
            <w:hideMark/>
          </w:tcPr>
          <w:p w14:paraId="0EFF0A4D" w14:textId="77777777" w:rsidR="006E3AAD" w:rsidRPr="006E3AAD" w:rsidRDefault="006E3AAD" w:rsidP="007B2C38">
            <w:pPr>
              <w:pStyle w:val="Sinespaciado"/>
              <w:tabs>
                <w:tab w:val="left" w:pos="975"/>
              </w:tabs>
              <w:spacing w:line="276" w:lineRule="auto"/>
              <w:jc w:val="center"/>
              <w:rPr>
                <w:rFonts w:ascii="Times New Roman" w:hAnsi="Times New Roman" w:cs="Times New Roman"/>
                <w:b/>
                <w:bCs/>
                <w:color w:val="FFFFFF" w:themeColor="background1"/>
                <w:sz w:val="20"/>
                <w:szCs w:val="20"/>
              </w:rPr>
            </w:pPr>
            <w:r w:rsidRPr="006E3AAD">
              <w:rPr>
                <w:rFonts w:ascii="Times New Roman" w:hAnsi="Times New Roman" w:cs="Times New Roman"/>
                <w:b/>
                <w:bCs/>
                <w:color w:val="FFFFFF" w:themeColor="background1"/>
                <w:sz w:val="20"/>
                <w:szCs w:val="20"/>
              </w:rPr>
              <w:t>Área</w:t>
            </w:r>
          </w:p>
        </w:tc>
        <w:tc>
          <w:tcPr>
            <w:tcW w:w="970" w:type="pct"/>
            <w:tcBorders>
              <w:top w:val="single" w:sz="4" w:space="0" w:color="auto"/>
              <w:left w:val="single" w:sz="4" w:space="0" w:color="auto"/>
              <w:bottom w:val="single" w:sz="4" w:space="0" w:color="auto"/>
              <w:right w:val="single" w:sz="4" w:space="0" w:color="auto"/>
            </w:tcBorders>
            <w:shd w:val="clear" w:color="auto" w:fill="C00000"/>
            <w:vAlign w:val="center"/>
            <w:hideMark/>
          </w:tcPr>
          <w:p w14:paraId="693AF566" w14:textId="77777777" w:rsidR="006E3AAD" w:rsidRPr="006E3AAD" w:rsidRDefault="006E3AAD" w:rsidP="007B2C38">
            <w:pPr>
              <w:pStyle w:val="Sinespaciado"/>
              <w:tabs>
                <w:tab w:val="left" w:pos="975"/>
              </w:tabs>
              <w:spacing w:line="276" w:lineRule="auto"/>
              <w:jc w:val="center"/>
              <w:rPr>
                <w:rFonts w:ascii="Times New Roman" w:hAnsi="Times New Roman" w:cs="Times New Roman"/>
                <w:b/>
                <w:bCs/>
                <w:color w:val="FFFFFF" w:themeColor="background1"/>
                <w:sz w:val="20"/>
                <w:szCs w:val="20"/>
              </w:rPr>
            </w:pPr>
            <w:r w:rsidRPr="006E3AAD">
              <w:rPr>
                <w:rFonts w:ascii="Times New Roman" w:hAnsi="Times New Roman" w:cs="Times New Roman"/>
                <w:b/>
                <w:bCs/>
                <w:color w:val="FFFFFF" w:themeColor="background1"/>
                <w:sz w:val="20"/>
                <w:szCs w:val="20"/>
              </w:rPr>
              <w:t>Capacidad</w:t>
            </w:r>
          </w:p>
        </w:tc>
      </w:tr>
      <w:tr w:rsidR="006E3AAD" w:rsidRPr="006E3AAD" w14:paraId="3429E976" w14:textId="77777777" w:rsidTr="007B2C38">
        <w:trPr>
          <w:trHeight w:val="241"/>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86A1722" w14:textId="77777777" w:rsidR="006E3AAD" w:rsidRPr="006E3AAD" w:rsidRDefault="006E3AAD" w:rsidP="007B2C38">
            <w:pPr>
              <w:rPr>
                <w:rFonts w:eastAsia="Arial"/>
                <w:sz w:val="20"/>
                <w:szCs w:val="20"/>
                <w:lang w:val="es-ES" w:eastAsia="es-ES" w:bidi="es-E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9063C42" w14:textId="77777777" w:rsidR="006E3AAD" w:rsidRPr="006E3AAD" w:rsidRDefault="006E3AAD" w:rsidP="007B2C38">
            <w:pPr>
              <w:rPr>
                <w:rFonts w:eastAsia="Arial"/>
                <w:sz w:val="20"/>
                <w:szCs w:val="20"/>
                <w:lang w:val="es-ES" w:eastAsia="es-ES" w:bidi="es-ES"/>
              </w:rPr>
            </w:pPr>
          </w:p>
        </w:tc>
        <w:tc>
          <w:tcPr>
            <w:tcW w:w="971" w:type="pct"/>
            <w:tcBorders>
              <w:top w:val="single" w:sz="4" w:space="0" w:color="auto"/>
              <w:left w:val="single" w:sz="4" w:space="0" w:color="auto"/>
              <w:bottom w:val="single" w:sz="4" w:space="0" w:color="auto"/>
              <w:right w:val="single" w:sz="4" w:space="0" w:color="auto"/>
            </w:tcBorders>
            <w:vAlign w:val="bottom"/>
            <w:hideMark/>
          </w:tcPr>
          <w:p w14:paraId="3F427FB3" w14:textId="77777777" w:rsidR="006E3AAD" w:rsidRPr="006E3AAD" w:rsidRDefault="006E3AAD" w:rsidP="007B2C38">
            <w:pPr>
              <w:pStyle w:val="Sinespaciado"/>
              <w:tabs>
                <w:tab w:val="left" w:pos="975"/>
              </w:tabs>
              <w:spacing w:line="276" w:lineRule="auto"/>
              <w:jc w:val="center"/>
              <w:rPr>
                <w:rFonts w:ascii="Times New Roman" w:hAnsi="Times New Roman" w:cs="Times New Roman"/>
                <w:sz w:val="20"/>
                <w:szCs w:val="20"/>
              </w:rPr>
            </w:pPr>
            <w:r w:rsidRPr="006E3AAD">
              <w:rPr>
                <w:rFonts w:ascii="Times New Roman" w:hAnsi="Times New Roman" w:cs="Times New Roman"/>
                <w:color w:val="000000"/>
              </w:rPr>
              <w:t>SC104</w:t>
            </w:r>
          </w:p>
        </w:tc>
        <w:tc>
          <w:tcPr>
            <w:tcW w:w="971" w:type="pct"/>
            <w:tcBorders>
              <w:top w:val="single" w:sz="4" w:space="0" w:color="auto"/>
              <w:left w:val="single" w:sz="4" w:space="0" w:color="auto"/>
              <w:bottom w:val="single" w:sz="4" w:space="0" w:color="auto"/>
              <w:right w:val="single" w:sz="4" w:space="0" w:color="auto"/>
            </w:tcBorders>
            <w:vAlign w:val="bottom"/>
            <w:hideMark/>
          </w:tcPr>
          <w:p w14:paraId="7529DA0E" w14:textId="77777777" w:rsidR="006E3AAD" w:rsidRPr="006E3AAD" w:rsidRDefault="006E3AAD" w:rsidP="007B2C38">
            <w:pPr>
              <w:pStyle w:val="Sinespaciado"/>
              <w:tabs>
                <w:tab w:val="left" w:pos="975"/>
              </w:tabs>
              <w:spacing w:line="276" w:lineRule="auto"/>
              <w:jc w:val="center"/>
              <w:rPr>
                <w:rFonts w:ascii="Times New Roman" w:hAnsi="Times New Roman" w:cs="Times New Roman"/>
                <w:sz w:val="20"/>
                <w:szCs w:val="20"/>
              </w:rPr>
            </w:pPr>
            <w:r w:rsidRPr="006E3AAD">
              <w:rPr>
                <w:rFonts w:ascii="Times New Roman" w:hAnsi="Times New Roman" w:cs="Times New Roman"/>
                <w:color w:val="000000"/>
              </w:rPr>
              <w:t>48.47</w:t>
            </w:r>
          </w:p>
        </w:tc>
        <w:tc>
          <w:tcPr>
            <w:tcW w:w="970" w:type="pct"/>
            <w:tcBorders>
              <w:top w:val="single" w:sz="4" w:space="0" w:color="auto"/>
              <w:left w:val="single" w:sz="4" w:space="0" w:color="auto"/>
              <w:bottom w:val="single" w:sz="4" w:space="0" w:color="auto"/>
              <w:right w:val="single" w:sz="4" w:space="0" w:color="auto"/>
            </w:tcBorders>
            <w:vAlign w:val="bottom"/>
            <w:hideMark/>
          </w:tcPr>
          <w:p w14:paraId="619F37BB" w14:textId="77777777" w:rsidR="006E3AAD" w:rsidRPr="006E3AAD" w:rsidRDefault="006E3AAD" w:rsidP="007B2C38">
            <w:pPr>
              <w:pStyle w:val="Sinespaciado"/>
              <w:tabs>
                <w:tab w:val="left" w:pos="975"/>
              </w:tabs>
              <w:spacing w:line="276" w:lineRule="auto"/>
              <w:jc w:val="center"/>
              <w:rPr>
                <w:rFonts w:ascii="Times New Roman" w:hAnsi="Times New Roman" w:cs="Times New Roman"/>
                <w:sz w:val="20"/>
                <w:szCs w:val="20"/>
              </w:rPr>
            </w:pPr>
            <w:r w:rsidRPr="006E3AAD">
              <w:rPr>
                <w:rFonts w:ascii="Times New Roman" w:hAnsi="Times New Roman" w:cs="Times New Roman"/>
                <w:color w:val="000000"/>
              </w:rPr>
              <w:t>37</w:t>
            </w:r>
          </w:p>
        </w:tc>
      </w:tr>
      <w:tr w:rsidR="006E3AAD" w:rsidRPr="006E3AAD" w14:paraId="726B6401" w14:textId="77777777" w:rsidTr="007B2C38">
        <w:trPr>
          <w:trHeight w:val="241"/>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6EE1641" w14:textId="77777777" w:rsidR="006E3AAD" w:rsidRPr="006E3AAD" w:rsidRDefault="006E3AAD" w:rsidP="007B2C38">
            <w:pPr>
              <w:rPr>
                <w:rFonts w:eastAsia="Arial"/>
                <w:sz w:val="20"/>
                <w:szCs w:val="20"/>
                <w:lang w:val="es-ES" w:eastAsia="es-ES" w:bidi="es-E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6D892E8" w14:textId="77777777" w:rsidR="006E3AAD" w:rsidRPr="006E3AAD" w:rsidRDefault="006E3AAD" w:rsidP="007B2C38">
            <w:pPr>
              <w:rPr>
                <w:rFonts w:eastAsia="Arial"/>
                <w:sz w:val="20"/>
                <w:szCs w:val="20"/>
                <w:lang w:val="es-ES" w:eastAsia="es-ES" w:bidi="es-ES"/>
              </w:rPr>
            </w:pPr>
          </w:p>
        </w:tc>
        <w:tc>
          <w:tcPr>
            <w:tcW w:w="971" w:type="pct"/>
            <w:tcBorders>
              <w:top w:val="single" w:sz="4" w:space="0" w:color="auto"/>
              <w:left w:val="single" w:sz="4" w:space="0" w:color="auto"/>
              <w:bottom w:val="single" w:sz="4" w:space="0" w:color="auto"/>
              <w:right w:val="single" w:sz="4" w:space="0" w:color="auto"/>
            </w:tcBorders>
            <w:vAlign w:val="bottom"/>
            <w:hideMark/>
          </w:tcPr>
          <w:p w14:paraId="2D889936" w14:textId="77777777" w:rsidR="006E3AAD" w:rsidRPr="006E3AAD" w:rsidRDefault="006E3AAD" w:rsidP="007B2C38">
            <w:pPr>
              <w:pStyle w:val="Sinespaciado"/>
              <w:tabs>
                <w:tab w:val="left" w:pos="975"/>
              </w:tabs>
              <w:spacing w:line="276" w:lineRule="auto"/>
              <w:jc w:val="center"/>
              <w:rPr>
                <w:rFonts w:ascii="Times New Roman" w:hAnsi="Times New Roman" w:cs="Times New Roman"/>
                <w:sz w:val="20"/>
                <w:szCs w:val="20"/>
              </w:rPr>
            </w:pPr>
            <w:r w:rsidRPr="006E3AAD">
              <w:rPr>
                <w:rFonts w:ascii="Times New Roman" w:hAnsi="Times New Roman" w:cs="Times New Roman"/>
                <w:color w:val="000000"/>
              </w:rPr>
              <w:t>SC201</w:t>
            </w:r>
          </w:p>
        </w:tc>
        <w:tc>
          <w:tcPr>
            <w:tcW w:w="971" w:type="pct"/>
            <w:tcBorders>
              <w:top w:val="single" w:sz="4" w:space="0" w:color="auto"/>
              <w:left w:val="single" w:sz="4" w:space="0" w:color="auto"/>
              <w:bottom w:val="single" w:sz="4" w:space="0" w:color="auto"/>
              <w:right w:val="single" w:sz="4" w:space="0" w:color="auto"/>
            </w:tcBorders>
            <w:vAlign w:val="bottom"/>
            <w:hideMark/>
          </w:tcPr>
          <w:p w14:paraId="6C6A78AB" w14:textId="77777777" w:rsidR="006E3AAD" w:rsidRPr="006E3AAD" w:rsidRDefault="006E3AAD" w:rsidP="007B2C38">
            <w:pPr>
              <w:pStyle w:val="Sinespaciado"/>
              <w:tabs>
                <w:tab w:val="left" w:pos="975"/>
              </w:tabs>
              <w:spacing w:line="276" w:lineRule="auto"/>
              <w:jc w:val="center"/>
              <w:rPr>
                <w:rFonts w:ascii="Times New Roman" w:hAnsi="Times New Roman" w:cs="Times New Roman"/>
                <w:sz w:val="20"/>
                <w:szCs w:val="20"/>
              </w:rPr>
            </w:pPr>
            <w:r w:rsidRPr="006E3AAD">
              <w:rPr>
                <w:rFonts w:ascii="Times New Roman" w:hAnsi="Times New Roman" w:cs="Times New Roman"/>
                <w:color w:val="000000"/>
              </w:rPr>
              <w:t>48.47</w:t>
            </w:r>
          </w:p>
        </w:tc>
        <w:tc>
          <w:tcPr>
            <w:tcW w:w="970" w:type="pct"/>
            <w:tcBorders>
              <w:top w:val="single" w:sz="4" w:space="0" w:color="auto"/>
              <w:left w:val="single" w:sz="4" w:space="0" w:color="auto"/>
              <w:bottom w:val="single" w:sz="4" w:space="0" w:color="auto"/>
              <w:right w:val="single" w:sz="4" w:space="0" w:color="auto"/>
            </w:tcBorders>
            <w:vAlign w:val="bottom"/>
            <w:hideMark/>
          </w:tcPr>
          <w:p w14:paraId="4BA41FF9" w14:textId="77777777" w:rsidR="006E3AAD" w:rsidRPr="006E3AAD" w:rsidRDefault="006E3AAD" w:rsidP="007B2C38">
            <w:pPr>
              <w:pStyle w:val="Sinespaciado"/>
              <w:tabs>
                <w:tab w:val="left" w:pos="975"/>
              </w:tabs>
              <w:spacing w:line="276" w:lineRule="auto"/>
              <w:jc w:val="center"/>
              <w:rPr>
                <w:rFonts w:ascii="Times New Roman" w:hAnsi="Times New Roman" w:cs="Times New Roman"/>
                <w:sz w:val="20"/>
                <w:szCs w:val="20"/>
              </w:rPr>
            </w:pPr>
            <w:r w:rsidRPr="006E3AAD">
              <w:rPr>
                <w:rFonts w:ascii="Times New Roman" w:hAnsi="Times New Roman" w:cs="Times New Roman"/>
                <w:color w:val="000000"/>
              </w:rPr>
              <w:t>37</w:t>
            </w:r>
          </w:p>
        </w:tc>
      </w:tr>
      <w:tr w:rsidR="006E3AAD" w:rsidRPr="006E3AAD" w14:paraId="68CF1040" w14:textId="77777777" w:rsidTr="007B2C38">
        <w:trPr>
          <w:trHeight w:val="241"/>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CE85E52" w14:textId="77777777" w:rsidR="006E3AAD" w:rsidRPr="006E3AAD" w:rsidRDefault="006E3AAD" w:rsidP="007B2C38">
            <w:pPr>
              <w:rPr>
                <w:rFonts w:eastAsia="Arial"/>
                <w:sz w:val="20"/>
                <w:szCs w:val="20"/>
                <w:lang w:val="es-ES" w:eastAsia="es-ES" w:bidi="es-E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9772F42" w14:textId="77777777" w:rsidR="006E3AAD" w:rsidRPr="006E3AAD" w:rsidRDefault="006E3AAD" w:rsidP="007B2C38">
            <w:pPr>
              <w:rPr>
                <w:rFonts w:eastAsia="Arial"/>
                <w:sz w:val="20"/>
                <w:szCs w:val="20"/>
                <w:lang w:val="es-ES" w:eastAsia="es-ES" w:bidi="es-ES"/>
              </w:rPr>
            </w:pPr>
          </w:p>
        </w:tc>
        <w:tc>
          <w:tcPr>
            <w:tcW w:w="971" w:type="pct"/>
            <w:tcBorders>
              <w:top w:val="single" w:sz="4" w:space="0" w:color="auto"/>
              <w:left w:val="single" w:sz="4" w:space="0" w:color="auto"/>
              <w:bottom w:val="single" w:sz="4" w:space="0" w:color="auto"/>
              <w:right w:val="single" w:sz="4" w:space="0" w:color="auto"/>
            </w:tcBorders>
            <w:vAlign w:val="bottom"/>
            <w:hideMark/>
          </w:tcPr>
          <w:p w14:paraId="0C5CA4B0" w14:textId="77777777" w:rsidR="006E3AAD" w:rsidRPr="006E3AAD" w:rsidRDefault="006E3AAD" w:rsidP="007B2C38">
            <w:pPr>
              <w:pStyle w:val="Sinespaciado"/>
              <w:tabs>
                <w:tab w:val="left" w:pos="975"/>
              </w:tabs>
              <w:spacing w:line="276" w:lineRule="auto"/>
              <w:jc w:val="center"/>
              <w:rPr>
                <w:rFonts w:ascii="Times New Roman" w:hAnsi="Times New Roman" w:cs="Times New Roman"/>
                <w:sz w:val="20"/>
                <w:szCs w:val="20"/>
              </w:rPr>
            </w:pPr>
            <w:r w:rsidRPr="006E3AAD">
              <w:rPr>
                <w:rFonts w:ascii="Times New Roman" w:hAnsi="Times New Roman" w:cs="Times New Roman"/>
                <w:color w:val="000000"/>
              </w:rPr>
              <w:t>SC203</w:t>
            </w:r>
          </w:p>
        </w:tc>
        <w:tc>
          <w:tcPr>
            <w:tcW w:w="971" w:type="pct"/>
            <w:tcBorders>
              <w:top w:val="single" w:sz="4" w:space="0" w:color="auto"/>
              <w:left w:val="single" w:sz="4" w:space="0" w:color="auto"/>
              <w:bottom w:val="single" w:sz="4" w:space="0" w:color="auto"/>
              <w:right w:val="single" w:sz="4" w:space="0" w:color="auto"/>
            </w:tcBorders>
            <w:vAlign w:val="bottom"/>
            <w:hideMark/>
          </w:tcPr>
          <w:p w14:paraId="59269FC5" w14:textId="77777777" w:rsidR="006E3AAD" w:rsidRPr="006E3AAD" w:rsidRDefault="006E3AAD" w:rsidP="007B2C38">
            <w:pPr>
              <w:pStyle w:val="Sinespaciado"/>
              <w:tabs>
                <w:tab w:val="left" w:pos="975"/>
              </w:tabs>
              <w:spacing w:line="276" w:lineRule="auto"/>
              <w:jc w:val="center"/>
              <w:rPr>
                <w:rFonts w:ascii="Times New Roman" w:hAnsi="Times New Roman" w:cs="Times New Roman"/>
                <w:sz w:val="20"/>
                <w:szCs w:val="20"/>
              </w:rPr>
            </w:pPr>
            <w:r w:rsidRPr="006E3AAD">
              <w:rPr>
                <w:rFonts w:ascii="Times New Roman" w:hAnsi="Times New Roman" w:cs="Times New Roman"/>
                <w:color w:val="000000"/>
              </w:rPr>
              <w:t>48.47</w:t>
            </w:r>
          </w:p>
        </w:tc>
        <w:tc>
          <w:tcPr>
            <w:tcW w:w="970" w:type="pct"/>
            <w:tcBorders>
              <w:top w:val="single" w:sz="4" w:space="0" w:color="auto"/>
              <w:left w:val="single" w:sz="4" w:space="0" w:color="auto"/>
              <w:bottom w:val="single" w:sz="4" w:space="0" w:color="auto"/>
              <w:right w:val="single" w:sz="4" w:space="0" w:color="auto"/>
            </w:tcBorders>
            <w:vAlign w:val="bottom"/>
            <w:hideMark/>
          </w:tcPr>
          <w:p w14:paraId="39CC2C5F" w14:textId="77777777" w:rsidR="006E3AAD" w:rsidRPr="006E3AAD" w:rsidRDefault="006E3AAD" w:rsidP="007B2C38">
            <w:pPr>
              <w:pStyle w:val="Sinespaciado"/>
              <w:tabs>
                <w:tab w:val="left" w:pos="975"/>
              </w:tabs>
              <w:spacing w:line="276" w:lineRule="auto"/>
              <w:jc w:val="center"/>
              <w:rPr>
                <w:rFonts w:ascii="Times New Roman" w:hAnsi="Times New Roman" w:cs="Times New Roman"/>
                <w:sz w:val="20"/>
                <w:szCs w:val="20"/>
              </w:rPr>
            </w:pPr>
            <w:r w:rsidRPr="006E3AAD">
              <w:rPr>
                <w:rFonts w:ascii="Times New Roman" w:hAnsi="Times New Roman" w:cs="Times New Roman"/>
                <w:color w:val="000000"/>
              </w:rPr>
              <w:t>37</w:t>
            </w:r>
          </w:p>
        </w:tc>
      </w:tr>
    </w:tbl>
    <w:p w14:paraId="6AAF5BFC" w14:textId="77777777" w:rsidR="006E3AAD" w:rsidRPr="006E3AAD" w:rsidRDefault="006E3AAD" w:rsidP="006E3AAD">
      <w:pPr>
        <w:adjustRightInd w:val="0"/>
        <w:spacing w:after="0" w:line="276" w:lineRule="auto"/>
        <w:jc w:val="both"/>
        <w:rPr>
          <w:rFonts w:ascii="Times New Roman" w:hAnsi="Times New Roman" w:cs="Times New Roman"/>
          <w:sz w:val="20"/>
        </w:rPr>
      </w:pPr>
      <w:r w:rsidRPr="006E3AAD">
        <w:rPr>
          <w:rFonts w:ascii="Times New Roman" w:hAnsi="Times New Roman" w:cs="Times New Roman"/>
          <w:sz w:val="18"/>
          <w:szCs w:val="20"/>
        </w:rPr>
        <w:t>Fuente: Oficina de Planeación</w:t>
      </w:r>
    </w:p>
    <w:p w14:paraId="6468D299" w14:textId="77777777" w:rsidR="006E3AAD" w:rsidRPr="006E3AAD" w:rsidRDefault="006E3AAD" w:rsidP="006E3AAD">
      <w:pPr>
        <w:adjustRightInd w:val="0"/>
        <w:spacing w:after="0" w:line="276" w:lineRule="auto"/>
        <w:jc w:val="both"/>
        <w:rPr>
          <w:rFonts w:ascii="Times New Roman" w:hAnsi="Times New Roman" w:cs="Times New Roman"/>
        </w:rPr>
      </w:pPr>
    </w:p>
    <w:p w14:paraId="246421AF" w14:textId="77777777" w:rsidR="006E3AAD" w:rsidRPr="00277255" w:rsidRDefault="006E3AAD" w:rsidP="006E3AAD">
      <w:pPr>
        <w:spacing w:after="0" w:line="240" w:lineRule="auto"/>
        <w:jc w:val="both"/>
        <w:rPr>
          <w:rFonts w:ascii="Times New Roman" w:hAnsi="Times New Roman" w:cs="Times New Roman"/>
          <w:b/>
          <w:bCs/>
          <w:color w:val="404040" w:themeColor="text1" w:themeTint="BF"/>
          <w:sz w:val="24"/>
          <w:szCs w:val="24"/>
        </w:rPr>
      </w:pPr>
      <w:r w:rsidRPr="00277255">
        <w:rPr>
          <w:rFonts w:ascii="Times New Roman" w:hAnsi="Times New Roman" w:cs="Times New Roman"/>
          <w:b/>
          <w:bCs/>
          <w:color w:val="404040" w:themeColor="text1" w:themeTint="BF"/>
          <w:sz w:val="24"/>
          <w:szCs w:val="24"/>
        </w:rPr>
        <w:t>Edificio Aulas Sur (Bloque D)</w:t>
      </w:r>
    </w:p>
    <w:p w14:paraId="306CF1D8" w14:textId="77777777" w:rsidR="006E3AAD" w:rsidRPr="00277255" w:rsidRDefault="006E3AAD" w:rsidP="006E3AAD">
      <w:pPr>
        <w:spacing w:after="0" w:line="240" w:lineRule="auto"/>
        <w:jc w:val="both"/>
        <w:rPr>
          <w:rFonts w:ascii="Times New Roman" w:hAnsi="Times New Roman" w:cs="Times New Roman"/>
          <w:color w:val="404040" w:themeColor="text1" w:themeTint="BF"/>
          <w:sz w:val="24"/>
          <w:szCs w:val="24"/>
        </w:rPr>
      </w:pPr>
    </w:p>
    <w:p w14:paraId="5E86B8F1" w14:textId="77777777" w:rsidR="006E3AAD" w:rsidRPr="00277255" w:rsidRDefault="006E3AAD" w:rsidP="006E3AAD">
      <w:pPr>
        <w:spacing w:after="0" w:line="240" w:lineRule="auto"/>
        <w:jc w:val="both"/>
        <w:rPr>
          <w:rFonts w:ascii="Times New Roman" w:hAnsi="Times New Roman" w:cs="Times New Roman"/>
          <w:b/>
          <w:bCs/>
          <w:color w:val="404040" w:themeColor="text1" w:themeTint="BF"/>
          <w:sz w:val="24"/>
          <w:szCs w:val="24"/>
        </w:rPr>
      </w:pPr>
      <w:r w:rsidRPr="00277255">
        <w:rPr>
          <w:rFonts w:ascii="Times New Roman" w:hAnsi="Times New Roman" w:cs="Times New Roman"/>
          <w:color w:val="404040" w:themeColor="text1" w:themeTint="BF"/>
          <w:sz w:val="24"/>
          <w:szCs w:val="24"/>
        </w:rPr>
        <w:t>Edificio ubicado en el sector suroccidental del campus universitario, destinada a albergar aulas para los estudiantes del programa académico. Además, en este edificio se ubica la oficina de prensa de la UFPS con conexiones eléctricas, internet y baterías sanitarias.</w:t>
      </w:r>
    </w:p>
    <w:p w14:paraId="7171EEB5" w14:textId="77777777" w:rsidR="006E3AAD" w:rsidRPr="00277255" w:rsidRDefault="006E3AAD" w:rsidP="006E3AAD">
      <w:pPr>
        <w:spacing w:after="0" w:line="276" w:lineRule="auto"/>
        <w:jc w:val="both"/>
        <w:rPr>
          <w:rFonts w:ascii="Times New Roman" w:hAnsi="Times New Roman" w:cs="Times New Roman"/>
          <w:b/>
          <w:bCs/>
          <w:color w:val="000000"/>
          <w:sz w:val="24"/>
          <w:szCs w:val="24"/>
        </w:rPr>
      </w:pPr>
    </w:p>
    <w:p w14:paraId="3ADF8AF1" w14:textId="77777777" w:rsidR="006E3AAD" w:rsidRPr="00277255" w:rsidRDefault="006E3AAD" w:rsidP="006E3AAD">
      <w:pPr>
        <w:spacing w:after="0" w:line="276" w:lineRule="auto"/>
        <w:rPr>
          <w:rFonts w:ascii="Times New Roman" w:hAnsi="Times New Roman" w:cs="Times New Roman"/>
          <w:bCs/>
          <w:color w:val="404040" w:themeColor="text1" w:themeTint="BF"/>
          <w:sz w:val="24"/>
          <w:szCs w:val="24"/>
        </w:rPr>
      </w:pPr>
      <w:r w:rsidRPr="00277255">
        <w:rPr>
          <w:rFonts w:ascii="Times New Roman" w:hAnsi="Times New Roman" w:cs="Times New Roman"/>
          <w:color w:val="404040" w:themeColor="text1" w:themeTint="BF"/>
          <w:sz w:val="24"/>
          <w:szCs w:val="24"/>
        </w:rPr>
        <w:t>Tabla 11. Descripción de ambientes físicos /aulas de clase en edificio Aula Sur (Bloque D) al servicio del programa.</w:t>
      </w:r>
    </w:p>
    <w:tbl>
      <w:tblPr>
        <w:tblW w:w="5000" w:type="pct"/>
        <w:tblLook w:val="04A0" w:firstRow="1" w:lastRow="0" w:firstColumn="1" w:lastColumn="0" w:noHBand="0" w:noVBand="1"/>
      </w:tblPr>
      <w:tblGrid>
        <w:gridCol w:w="2970"/>
        <w:gridCol w:w="717"/>
        <w:gridCol w:w="1714"/>
        <w:gridCol w:w="1714"/>
        <w:gridCol w:w="1713"/>
      </w:tblGrid>
      <w:tr w:rsidR="006E3AAD" w:rsidRPr="006E3AAD" w14:paraId="08F7A38E" w14:textId="77777777" w:rsidTr="007B2C38">
        <w:trPr>
          <w:trHeight w:val="314"/>
        </w:trPr>
        <w:tc>
          <w:tcPr>
            <w:tcW w:w="1682" w:type="pct"/>
            <w:tcBorders>
              <w:top w:val="single" w:sz="4" w:space="0" w:color="auto"/>
              <w:left w:val="single" w:sz="4" w:space="0" w:color="auto"/>
              <w:bottom w:val="single" w:sz="4" w:space="0" w:color="auto"/>
              <w:right w:val="single" w:sz="4" w:space="0" w:color="auto"/>
            </w:tcBorders>
            <w:shd w:val="clear" w:color="auto" w:fill="C00000"/>
            <w:hideMark/>
          </w:tcPr>
          <w:p w14:paraId="2CE21CB0" w14:textId="77777777" w:rsidR="006E3AAD" w:rsidRPr="006E3AAD" w:rsidRDefault="006E3AAD" w:rsidP="007B2C38">
            <w:pPr>
              <w:pStyle w:val="Sinespaciado"/>
              <w:spacing w:line="276" w:lineRule="auto"/>
              <w:jc w:val="center"/>
              <w:rPr>
                <w:rFonts w:ascii="Times New Roman" w:hAnsi="Times New Roman" w:cs="Times New Roman"/>
                <w:b/>
                <w:bCs/>
                <w:sz w:val="20"/>
                <w:szCs w:val="20"/>
              </w:rPr>
            </w:pPr>
            <w:r w:rsidRPr="006E3AAD">
              <w:rPr>
                <w:rFonts w:ascii="Times New Roman" w:hAnsi="Times New Roman" w:cs="Times New Roman"/>
                <w:b/>
                <w:bCs/>
                <w:sz w:val="20"/>
                <w:szCs w:val="20"/>
              </w:rPr>
              <w:t>Edificio</w:t>
            </w:r>
          </w:p>
        </w:tc>
        <w:tc>
          <w:tcPr>
            <w:tcW w:w="406" w:type="pct"/>
            <w:tcBorders>
              <w:top w:val="single" w:sz="4" w:space="0" w:color="auto"/>
              <w:left w:val="single" w:sz="4" w:space="0" w:color="auto"/>
              <w:bottom w:val="single" w:sz="4" w:space="0" w:color="auto"/>
              <w:right w:val="single" w:sz="4" w:space="0" w:color="auto"/>
            </w:tcBorders>
            <w:shd w:val="clear" w:color="auto" w:fill="C00000"/>
            <w:vAlign w:val="center"/>
            <w:hideMark/>
          </w:tcPr>
          <w:p w14:paraId="79735D4E" w14:textId="77777777" w:rsidR="006E3AAD" w:rsidRPr="006E3AAD" w:rsidRDefault="006E3AAD" w:rsidP="007B2C38">
            <w:pPr>
              <w:pStyle w:val="Sinespaciado"/>
              <w:spacing w:line="276" w:lineRule="auto"/>
              <w:jc w:val="center"/>
              <w:rPr>
                <w:rFonts w:ascii="Times New Roman" w:hAnsi="Times New Roman" w:cs="Times New Roman"/>
                <w:b/>
                <w:bCs/>
                <w:sz w:val="20"/>
                <w:szCs w:val="20"/>
              </w:rPr>
            </w:pPr>
            <w:proofErr w:type="spellStart"/>
            <w:r w:rsidRPr="006E3AAD">
              <w:rPr>
                <w:rFonts w:ascii="Times New Roman" w:hAnsi="Times New Roman" w:cs="Times New Roman"/>
                <w:b/>
                <w:bCs/>
                <w:sz w:val="20"/>
                <w:szCs w:val="20"/>
              </w:rPr>
              <w:t>Ctda</w:t>
            </w:r>
            <w:proofErr w:type="spellEnd"/>
            <w:r w:rsidRPr="006E3AAD">
              <w:rPr>
                <w:rFonts w:ascii="Times New Roman" w:hAnsi="Times New Roman" w:cs="Times New Roman"/>
                <w:b/>
                <w:bCs/>
                <w:sz w:val="20"/>
                <w:szCs w:val="20"/>
              </w:rPr>
              <w:t>.</w:t>
            </w:r>
          </w:p>
        </w:tc>
        <w:tc>
          <w:tcPr>
            <w:tcW w:w="2911" w:type="pct"/>
            <w:gridSpan w:val="3"/>
            <w:tcBorders>
              <w:top w:val="single" w:sz="4" w:space="0" w:color="auto"/>
              <w:left w:val="single" w:sz="4" w:space="0" w:color="auto"/>
              <w:bottom w:val="single" w:sz="4" w:space="0" w:color="auto"/>
              <w:right w:val="single" w:sz="4" w:space="0" w:color="auto"/>
            </w:tcBorders>
            <w:shd w:val="clear" w:color="auto" w:fill="C00000"/>
            <w:hideMark/>
          </w:tcPr>
          <w:p w14:paraId="59CF8394" w14:textId="77777777" w:rsidR="006E3AAD" w:rsidRPr="006E3AAD" w:rsidRDefault="006E3AAD" w:rsidP="007B2C38">
            <w:pPr>
              <w:pStyle w:val="Sinespaciado"/>
              <w:spacing w:line="276" w:lineRule="auto"/>
              <w:jc w:val="center"/>
              <w:rPr>
                <w:rFonts w:ascii="Times New Roman" w:hAnsi="Times New Roman" w:cs="Times New Roman"/>
                <w:b/>
                <w:bCs/>
                <w:sz w:val="20"/>
                <w:szCs w:val="20"/>
              </w:rPr>
            </w:pPr>
            <w:r w:rsidRPr="006E3AAD">
              <w:rPr>
                <w:rFonts w:ascii="Times New Roman" w:hAnsi="Times New Roman" w:cs="Times New Roman"/>
                <w:b/>
                <w:bCs/>
                <w:sz w:val="20"/>
                <w:szCs w:val="20"/>
              </w:rPr>
              <w:t>Detalle</w:t>
            </w:r>
          </w:p>
        </w:tc>
      </w:tr>
      <w:tr w:rsidR="006E3AAD" w:rsidRPr="006E3AAD" w14:paraId="3F4CD382" w14:textId="77777777" w:rsidTr="007B2C38">
        <w:trPr>
          <w:trHeight w:val="450"/>
        </w:trPr>
        <w:tc>
          <w:tcPr>
            <w:tcW w:w="1682" w:type="pct"/>
            <w:vMerge w:val="restart"/>
            <w:tcBorders>
              <w:top w:val="single" w:sz="4" w:space="0" w:color="auto"/>
              <w:left w:val="single" w:sz="4" w:space="0" w:color="auto"/>
              <w:bottom w:val="single" w:sz="4" w:space="0" w:color="auto"/>
              <w:right w:val="single" w:sz="4" w:space="0" w:color="auto"/>
            </w:tcBorders>
            <w:vAlign w:val="center"/>
            <w:hideMark/>
          </w:tcPr>
          <w:p w14:paraId="1F4A2972" w14:textId="77777777" w:rsidR="006E3AAD" w:rsidRPr="006E3AAD" w:rsidRDefault="006E3AAD" w:rsidP="007B2C38">
            <w:pPr>
              <w:pStyle w:val="Sinespaciado"/>
              <w:spacing w:line="276" w:lineRule="auto"/>
              <w:rPr>
                <w:rFonts w:ascii="Times New Roman" w:hAnsi="Times New Roman" w:cs="Times New Roman"/>
                <w:sz w:val="20"/>
                <w:szCs w:val="20"/>
              </w:rPr>
            </w:pPr>
            <w:r w:rsidRPr="006E3AAD">
              <w:rPr>
                <w:rFonts w:ascii="Times New Roman" w:hAnsi="Times New Roman" w:cs="Times New Roman"/>
                <w:sz w:val="20"/>
                <w:szCs w:val="20"/>
              </w:rPr>
              <w:t>Aula Sur-bloque D</w:t>
            </w:r>
          </w:p>
        </w:tc>
        <w:tc>
          <w:tcPr>
            <w:tcW w:w="406" w:type="pct"/>
            <w:vMerge w:val="restart"/>
            <w:tcBorders>
              <w:top w:val="single" w:sz="4" w:space="0" w:color="auto"/>
              <w:left w:val="single" w:sz="4" w:space="0" w:color="auto"/>
              <w:bottom w:val="single" w:sz="4" w:space="0" w:color="auto"/>
              <w:right w:val="single" w:sz="4" w:space="0" w:color="auto"/>
            </w:tcBorders>
            <w:vAlign w:val="center"/>
            <w:hideMark/>
          </w:tcPr>
          <w:p w14:paraId="7B24D05B" w14:textId="77777777" w:rsidR="006E3AAD" w:rsidRPr="006E3AAD" w:rsidRDefault="006E3AAD" w:rsidP="007B2C38">
            <w:pPr>
              <w:pStyle w:val="Sinespaciado"/>
              <w:tabs>
                <w:tab w:val="left" w:pos="975"/>
              </w:tabs>
              <w:spacing w:line="276" w:lineRule="auto"/>
              <w:jc w:val="center"/>
              <w:rPr>
                <w:rFonts w:ascii="Times New Roman" w:hAnsi="Times New Roman" w:cs="Times New Roman"/>
                <w:sz w:val="20"/>
                <w:szCs w:val="20"/>
              </w:rPr>
            </w:pPr>
            <w:r w:rsidRPr="006E3AAD">
              <w:rPr>
                <w:rFonts w:ascii="Times New Roman" w:hAnsi="Times New Roman" w:cs="Times New Roman"/>
                <w:sz w:val="20"/>
                <w:szCs w:val="20"/>
              </w:rPr>
              <w:t>10</w:t>
            </w:r>
          </w:p>
        </w:tc>
        <w:tc>
          <w:tcPr>
            <w:tcW w:w="971" w:type="pct"/>
            <w:tcBorders>
              <w:top w:val="single" w:sz="4" w:space="0" w:color="auto"/>
              <w:left w:val="single" w:sz="4" w:space="0" w:color="auto"/>
              <w:bottom w:val="single" w:sz="4" w:space="0" w:color="auto"/>
              <w:right w:val="single" w:sz="4" w:space="0" w:color="auto"/>
            </w:tcBorders>
            <w:shd w:val="clear" w:color="auto" w:fill="C00000"/>
            <w:vAlign w:val="center"/>
            <w:hideMark/>
          </w:tcPr>
          <w:p w14:paraId="4E5A1A02" w14:textId="77777777" w:rsidR="006E3AAD" w:rsidRPr="006E3AAD" w:rsidRDefault="006E3AAD" w:rsidP="007B2C38">
            <w:pPr>
              <w:pStyle w:val="Sinespaciado"/>
              <w:tabs>
                <w:tab w:val="left" w:pos="975"/>
              </w:tabs>
              <w:spacing w:line="276" w:lineRule="auto"/>
              <w:jc w:val="center"/>
              <w:rPr>
                <w:rFonts w:ascii="Times New Roman" w:hAnsi="Times New Roman" w:cs="Times New Roman"/>
                <w:b/>
                <w:bCs/>
                <w:color w:val="FFFFFF" w:themeColor="background1"/>
                <w:sz w:val="20"/>
                <w:szCs w:val="20"/>
              </w:rPr>
            </w:pPr>
            <w:r w:rsidRPr="006E3AAD">
              <w:rPr>
                <w:rFonts w:ascii="Times New Roman" w:hAnsi="Times New Roman" w:cs="Times New Roman"/>
                <w:b/>
                <w:bCs/>
                <w:color w:val="FFFFFF" w:themeColor="background1"/>
                <w:sz w:val="20"/>
                <w:szCs w:val="20"/>
              </w:rPr>
              <w:t>Número aula</w:t>
            </w:r>
          </w:p>
        </w:tc>
        <w:tc>
          <w:tcPr>
            <w:tcW w:w="971" w:type="pct"/>
            <w:tcBorders>
              <w:top w:val="single" w:sz="4" w:space="0" w:color="auto"/>
              <w:left w:val="single" w:sz="4" w:space="0" w:color="auto"/>
              <w:bottom w:val="single" w:sz="4" w:space="0" w:color="auto"/>
              <w:right w:val="single" w:sz="4" w:space="0" w:color="auto"/>
            </w:tcBorders>
            <w:shd w:val="clear" w:color="auto" w:fill="C00000"/>
            <w:vAlign w:val="center"/>
            <w:hideMark/>
          </w:tcPr>
          <w:p w14:paraId="71A4AEBE" w14:textId="77777777" w:rsidR="006E3AAD" w:rsidRPr="006E3AAD" w:rsidRDefault="006E3AAD" w:rsidP="007B2C38">
            <w:pPr>
              <w:pStyle w:val="Sinespaciado"/>
              <w:tabs>
                <w:tab w:val="left" w:pos="975"/>
              </w:tabs>
              <w:spacing w:line="276" w:lineRule="auto"/>
              <w:jc w:val="center"/>
              <w:rPr>
                <w:rFonts w:ascii="Times New Roman" w:hAnsi="Times New Roman" w:cs="Times New Roman"/>
                <w:b/>
                <w:bCs/>
                <w:color w:val="FFFFFF" w:themeColor="background1"/>
                <w:sz w:val="20"/>
                <w:szCs w:val="20"/>
              </w:rPr>
            </w:pPr>
            <w:r w:rsidRPr="006E3AAD">
              <w:rPr>
                <w:rFonts w:ascii="Times New Roman" w:hAnsi="Times New Roman" w:cs="Times New Roman"/>
                <w:b/>
                <w:bCs/>
                <w:color w:val="FFFFFF" w:themeColor="background1"/>
                <w:sz w:val="20"/>
                <w:szCs w:val="20"/>
              </w:rPr>
              <w:t>Área</w:t>
            </w:r>
          </w:p>
        </w:tc>
        <w:tc>
          <w:tcPr>
            <w:tcW w:w="970" w:type="pct"/>
            <w:tcBorders>
              <w:top w:val="single" w:sz="4" w:space="0" w:color="auto"/>
              <w:left w:val="single" w:sz="4" w:space="0" w:color="auto"/>
              <w:bottom w:val="single" w:sz="4" w:space="0" w:color="auto"/>
              <w:right w:val="single" w:sz="4" w:space="0" w:color="auto"/>
            </w:tcBorders>
            <w:shd w:val="clear" w:color="auto" w:fill="C00000"/>
            <w:vAlign w:val="center"/>
            <w:hideMark/>
          </w:tcPr>
          <w:p w14:paraId="55D09E11" w14:textId="77777777" w:rsidR="006E3AAD" w:rsidRPr="006E3AAD" w:rsidRDefault="006E3AAD" w:rsidP="007B2C38">
            <w:pPr>
              <w:pStyle w:val="Sinespaciado"/>
              <w:tabs>
                <w:tab w:val="left" w:pos="975"/>
              </w:tabs>
              <w:spacing w:line="276" w:lineRule="auto"/>
              <w:jc w:val="center"/>
              <w:rPr>
                <w:rFonts w:ascii="Times New Roman" w:hAnsi="Times New Roman" w:cs="Times New Roman"/>
                <w:b/>
                <w:bCs/>
                <w:color w:val="FFFFFF" w:themeColor="background1"/>
                <w:sz w:val="20"/>
                <w:szCs w:val="20"/>
              </w:rPr>
            </w:pPr>
            <w:r w:rsidRPr="006E3AAD">
              <w:rPr>
                <w:rFonts w:ascii="Times New Roman" w:hAnsi="Times New Roman" w:cs="Times New Roman"/>
                <w:b/>
                <w:bCs/>
                <w:color w:val="FFFFFF" w:themeColor="background1"/>
                <w:sz w:val="20"/>
                <w:szCs w:val="20"/>
              </w:rPr>
              <w:t>Capacidad</w:t>
            </w:r>
          </w:p>
        </w:tc>
      </w:tr>
      <w:tr w:rsidR="006E3AAD" w:rsidRPr="006E3AAD" w14:paraId="217DC24D" w14:textId="77777777" w:rsidTr="007B2C38">
        <w:trPr>
          <w:trHeight w:val="241"/>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15AFA32" w14:textId="77777777" w:rsidR="006E3AAD" w:rsidRPr="006E3AAD" w:rsidRDefault="006E3AAD" w:rsidP="007B2C38">
            <w:pPr>
              <w:rPr>
                <w:rFonts w:eastAsia="Arial"/>
                <w:sz w:val="20"/>
                <w:szCs w:val="20"/>
                <w:lang w:val="es-ES" w:eastAsia="es-ES" w:bidi="es-E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A3D0D15" w14:textId="77777777" w:rsidR="006E3AAD" w:rsidRPr="006E3AAD" w:rsidRDefault="006E3AAD" w:rsidP="007B2C38">
            <w:pPr>
              <w:rPr>
                <w:rFonts w:eastAsia="Arial"/>
                <w:sz w:val="20"/>
                <w:szCs w:val="20"/>
                <w:lang w:val="es-ES" w:eastAsia="es-ES" w:bidi="es-ES"/>
              </w:rPr>
            </w:pPr>
          </w:p>
        </w:tc>
        <w:tc>
          <w:tcPr>
            <w:tcW w:w="971" w:type="pct"/>
            <w:tcBorders>
              <w:top w:val="single" w:sz="4" w:space="0" w:color="auto"/>
              <w:left w:val="single" w:sz="4" w:space="0" w:color="auto"/>
              <w:bottom w:val="single" w:sz="4" w:space="0" w:color="auto"/>
              <w:right w:val="single" w:sz="4" w:space="0" w:color="auto"/>
            </w:tcBorders>
            <w:vAlign w:val="bottom"/>
            <w:hideMark/>
          </w:tcPr>
          <w:p w14:paraId="332BABF5" w14:textId="77777777" w:rsidR="006E3AAD" w:rsidRPr="006E3AAD" w:rsidRDefault="006E3AAD" w:rsidP="007B2C38">
            <w:pPr>
              <w:pStyle w:val="Sinespaciado"/>
              <w:tabs>
                <w:tab w:val="left" w:pos="975"/>
              </w:tabs>
              <w:spacing w:line="276" w:lineRule="auto"/>
              <w:jc w:val="center"/>
              <w:rPr>
                <w:rFonts w:ascii="Times New Roman" w:hAnsi="Times New Roman" w:cs="Times New Roman"/>
                <w:sz w:val="20"/>
                <w:szCs w:val="20"/>
              </w:rPr>
            </w:pPr>
            <w:r w:rsidRPr="006E3AAD">
              <w:rPr>
                <w:rFonts w:ascii="Times New Roman" w:hAnsi="Times New Roman" w:cs="Times New Roman"/>
                <w:color w:val="000000"/>
              </w:rPr>
              <w:t>SD102</w:t>
            </w:r>
          </w:p>
        </w:tc>
        <w:tc>
          <w:tcPr>
            <w:tcW w:w="971" w:type="pct"/>
            <w:tcBorders>
              <w:top w:val="single" w:sz="4" w:space="0" w:color="auto"/>
              <w:left w:val="single" w:sz="4" w:space="0" w:color="auto"/>
              <w:bottom w:val="single" w:sz="4" w:space="0" w:color="auto"/>
              <w:right w:val="single" w:sz="4" w:space="0" w:color="auto"/>
            </w:tcBorders>
            <w:vAlign w:val="bottom"/>
            <w:hideMark/>
          </w:tcPr>
          <w:p w14:paraId="2D70A65E" w14:textId="77777777" w:rsidR="006E3AAD" w:rsidRPr="006E3AAD" w:rsidRDefault="006E3AAD" w:rsidP="007B2C38">
            <w:pPr>
              <w:pStyle w:val="Sinespaciado"/>
              <w:tabs>
                <w:tab w:val="left" w:pos="975"/>
              </w:tabs>
              <w:spacing w:line="276" w:lineRule="auto"/>
              <w:jc w:val="center"/>
              <w:rPr>
                <w:rFonts w:ascii="Times New Roman" w:hAnsi="Times New Roman" w:cs="Times New Roman"/>
                <w:sz w:val="20"/>
                <w:szCs w:val="20"/>
              </w:rPr>
            </w:pPr>
            <w:r w:rsidRPr="006E3AAD">
              <w:rPr>
                <w:rFonts w:ascii="Times New Roman" w:hAnsi="Times New Roman" w:cs="Times New Roman"/>
                <w:color w:val="000000"/>
              </w:rPr>
              <w:t>48.47</w:t>
            </w:r>
          </w:p>
        </w:tc>
        <w:tc>
          <w:tcPr>
            <w:tcW w:w="970" w:type="pct"/>
            <w:tcBorders>
              <w:top w:val="single" w:sz="4" w:space="0" w:color="auto"/>
              <w:left w:val="single" w:sz="4" w:space="0" w:color="auto"/>
              <w:bottom w:val="single" w:sz="4" w:space="0" w:color="auto"/>
              <w:right w:val="single" w:sz="4" w:space="0" w:color="auto"/>
            </w:tcBorders>
            <w:vAlign w:val="bottom"/>
            <w:hideMark/>
          </w:tcPr>
          <w:p w14:paraId="55AB2380" w14:textId="77777777" w:rsidR="006E3AAD" w:rsidRPr="006E3AAD" w:rsidRDefault="006E3AAD" w:rsidP="007B2C38">
            <w:pPr>
              <w:pStyle w:val="Sinespaciado"/>
              <w:tabs>
                <w:tab w:val="left" w:pos="975"/>
              </w:tabs>
              <w:spacing w:line="276" w:lineRule="auto"/>
              <w:jc w:val="center"/>
              <w:rPr>
                <w:rFonts w:ascii="Times New Roman" w:hAnsi="Times New Roman" w:cs="Times New Roman"/>
                <w:sz w:val="20"/>
                <w:szCs w:val="20"/>
              </w:rPr>
            </w:pPr>
            <w:r w:rsidRPr="006E3AAD">
              <w:rPr>
                <w:rFonts w:ascii="Times New Roman" w:hAnsi="Times New Roman" w:cs="Times New Roman"/>
                <w:color w:val="000000"/>
              </w:rPr>
              <w:t>37</w:t>
            </w:r>
          </w:p>
        </w:tc>
      </w:tr>
      <w:tr w:rsidR="006E3AAD" w:rsidRPr="006E3AAD" w14:paraId="6C40C942" w14:textId="77777777" w:rsidTr="007B2C38">
        <w:trPr>
          <w:trHeight w:val="241"/>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093C934" w14:textId="77777777" w:rsidR="006E3AAD" w:rsidRPr="006E3AAD" w:rsidRDefault="006E3AAD" w:rsidP="007B2C38">
            <w:pPr>
              <w:rPr>
                <w:rFonts w:eastAsia="Arial"/>
                <w:sz w:val="20"/>
                <w:szCs w:val="20"/>
                <w:lang w:val="es-ES" w:eastAsia="es-ES" w:bidi="es-E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09AC9CC" w14:textId="77777777" w:rsidR="006E3AAD" w:rsidRPr="006E3AAD" w:rsidRDefault="006E3AAD" w:rsidP="007B2C38">
            <w:pPr>
              <w:rPr>
                <w:rFonts w:eastAsia="Arial"/>
                <w:sz w:val="20"/>
                <w:szCs w:val="20"/>
                <w:lang w:val="es-ES" w:eastAsia="es-ES" w:bidi="es-ES"/>
              </w:rPr>
            </w:pPr>
          </w:p>
        </w:tc>
        <w:tc>
          <w:tcPr>
            <w:tcW w:w="971" w:type="pct"/>
            <w:tcBorders>
              <w:top w:val="single" w:sz="4" w:space="0" w:color="auto"/>
              <w:left w:val="single" w:sz="4" w:space="0" w:color="auto"/>
              <w:bottom w:val="single" w:sz="4" w:space="0" w:color="auto"/>
              <w:right w:val="single" w:sz="4" w:space="0" w:color="auto"/>
            </w:tcBorders>
            <w:vAlign w:val="bottom"/>
            <w:hideMark/>
          </w:tcPr>
          <w:p w14:paraId="7D3C8553" w14:textId="77777777" w:rsidR="006E3AAD" w:rsidRPr="006E3AAD" w:rsidRDefault="006E3AAD" w:rsidP="007B2C38">
            <w:pPr>
              <w:pStyle w:val="Sinespaciado"/>
              <w:tabs>
                <w:tab w:val="left" w:pos="975"/>
              </w:tabs>
              <w:spacing w:line="276" w:lineRule="auto"/>
              <w:jc w:val="center"/>
              <w:rPr>
                <w:rFonts w:ascii="Times New Roman" w:hAnsi="Times New Roman" w:cs="Times New Roman"/>
                <w:sz w:val="20"/>
                <w:szCs w:val="20"/>
              </w:rPr>
            </w:pPr>
            <w:r w:rsidRPr="006E3AAD">
              <w:rPr>
                <w:rFonts w:ascii="Times New Roman" w:hAnsi="Times New Roman" w:cs="Times New Roman"/>
                <w:color w:val="000000"/>
              </w:rPr>
              <w:t>SD201</w:t>
            </w:r>
          </w:p>
        </w:tc>
        <w:tc>
          <w:tcPr>
            <w:tcW w:w="971" w:type="pct"/>
            <w:tcBorders>
              <w:top w:val="single" w:sz="4" w:space="0" w:color="auto"/>
              <w:left w:val="single" w:sz="4" w:space="0" w:color="auto"/>
              <w:bottom w:val="single" w:sz="4" w:space="0" w:color="auto"/>
              <w:right w:val="single" w:sz="4" w:space="0" w:color="auto"/>
            </w:tcBorders>
            <w:vAlign w:val="bottom"/>
            <w:hideMark/>
          </w:tcPr>
          <w:p w14:paraId="15D3C8DA" w14:textId="77777777" w:rsidR="006E3AAD" w:rsidRPr="006E3AAD" w:rsidRDefault="006E3AAD" w:rsidP="007B2C38">
            <w:pPr>
              <w:pStyle w:val="Sinespaciado"/>
              <w:tabs>
                <w:tab w:val="left" w:pos="975"/>
              </w:tabs>
              <w:spacing w:line="276" w:lineRule="auto"/>
              <w:jc w:val="center"/>
              <w:rPr>
                <w:rFonts w:ascii="Times New Roman" w:hAnsi="Times New Roman" w:cs="Times New Roman"/>
                <w:sz w:val="20"/>
                <w:szCs w:val="20"/>
              </w:rPr>
            </w:pPr>
            <w:r w:rsidRPr="006E3AAD">
              <w:rPr>
                <w:rFonts w:ascii="Times New Roman" w:hAnsi="Times New Roman" w:cs="Times New Roman"/>
                <w:color w:val="000000"/>
              </w:rPr>
              <w:t>48.47</w:t>
            </w:r>
          </w:p>
        </w:tc>
        <w:tc>
          <w:tcPr>
            <w:tcW w:w="970" w:type="pct"/>
            <w:tcBorders>
              <w:top w:val="single" w:sz="4" w:space="0" w:color="auto"/>
              <w:left w:val="single" w:sz="4" w:space="0" w:color="auto"/>
              <w:bottom w:val="single" w:sz="4" w:space="0" w:color="auto"/>
              <w:right w:val="single" w:sz="4" w:space="0" w:color="auto"/>
            </w:tcBorders>
            <w:vAlign w:val="bottom"/>
            <w:hideMark/>
          </w:tcPr>
          <w:p w14:paraId="78CD04DF" w14:textId="77777777" w:rsidR="006E3AAD" w:rsidRPr="006E3AAD" w:rsidRDefault="006E3AAD" w:rsidP="007B2C38">
            <w:pPr>
              <w:pStyle w:val="Sinespaciado"/>
              <w:tabs>
                <w:tab w:val="left" w:pos="975"/>
              </w:tabs>
              <w:spacing w:line="276" w:lineRule="auto"/>
              <w:jc w:val="center"/>
              <w:rPr>
                <w:rFonts w:ascii="Times New Roman" w:hAnsi="Times New Roman" w:cs="Times New Roman"/>
                <w:sz w:val="20"/>
                <w:szCs w:val="20"/>
              </w:rPr>
            </w:pPr>
            <w:r w:rsidRPr="006E3AAD">
              <w:rPr>
                <w:rFonts w:ascii="Times New Roman" w:hAnsi="Times New Roman" w:cs="Times New Roman"/>
                <w:color w:val="000000"/>
              </w:rPr>
              <w:t>37</w:t>
            </w:r>
          </w:p>
        </w:tc>
      </w:tr>
      <w:tr w:rsidR="006E3AAD" w:rsidRPr="006E3AAD" w14:paraId="77C5F48A" w14:textId="77777777" w:rsidTr="007B2C38">
        <w:trPr>
          <w:trHeight w:val="241"/>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C75D8B3" w14:textId="77777777" w:rsidR="006E3AAD" w:rsidRPr="006E3AAD" w:rsidRDefault="006E3AAD" w:rsidP="007B2C38">
            <w:pPr>
              <w:rPr>
                <w:rFonts w:eastAsia="Arial"/>
                <w:sz w:val="20"/>
                <w:szCs w:val="20"/>
                <w:lang w:val="es-ES" w:eastAsia="es-ES" w:bidi="es-E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006F7E9" w14:textId="77777777" w:rsidR="006E3AAD" w:rsidRPr="006E3AAD" w:rsidRDefault="006E3AAD" w:rsidP="007B2C38">
            <w:pPr>
              <w:rPr>
                <w:rFonts w:eastAsia="Arial"/>
                <w:sz w:val="20"/>
                <w:szCs w:val="20"/>
                <w:lang w:val="es-ES" w:eastAsia="es-ES" w:bidi="es-ES"/>
              </w:rPr>
            </w:pPr>
          </w:p>
        </w:tc>
        <w:tc>
          <w:tcPr>
            <w:tcW w:w="971" w:type="pct"/>
            <w:tcBorders>
              <w:top w:val="single" w:sz="4" w:space="0" w:color="auto"/>
              <w:left w:val="single" w:sz="4" w:space="0" w:color="auto"/>
              <w:bottom w:val="single" w:sz="4" w:space="0" w:color="auto"/>
              <w:right w:val="single" w:sz="4" w:space="0" w:color="auto"/>
            </w:tcBorders>
            <w:vAlign w:val="bottom"/>
            <w:hideMark/>
          </w:tcPr>
          <w:p w14:paraId="466177EA" w14:textId="77777777" w:rsidR="006E3AAD" w:rsidRPr="006E3AAD" w:rsidRDefault="006E3AAD" w:rsidP="007B2C38">
            <w:pPr>
              <w:pStyle w:val="Sinespaciado"/>
              <w:tabs>
                <w:tab w:val="left" w:pos="975"/>
              </w:tabs>
              <w:spacing w:line="276" w:lineRule="auto"/>
              <w:jc w:val="center"/>
              <w:rPr>
                <w:rFonts w:ascii="Times New Roman" w:hAnsi="Times New Roman" w:cs="Times New Roman"/>
                <w:sz w:val="20"/>
                <w:szCs w:val="20"/>
              </w:rPr>
            </w:pPr>
            <w:r w:rsidRPr="006E3AAD">
              <w:rPr>
                <w:rFonts w:ascii="Times New Roman" w:hAnsi="Times New Roman" w:cs="Times New Roman"/>
                <w:color w:val="000000"/>
              </w:rPr>
              <w:t>SD202</w:t>
            </w:r>
          </w:p>
        </w:tc>
        <w:tc>
          <w:tcPr>
            <w:tcW w:w="971" w:type="pct"/>
            <w:tcBorders>
              <w:top w:val="single" w:sz="4" w:space="0" w:color="auto"/>
              <w:left w:val="single" w:sz="4" w:space="0" w:color="auto"/>
              <w:bottom w:val="single" w:sz="4" w:space="0" w:color="auto"/>
              <w:right w:val="single" w:sz="4" w:space="0" w:color="auto"/>
            </w:tcBorders>
            <w:vAlign w:val="bottom"/>
            <w:hideMark/>
          </w:tcPr>
          <w:p w14:paraId="244236C8" w14:textId="77777777" w:rsidR="006E3AAD" w:rsidRPr="006E3AAD" w:rsidRDefault="006E3AAD" w:rsidP="007B2C38">
            <w:pPr>
              <w:pStyle w:val="Sinespaciado"/>
              <w:tabs>
                <w:tab w:val="left" w:pos="975"/>
              </w:tabs>
              <w:spacing w:line="276" w:lineRule="auto"/>
              <w:jc w:val="center"/>
              <w:rPr>
                <w:rFonts w:ascii="Times New Roman" w:hAnsi="Times New Roman" w:cs="Times New Roman"/>
                <w:sz w:val="20"/>
                <w:szCs w:val="20"/>
              </w:rPr>
            </w:pPr>
            <w:r w:rsidRPr="006E3AAD">
              <w:rPr>
                <w:rFonts w:ascii="Times New Roman" w:hAnsi="Times New Roman" w:cs="Times New Roman"/>
                <w:color w:val="000000"/>
              </w:rPr>
              <w:t>48.47</w:t>
            </w:r>
          </w:p>
        </w:tc>
        <w:tc>
          <w:tcPr>
            <w:tcW w:w="970" w:type="pct"/>
            <w:tcBorders>
              <w:top w:val="single" w:sz="4" w:space="0" w:color="auto"/>
              <w:left w:val="single" w:sz="4" w:space="0" w:color="auto"/>
              <w:bottom w:val="single" w:sz="4" w:space="0" w:color="auto"/>
              <w:right w:val="single" w:sz="4" w:space="0" w:color="auto"/>
            </w:tcBorders>
            <w:vAlign w:val="bottom"/>
            <w:hideMark/>
          </w:tcPr>
          <w:p w14:paraId="1B3C6A47" w14:textId="77777777" w:rsidR="006E3AAD" w:rsidRPr="006E3AAD" w:rsidRDefault="006E3AAD" w:rsidP="007B2C38">
            <w:pPr>
              <w:pStyle w:val="Sinespaciado"/>
              <w:tabs>
                <w:tab w:val="left" w:pos="975"/>
              </w:tabs>
              <w:spacing w:line="276" w:lineRule="auto"/>
              <w:jc w:val="center"/>
              <w:rPr>
                <w:rFonts w:ascii="Times New Roman" w:hAnsi="Times New Roman" w:cs="Times New Roman"/>
                <w:sz w:val="20"/>
                <w:szCs w:val="20"/>
              </w:rPr>
            </w:pPr>
            <w:r w:rsidRPr="006E3AAD">
              <w:rPr>
                <w:rFonts w:ascii="Times New Roman" w:hAnsi="Times New Roman" w:cs="Times New Roman"/>
                <w:color w:val="000000"/>
              </w:rPr>
              <w:t>37</w:t>
            </w:r>
          </w:p>
        </w:tc>
      </w:tr>
      <w:tr w:rsidR="006E3AAD" w:rsidRPr="006E3AAD" w14:paraId="3F18A1F4" w14:textId="77777777" w:rsidTr="007B2C38">
        <w:trPr>
          <w:trHeight w:val="241"/>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0434EAB" w14:textId="77777777" w:rsidR="006E3AAD" w:rsidRPr="006E3AAD" w:rsidRDefault="006E3AAD" w:rsidP="007B2C38">
            <w:pPr>
              <w:rPr>
                <w:rFonts w:eastAsia="Arial"/>
                <w:sz w:val="20"/>
                <w:szCs w:val="20"/>
                <w:lang w:val="es-ES" w:eastAsia="es-ES" w:bidi="es-E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12DA567" w14:textId="77777777" w:rsidR="006E3AAD" w:rsidRPr="006E3AAD" w:rsidRDefault="006E3AAD" w:rsidP="007B2C38">
            <w:pPr>
              <w:rPr>
                <w:rFonts w:eastAsia="Arial"/>
                <w:sz w:val="20"/>
                <w:szCs w:val="20"/>
                <w:lang w:val="es-ES" w:eastAsia="es-ES" w:bidi="es-ES"/>
              </w:rPr>
            </w:pPr>
          </w:p>
        </w:tc>
        <w:tc>
          <w:tcPr>
            <w:tcW w:w="971" w:type="pct"/>
            <w:tcBorders>
              <w:top w:val="single" w:sz="4" w:space="0" w:color="auto"/>
              <w:left w:val="single" w:sz="4" w:space="0" w:color="auto"/>
              <w:bottom w:val="single" w:sz="4" w:space="0" w:color="auto"/>
              <w:right w:val="single" w:sz="4" w:space="0" w:color="auto"/>
            </w:tcBorders>
            <w:vAlign w:val="bottom"/>
            <w:hideMark/>
          </w:tcPr>
          <w:p w14:paraId="3F2F2B7F" w14:textId="77777777" w:rsidR="006E3AAD" w:rsidRPr="006E3AAD" w:rsidRDefault="006E3AAD" w:rsidP="007B2C38">
            <w:pPr>
              <w:pStyle w:val="Sinespaciado"/>
              <w:tabs>
                <w:tab w:val="left" w:pos="975"/>
              </w:tabs>
              <w:spacing w:line="276" w:lineRule="auto"/>
              <w:jc w:val="center"/>
              <w:rPr>
                <w:rFonts w:ascii="Times New Roman" w:hAnsi="Times New Roman" w:cs="Times New Roman"/>
                <w:color w:val="000000"/>
              </w:rPr>
            </w:pPr>
            <w:r w:rsidRPr="006E3AAD">
              <w:rPr>
                <w:rFonts w:ascii="Times New Roman" w:hAnsi="Times New Roman" w:cs="Times New Roman"/>
                <w:color w:val="000000"/>
              </w:rPr>
              <w:t>SD203</w:t>
            </w:r>
          </w:p>
        </w:tc>
        <w:tc>
          <w:tcPr>
            <w:tcW w:w="971" w:type="pct"/>
            <w:tcBorders>
              <w:top w:val="single" w:sz="4" w:space="0" w:color="auto"/>
              <w:left w:val="single" w:sz="4" w:space="0" w:color="auto"/>
              <w:bottom w:val="single" w:sz="4" w:space="0" w:color="auto"/>
              <w:right w:val="single" w:sz="4" w:space="0" w:color="auto"/>
            </w:tcBorders>
            <w:vAlign w:val="bottom"/>
            <w:hideMark/>
          </w:tcPr>
          <w:p w14:paraId="0FA48F84" w14:textId="77777777" w:rsidR="006E3AAD" w:rsidRPr="006E3AAD" w:rsidRDefault="006E3AAD" w:rsidP="007B2C38">
            <w:pPr>
              <w:pStyle w:val="Sinespaciado"/>
              <w:tabs>
                <w:tab w:val="left" w:pos="975"/>
              </w:tabs>
              <w:spacing w:line="276" w:lineRule="auto"/>
              <w:jc w:val="center"/>
              <w:rPr>
                <w:rFonts w:ascii="Times New Roman" w:hAnsi="Times New Roman" w:cs="Times New Roman"/>
                <w:color w:val="000000"/>
              </w:rPr>
            </w:pPr>
            <w:r w:rsidRPr="006E3AAD">
              <w:rPr>
                <w:rFonts w:ascii="Times New Roman" w:hAnsi="Times New Roman" w:cs="Times New Roman"/>
                <w:color w:val="000000"/>
              </w:rPr>
              <w:t>48.47</w:t>
            </w:r>
          </w:p>
        </w:tc>
        <w:tc>
          <w:tcPr>
            <w:tcW w:w="970" w:type="pct"/>
            <w:tcBorders>
              <w:top w:val="single" w:sz="4" w:space="0" w:color="auto"/>
              <w:left w:val="single" w:sz="4" w:space="0" w:color="auto"/>
              <w:bottom w:val="single" w:sz="4" w:space="0" w:color="auto"/>
              <w:right w:val="single" w:sz="4" w:space="0" w:color="auto"/>
            </w:tcBorders>
            <w:vAlign w:val="bottom"/>
            <w:hideMark/>
          </w:tcPr>
          <w:p w14:paraId="37226F67" w14:textId="77777777" w:rsidR="006E3AAD" w:rsidRPr="006E3AAD" w:rsidRDefault="006E3AAD" w:rsidP="007B2C38">
            <w:pPr>
              <w:pStyle w:val="Sinespaciado"/>
              <w:tabs>
                <w:tab w:val="left" w:pos="975"/>
              </w:tabs>
              <w:spacing w:line="276" w:lineRule="auto"/>
              <w:jc w:val="center"/>
              <w:rPr>
                <w:rFonts w:ascii="Times New Roman" w:hAnsi="Times New Roman" w:cs="Times New Roman"/>
                <w:color w:val="000000"/>
              </w:rPr>
            </w:pPr>
            <w:r w:rsidRPr="006E3AAD">
              <w:rPr>
                <w:rFonts w:ascii="Times New Roman" w:hAnsi="Times New Roman" w:cs="Times New Roman"/>
                <w:color w:val="000000"/>
              </w:rPr>
              <w:t>37</w:t>
            </w:r>
          </w:p>
        </w:tc>
      </w:tr>
      <w:tr w:rsidR="006E3AAD" w:rsidRPr="006E3AAD" w14:paraId="24A2F66E" w14:textId="77777777" w:rsidTr="007B2C38">
        <w:trPr>
          <w:trHeight w:val="241"/>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F09D7D2" w14:textId="77777777" w:rsidR="006E3AAD" w:rsidRPr="006E3AAD" w:rsidRDefault="006E3AAD" w:rsidP="007B2C38">
            <w:pPr>
              <w:rPr>
                <w:rFonts w:eastAsia="Arial"/>
                <w:sz w:val="20"/>
                <w:szCs w:val="20"/>
                <w:lang w:val="es-ES" w:eastAsia="es-ES" w:bidi="es-E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7A96663" w14:textId="77777777" w:rsidR="006E3AAD" w:rsidRPr="006E3AAD" w:rsidRDefault="006E3AAD" w:rsidP="007B2C38">
            <w:pPr>
              <w:rPr>
                <w:rFonts w:eastAsia="Arial"/>
                <w:sz w:val="20"/>
                <w:szCs w:val="20"/>
                <w:lang w:val="es-ES" w:eastAsia="es-ES" w:bidi="es-ES"/>
              </w:rPr>
            </w:pPr>
          </w:p>
        </w:tc>
        <w:tc>
          <w:tcPr>
            <w:tcW w:w="971" w:type="pct"/>
            <w:tcBorders>
              <w:top w:val="single" w:sz="4" w:space="0" w:color="auto"/>
              <w:left w:val="single" w:sz="4" w:space="0" w:color="auto"/>
              <w:bottom w:val="single" w:sz="4" w:space="0" w:color="auto"/>
              <w:right w:val="single" w:sz="4" w:space="0" w:color="auto"/>
            </w:tcBorders>
            <w:vAlign w:val="bottom"/>
            <w:hideMark/>
          </w:tcPr>
          <w:p w14:paraId="28C9A84D" w14:textId="77777777" w:rsidR="006E3AAD" w:rsidRPr="006E3AAD" w:rsidRDefault="006E3AAD" w:rsidP="007B2C38">
            <w:pPr>
              <w:pStyle w:val="Sinespaciado"/>
              <w:tabs>
                <w:tab w:val="left" w:pos="975"/>
              </w:tabs>
              <w:spacing w:line="276" w:lineRule="auto"/>
              <w:jc w:val="center"/>
              <w:rPr>
                <w:rFonts w:ascii="Times New Roman" w:hAnsi="Times New Roman" w:cs="Times New Roman"/>
                <w:color w:val="000000"/>
              </w:rPr>
            </w:pPr>
            <w:r w:rsidRPr="006E3AAD">
              <w:rPr>
                <w:rFonts w:ascii="Times New Roman" w:hAnsi="Times New Roman" w:cs="Times New Roman"/>
                <w:color w:val="000000"/>
              </w:rPr>
              <w:t>SD204</w:t>
            </w:r>
          </w:p>
        </w:tc>
        <w:tc>
          <w:tcPr>
            <w:tcW w:w="971" w:type="pct"/>
            <w:tcBorders>
              <w:top w:val="single" w:sz="4" w:space="0" w:color="auto"/>
              <w:left w:val="single" w:sz="4" w:space="0" w:color="auto"/>
              <w:bottom w:val="single" w:sz="4" w:space="0" w:color="auto"/>
              <w:right w:val="single" w:sz="4" w:space="0" w:color="auto"/>
            </w:tcBorders>
            <w:vAlign w:val="bottom"/>
            <w:hideMark/>
          </w:tcPr>
          <w:p w14:paraId="5B4A5E9F" w14:textId="77777777" w:rsidR="006E3AAD" w:rsidRPr="006E3AAD" w:rsidRDefault="006E3AAD" w:rsidP="007B2C38">
            <w:pPr>
              <w:pStyle w:val="Sinespaciado"/>
              <w:tabs>
                <w:tab w:val="left" w:pos="975"/>
              </w:tabs>
              <w:spacing w:line="276" w:lineRule="auto"/>
              <w:jc w:val="center"/>
              <w:rPr>
                <w:rFonts w:ascii="Times New Roman" w:hAnsi="Times New Roman" w:cs="Times New Roman"/>
                <w:color w:val="000000"/>
              </w:rPr>
            </w:pPr>
            <w:r w:rsidRPr="006E3AAD">
              <w:rPr>
                <w:rFonts w:ascii="Times New Roman" w:hAnsi="Times New Roman" w:cs="Times New Roman"/>
                <w:color w:val="000000"/>
              </w:rPr>
              <w:t>48.47</w:t>
            </w:r>
          </w:p>
        </w:tc>
        <w:tc>
          <w:tcPr>
            <w:tcW w:w="970" w:type="pct"/>
            <w:tcBorders>
              <w:top w:val="single" w:sz="4" w:space="0" w:color="auto"/>
              <w:left w:val="single" w:sz="4" w:space="0" w:color="auto"/>
              <w:bottom w:val="single" w:sz="4" w:space="0" w:color="auto"/>
              <w:right w:val="single" w:sz="4" w:space="0" w:color="auto"/>
            </w:tcBorders>
            <w:vAlign w:val="bottom"/>
            <w:hideMark/>
          </w:tcPr>
          <w:p w14:paraId="4F1CF2FF" w14:textId="77777777" w:rsidR="006E3AAD" w:rsidRPr="006E3AAD" w:rsidRDefault="006E3AAD" w:rsidP="007B2C38">
            <w:pPr>
              <w:pStyle w:val="Sinespaciado"/>
              <w:tabs>
                <w:tab w:val="left" w:pos="975"/>
              </w:tabs>
              <w:spacing w:line="276" w:lineRule="auto"/>
              <w:jc w:val="center"/>
              <w:rPr>
                <w:rFonts w:ascii="Times New Roman" w:hAnsi="Times New Roman" w:cs="Times New Roman"/>
                <w:color w:val="000000"/>
              </w:rPr>
            </w:pPr>
            <w:r w:rsidRPr="006E3AAD">
              <w:rPr>
                <w:rFonts w:ascii="Times New Roman" w:hAnsi="Times New Roman" w:cs="Times New Roman"/>
                <w:color w:val="000000"/>
              </w:rPr>
              <w:t>37</w:t>
            </w:r>
          </w:p>
        </w:tc>
      </w:tr>
      <w:tr w:rsidR="006E3AAD" w:rsidRPr="006E3AAD" w14:paraId="6ACEE999" w14:textId="77777777" w:rsidTr="007B2C38">
        <w:trPr>
          <w:trHeight w:val="241"/>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AD4B2FA" w14:textId="77777777" w:rsidR="006E3AAD" w:rsidRPr="006E3AAD" w:rsidRDefault="006E3AAD" w:rsidP="007B2C38">
            <w:pPr>
              <w:rPr>
                <w:rFonts w:eastAsia="Arial"/>
                <w:sz w:val="20"/>
                <w:szCs w:val="20"/>
                <w:lang w:val="es-ES" w:eastAsia="es-ES" w:bidi="es-E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CE2F291" w14:textId="77777777" w:rsidR="006E3AAD" w:rsidRPr="006E3AAD" w:rsidRDefault="006E3AAD" w:rsidP="007B2C38">
            <w:pPr>
              <w:rPr>
                <w:rFonts w:eastAsia="Arial"/>
                <w:sz w:val="20"/>
                <w:szCs w:val="20"/>
                <w:lang w:val="es-ES" w:eastAsia="es-ES" w:bidi="es-ES"/>
              </w:rPr>
            </w:pPr>
          </w:p>
        </w:tc>
        <w:tc>
          <w:tcPr>
            <w:tcW w:w="971" w:type="pct"/>
            <w:tcBorders>
              <w:top w:val="single" w:sz="4" w:space="0" w:color="auto"/>
              <w:left w:val="single" w:sz="4" w:space="0" w:color="auto"/>
              <w:bottom w:val="single" w:sz="4" w:space="0" w:color="auto"/>
              <w:right w:val="single" w:sz="4" w:space="0" w:color="auto"/>
            </w:tcBorders>
            <w:vAlign w:val="bottom"/>
            <w:hideMark/>
          </w:tcPr>
          <w:p w14:paraId="59808508" w14:textId="77777777" w:rsidR="006E3AAD" w:rsidRPr="006E3AAD" w:rsidRDefault="006E3AAD" w:rsidP="007B2C38">
            <w:pPr>
              <w:pStyle w:val="Sinespaciado"/>
              <w:tabs>
                <w:tab w:val="left" w:pos="975"/>
              </w:tabs>
              <w:spacing w:line="276" w:lineRule="auto"/>
              <w:jc w:val="center"/>
              <w:rPr>
                <w:rFonts w:ascii="Times New Roman" w:hAnsi="Times New Roman" w:cs="Times New Roman"/>
                <w:color w:val="000000"/>
              </w:rPr>
            </w:pPr>
            <w:r w:rsidRPr="006E3AAD">
              <w:rPr>
                <w:rFonts w:ascii="Times New Roman" w:hAnsi="Times New Roman" w:cs="Times New Roman"/>
                <w:color w:val="000000"/>
              </w:rPr>
              <w:t>SD101</w:t>
            </w:r>
          </w:p>
        </w:tc>
        <w:tc>
          <w:tcPr>
            <w:tcW w:w="971" w:type="pct"/>
            <w:tcBorders>
              <w:top w:val="single" w:sz="4" w:space="0" w:color="auto"/>
              <w:left w:val="single" w:sz="4" w:space="0" w:color="auto"/>
              <w:bottom w:val="single" w:sz="4" w:space="0" w:color="auto"/>
              <w:right w:val="single" w:sz="4" w:space="0" w:color="auto"/>
            </w:tcBorders>
            <w:vAlign w:val="bottom"/>
            <w:hideMark/>
          </w:tcPr>
          <w:p w14:paraId="327C7486" w14:textId="77777777" w:rsidR="006E3AAD" w:rsidRPr="006E3AAD" w:rsidRDefault="006E3AAD" w:rsidP="007B2C38">
            <w:pPr>
              <w:pStyle w:val="Sinespaciado"/>
              <w:tabs>
                <w:tab w:val="left" w:pos="975"/>
              </w:tabs>
              <w:spacing w:line="276" w:lineRule="auto"/>
              <w:jc w:val="center"/>
              <w:rPr>
                <w:rFonts w:ascii="Times New Roman" w:hAnsi="Times New Roman" w:cs="Times New Roman"/>
                <w:color w:val="000000"/>
              </w:rPr>
            </w:pPr>
            <w:r w:rsidRPr="006E3AAD">
              <w:rPr>
                <w:rFonts w:ascii="Times New Roman" w:hAnsi="Times New Roman" w:cs="Times New Roman"/>
                <w:color w:val="000000"/>
              </w:rPr>
              <w:t>48.47</w:t>
            </w:r>
          </w:p>
        </w:tc>
        <w:tc>
          <w:tcPr>
            <w:tcW w:w="970" w:type="pct"/>
            <w:tcBorders>
              <w:top w:val="single" w:sz="4" w:space="0" w:color="auto"/>
              <w:left w:val="single" w:sz="4" w:space="0" w:color="auto"/>
              <w:bottom w:val="single" w:sz="4" w:space="0" w:color="auto"/>
              <w:right w:val="single" w:sz="4" w:space="0" w:color="auto"/>
            </w:tcBorders>
            <w:vAlign w:val="bottom"/>
            <w:hideMark/>
          </w:tcPr>
          <w:p w14:paraId="6B8F12BE" w14:textId="77777777" w:rsidR="006E3AAD" w:rsidRPr="006E3AAD" w:rsidRDefault="006E3AAD" w:rsidP="007B2C38">
            <w:pPr>
              <w:pStyle w:val="Sinespaciado"/>
              <w:tabs>
                <w:tab w:val="left" w:pos="975"/>
              </w:tabs>
              <w:spacing w:line="276" w:lineRule="auto"/>
              <w:jc w:val="center"/>
              <w:rPr>
                <w:rFonts w:ascii="Times New Roman" w:hAnsi="Times New Roman" w:cs="Times New Roman"/>
                <w:color w:val="000000"/>
              </w:rPr>
            </w:pPr>
            <w:r w:rsidRPr="006E3AAD">
              <w:rPr>
                <w:rFonts w:ascii="Times New Roman" w:hAnsi="Times New Roman" w:cs="Times New Roman"/>
                <w:color w:val="000000"/>
              </w:rPr>
              <w:t>37</w:t>
            </w:r>
          </w:p>
        </w:tc>
      </w:tr>
      <w:tr w:rsidR="006E3AAD" w:rsidRPr="006E3AAD" w14:paraId="1319DE5D" w14:textId="77777777" w:rsidTr="007B2C38">
        <w:trPr>
          <w:trHeight w:val="241"/>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EE4860D" w14:textId="77777777" w:rsidR="006E3AAD" w:rsidRPr="006E3AAD" w:rsidRDefault="006E3AAD" w:rsidP="007B2C38">
            <w:pPr>
              <w:rPr>
                <w:rFonts w:eastAsia="Arial"/>
                <w:sz w:val="20"/>
                <w:szCs w:val="20"/>
                <w:lang w:val="es-ES" w:eastAsia="es-ES" w:bidi="es-E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FF750C1" w14:textId="77777777" w:rsidR="006E3AAD" w:rsidRPr="006E3AAD" w:rsidRDefault="006E3AAD" w:rsidP="007B2C38">
            <w:pPr>
              <w:rPr>
                <w:rFonts w:eastAsia="Arial"/>
                <w:sz w:val="20"/>
                <w:szCs w:val="20"/>
                <w:lang w:val="es-ES" w:eastAsia="es-ES" w:bidi="es-ES"/>
              </w:rPr>
            </w:pPr>
          </w:p>
        </w:tc>
        <w:tc>
          <w:tcPr>
            <w:tcW w:w="971" w:type="pct"/>
            <w:tcBorders>
              <w:top w:val="single" w:sz="4" w:space="0" w:color="auto"/>
              <w:left w:val="single" w:sz="4" w:space="0" w:color="auto"/>
              <w:bottom w:val="single" w:sz="4" w:space="0" w:color="auto"/>
              <w:right w:val="single" w:sz="4" w:space="0" w:color="auto"/>
            </w:tcBorders>
            <w:vAlign w:val="bottom"/>
            <w:hideMark/>
          </w:tcPr>
          <w:p w14:paraId="0DE1C027" w14:textId="77777777" w:rsidR="006E3AAD" w:rsidRPr="006E3AAD" w:rsidRDefault="006E3AAD" w:rsidP="007B2C38">
            <w:pPr>
              <w:pStyle w:val="Sinespaciado"/>
              <w:tabs>
                <w:tab w:val="left" w:pos="975"/>
              </w:tabs>
              <w:spacing w:line="276" w:lineRule="auto"/>
              <w:jc w:val="center"/>
              <w:rPr>
                <w:rFonts w:ascii="Times New Roman" w:hAnsi="Times New Roman" w:cs="Times New Roman"/>
                <w:color w:val="000000"/>
              </w:rPr>
            </w:pPr>
            <w:r w:rsidRPr="006E3AAD">
              <w:rPr>
                <w:rFonts w:ascii="Times New Roman" w:hAnsi="Times New Roman" w:cs="Times New Roman"/>
                <w:color w:val="000000"/>
              </w:rPr>
              <w:t>SD201 (N)</w:t>
            </w:r>
          </w:p>
        </w:tc>
        <w:tc>
          <w:tcPr>
            <w:tcW w:w="971" w:type="pct"/>
            <w:tcBorders>
              <w:top w:val="single" w:sz="4" w:space="0" w:color="auto"/>
              <w:left w:val="single" w:sz="4" w:space="0" w:color="auto"/>
              <w:bottom w:val="single" w:sz="4" w:space="0" w:color="auto"/>
              <w:right w:val="single" w:sz="4" w:space="0" w:color="auto"/>
            </w:tcBorders>
            <w:vAlign w:val="bottom"/>
            <w:hideMark/>
          </w:tcPr>
          <w:p w14:paraId="289548F3" w14:textId="77777777" w:rsidR="006E3AAD" w:rsidRPr="006E3AAD" w:rsidRDefault="006E3AAD" w:rsidP="007B2C38">
            <w:pPr>
              <w:pStyle w:val="Sinespaciado"/>
              <w:tabs>
                <w:tab w:val="left" w:pos="975"/>
              </w:tabs>
              <w:spacing w:line="276" w:lineRule="auto"/>
              <w:jc w:val="center"/>
              <w:rPr>
                <w:rFonts w:ascii="Times New Roman" w:hAnsi="Times New Roman" w:cs="Times New Roman"/>
                <w:color w:val="000000"/>
              </w:rPr>
            </w:pPr>
            <w:r w:rsidRPr="006E3AAD">
              <w:rPr>
                <w:rFonts w:ascii="Times New Roman" w:hAnsi="Times New Roman" w:cs="Times New Roman"/>
                <w:color w:val="000000"/>
              </w:rPr>
              <w:t>48.47</w:t>
            </w:r>
          </w:p>
        </w:tc>
        <w:tc>
          <w:tcPr>
            <w:tcW w:w="970" w:type="pct"/>
            <w:tcBorders>
              <w:top w:val="single" w:sz="4" w:space="0" w:color="auto"/>
              <w:left w:val="single" w:sz="4" w:space="0" w:color="auto"/>
              <w:bottom w:val="single" w:sz="4" w:space="0" w:color="auto"/>
              <w:right w:val="single" w:sz="4" w:space="0" w:color="auto"/>
            </w:tcBorders>
            <w:vAlign w:val="bottom"/>
            <w:hideMark/>
          </w:tcPr>
          <w:p w14:paraId="021C4F46" w14:textId="77777777" w:rsidR="006E3AAD" w:rsidRPr="006E3AAD" w:rsidRDefault="006E3AAD" w:rsidP="007B2C38">
            <w:pPr>
              <w:pStyle w:val="Sinespaciado"/>
              <w:tabs>
                <w:tab w:val="left" w:pos="975"/>
              </w:tabs>
              <w:spacing w:line="276" w:lineRule="auto"/>
              <w:jc w:val="center"/>
              <w:rPr>
                <w:rFonts w:ascii="Times New Roman" w:hAnsi="Times New Roman" w:cs="Times New Roman"/>
                <w:color w:val="000000"/>
              </w:rPr>
            </w:pPr>
            <w:r w:rsidRPr="006E3AAD">
              <w:rPr>
                <w:rFonts w:ascii="Times New Roman" w:hAnsi="Times New Roman" w:cs="Times New Roman"/>
                <w:color w:val="000000"/>
              </w:rPr>
              <w:t>37</w:t>
            </w:r>
          </w:p>
        </w:tc>
      </w:tr>
      <w:tr w:rsidR="006E3AAD" w:rsidRPr="006E3AAD" w14:paraId="38F184C1" w14:textId="77777777" w:rsidTr="007B2C38">
        <w:trPr>
          <w:trHeight w:val="241"/>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2745686" w14:textId="77777777" w:rsidR="006E3AAD" w:rsidRPr="006E3AAD" w:rsidRDefault="006E3AAD" w:rsidP="007B2C38">
            <w:pPr>
              <w:rPr>
                <w:rFonts w:eastAsia="Arial"/>
                <w:sz w:val="20"/>
                <w:szCs w:val="20"/>
                <w:lang w:val="es-ES" w:eastAsia="es-ES" w:bidi="es-E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4284120" w14:textId="77777777" w:rsidR="006E3AAD" w:rsidRPr="006E3AAD" w:rsidRDefault="006E3AAD" w:rsidP="007B2C38">
            <w:pPr>
              <w:rPr>
                <w:rFonts w:eastAsia="Arial"/>
                <w:sz w:val="20"/>
                <w:szCs w:val="20"/>
                <w:lang w:val="es-ES" w:eastAsia="es-ES" w:bidi="es-ES"/>
              </w:rPr>
            </w:pPr>
          </w:p>
        </w:tc>
        <w:tc>
          <w:tcPr>
            <w:tcW w:w="971" w:type="pct"/>
            <w:tcBorders>
              <w:top w:val="single" w:sz="4" w:space="0" w:color="auto"/>
              <w:left w:val="single" w:sz="4" w:space="0" w:color="auto"/>
              <w:bottom w:val="single" w:sz="4" w:space="0" w:color="auto"/>
              <w:right w:val="single" w:sz="4" w:space="0" w:color="auto"/>
            </w:tcBorders>
            <w:vAlign w:val="bottom"/>
            <w:hideMark/>
          </w:tcPr>
          <w:p w14:paraId="3757386D" w14:textId="77777777" w:rsidR="006E3AAD" w:rsidRPr="006E3AAD" w:rsidRDefault="006E3AAD" w:rsidP="007B2C38">
            <w:pPr>
              <w:pStyle w:val="Sinespaciado"/>
              <w:tabs>
                <w:tab w:val="left" w:pos="975"/>
              </w:tabs>
              <w:spacing w:line="276" w:lineRule="auto"/>
              <w:jc w:val="center"/>
              <w:rPr>
                <w:rFonts w:ascii="Times New Roman" w:hAnsi="Times New Roman" w:cs="Times New Roman"/>
                <w:color w:val="000000"/>
              </w:rPr>
            </w:pPr>
            <w:r w:rsidRPr="006E3AAD">
              <w:rPr>
                <w:rFonts w:ascii="Times New Roman" w:hAnsi="Times New Roman" w:cs="Times New Roman"/>
                <w:color w:val="000000"/>
              </w:rPr>
              <w:t>SD202 (N)</w:t>
            </w:r>
          </w:p>
        </w:tc>
        <w:tc>
          <w:tcPr>
            <w:tcW w:w="971" w:type="pct"/>
            <w:tcBorders>
              <w:top w:val="single" w:sz="4" w:space="0" w:color="auto"/>
              <w:left w:val="single" w:sz="4" w:space="0" w:color="auto"/>
              <w:bottom w:val="single" w:sz="4" w:space="0" w:color="auto"/>
              <w:right w:val="single" w:sz="4" w:space="0" w:color="auto"/>
            </w:tcBorders>
            <w:vAlign w:val="bottom"/>
            <w:hideMark/>
          </w:tcPr>
          <w:p w14:paraId="281C723C" w14:textId="77777777" w:rsidR="006E3AAD" w:rsidRPr="006E3AAD" w:rsidRDefault="006E3AAD" w:rsidP="007B2C38">
            <w:pPr>
              <w:pStyle w:val="Sinespaciado"/>
              <w:tabs>
                <w:tab w:val="left" w:pos="975"/>
              </w:tabs>
              <w:spacing w:line="276" w:lineRule="auto"/>
              <w:jc w:val="center"/>
              <w:rPr>
                <w:rFonts w:ascii="Times New Roman" w:hAnsi="Times New Roman" w:cs="Times New Roman"/>
                <w:color w:val="000000"/>
              </w:rPr>
            </w:pPr>
            <w:r w:rsidRPr="006E3AAD">
              <w:rPr>
                <w:rFonts w:ascii="Times New Roman" w:hAnsi="Times New Roman" w:cs="Times New Roman"/>
                <w:color w:val="000000"/>
              </w:rPr>
              <w:t>48.47</w:t>
            </w:r>
          </w:p>
        </w:tc>
        <w:tc>
          <w:tcPr>
            <w:tcW w:w="970" w:type="pct"/>
            <w:tcBorders>
              <w:top w:val="single" w:sz="4" w:space="0" w:color="auto"/>
              <w:left w:val="single" w:sz="4" w:space="0" w:color="auto"/>
              <w:bottom w:val="single" w:sz="4" w:space="0" w:color="auto"/>
              <w:right w:val="single" w:sz="4" w:space="0" w:color="auto"/>
            </w:tcBorders>
            <w:vAlign w:val="bottom"/>
            <w:hideMark/>
          </w:tcPr>
          <w:p w14:paraId="665729F5" w14:textId="77777777" w:rsidR="006E3AAD" w:rsidRPr="006E3AAD" w:rsidRDefault="006E3AAD" w:rsidP="007B2C38">
            <w:pPr>
              <w:pStyle w:val="Sinespaciado"/>
              <w:tabs>
                <w:tab w:val="left" w:pos="975"/>
              </w:tabs>
              <w:spacing w:line="276" w:lineRule="auto"/>
              <w:jc w:val="center"/>
              <w:rPr>
                <w:rFonts w:ascii="Times New Roman" w:hAnsi="Times New Roman" w:cs="Times New Roman"/>
                <w:color w:val="000000"/>
              </w:rPr>
            </w:pPr>
            <w:r w:rsidRPr="006E3AAD">
              <w:rPr>
                <w:rFonts w:ascii="Times New Roman" w:hAnsi="Times New Roman" w:cs="Times New Roman"/>
                <w:color w:val="000000"/>
              </w:rPr>
              <w:t>37</w:t>
            </w:r>
          </w:p>
        </w:tc>
      </w:tr>
      <w:tr w:rsidR="006E3AAD" w:rsidRPr="006E3AAD" w14:paraId="71806913" w14:textId="77777777" w:rsidTr="007B2C38">
        <w:trPr>
          <w:trHeight w:val="241"/>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47EB768" w14:textId="77777777" w:rsidR="006E3AAD" w:rsidRPr="006E3AAD" w:rsidRDefault="006E3AAD" w:rsidP="007B2C38">
            <w:pPr>
              <w:rPr>
                <w:rFonts w:eastAsia="Arial"/>
                <w:sz w:val="20"/>
                <w:szCs w:val="20"/>
                <w:lang w:val="es-ES" w:eastAsia="es-ES" w:bidi="es-E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C4EDBB6" w14:textId="77777777" w:rsidR="006E3AAD" w:rsidRPr="006E3AAD" w:rsidRDefault="006E3AAD" w:rsidP="007B2C38">
            <w:pPr>
              <w:rPr>
                <w:rFonts w:eastAsia="Arial"/>
                <w:sz w:val="20"/>
                <w:szCs w:val="20"/>
                <w:lang w:val="es-ES" w:eastAsia="es-ES" w:bidi="es-ES"/>
              </w:rPr>
            </w:pPr>
          </w:p>
        </w:tc>
        <w:tc>
          <w:tcPr>
            <w:tcW w:w="971" w:type="pct"/>
            <w:tcBorders>
              <w:top w:val="single" w:sz="4" w:space="0" w:color="auto"/>
              <w:left w:val="single" w:sz="4" w:space="0" w:color="auto"/>
              <w:bottom w:val="single" w:sz="4" w:space="0" w:color="auto"/>
              <w:right w:val="single" w:sz="4" w:space="0" w:color="auto"/>
            </w:tcBorders>
            <w:vAlign w:val="bottom"/>
            <w:hideMark/>
          </w:tcPr>
          <w:p w14:paraId="684FA12B" w14:textId="77777777" w:rsidR="006E3AAD" w:rsidRPr="006E3AAD" w:rsidRDefault="006E3AAD" w:rsidP="007B2C38">
            <w:pPr>
              <w:pStyle w:val="Sinespaciado"/>
              <w:tabs>
                <w:tab w:val="left" w:pos="975"/>
              </w:tabs>
              <w:spacing w:line="276" w:lineRule="auto"/>
              <w:jc w:val="center"/>
              <w:rPr>
                <w:rFonts w:ascii="Times New Roman" w:hAnsi="Times New Roman" w:cs="Times New Roman"/>
                <w:color w:val="000000"/>
              </w:rPr>
            </w:pPr>
            <w:r w:rsidRPr="006E3AAD">
              <w:rPr>
                <w:rFonts w:ascii="Times New Roman" w:hAnsi="Times New Roman" w:cs="Times New Roman"/>
                <w:color w:val="000000"/>
              </w:rPr>
              <w:t>SD203 (N)</w:t>
            </w:r>
          </w:p>
        </w:tc>
        <w:tc>
          <w:tcPr>
            <w:tcW w:w="971" w:type="pct"/>
            <w:tcBorders>
              <w:top w:val="single" w:sz="4" w:space="0" w:color="auto"/>
              <w:left w:val="single" w:sz="4" w:space="0" w:color="auto"/>
              <w:bottom w:val="single" w:sz="4" w:space="0" w:color="auto"/>
              <w:right w:val="single" w:sz="4" w:space="0" w:color="auto"/>
            </w:tcBorders>
            <w:vAlign w:val="bottom"/>
            <w:hideMark/>
          </w:tcPr>
          <w:p w14:paraId="51E6D679" w14:textId="77777777" w:rsidR="006E3AAD" w:rsidRPr="006E3AAD" w:rsidRDefault="006E3AAD" w:rsidP="007B2C38">
            <w:pPr>
              <w:pStyle w:val="Sinespaciado"/>
              <w:tabs>
                <w:tab w:val="left" w:pos="975"/>
              </w:tabs>
              <w:spacing w:line="276" w:lineRule="auto"/>
              <w:jc w:val="center"/>
              <w:rPr>
                <w:rFonts w:ascii="Times New Roman" w:hAnsi="Times New Roman" w:cs="Times New Roman"/>
                <w:color w:val="000000"/>
              </w:rPr>
            </w:pPr>
            <w:r w:rsidRPr="006E3AAD">
              <w:rPr>
                <w:rFonts w:ascii="Times New Roman" w:hAnsi="Times New Roman" w:cs="Times New Roman"/>
                <w:color w:val="000000"/>
              </w:rPr>
              <w:t>48.47</w:t>
            </w:r>
          </w:p>
        </w:tc>
        <w:tc>
          <w:tcPr>
            <w:tcW w:w="970" w:type="pct"/>
            <w:tcBorders>
              <w:top w:val="single" w:sz="4" w:space="0" w:color="auto"/>
              <w:left w:val="single" w:sz="4" w:space="0" w:color="auto"/>
              <w:bottom w:val="single" w:sz="4" w:space="0" w:color="auto"/>
              <w:right w:val="single" w:sz="4" w:space="0" w:color="auto"/>
            </w:tcBorders>
            <w:vAlign w:val="bottom"/>
            <w:hideMark/>
          </w:tcPr>
          <w:p w14:paraId="1FBEB05B" w14:textId="77777777" w:rsidR="006E3AAD" w:rsidRPr="006E3AAD" w:rsidRDefault="006E3AAD" w:rsidP="007B2C38">
            <w:pPr>
              <w:pStyle w:val="Sinespaciado"/>
              <w:tabs>
                <w:tab w:val="left" w:pos="975"/>
              </w:tabs>
              <w:spacing w:line="276" w:lineRule="auto"/>
              <w:jc w:val="center"/>
              <w:rPr>
                <w:rFonts w:ascii="Times New Roman" w:hAnsi="Times New Roman" w:cs="Times New Roman"/>
                <w:color w:val="000000"/>
              </w:rPr>
            </w:pPr>
            <w:r w:rsidRPr="006E3AAD">
              <w:rPr>
                <w:rFonts w:ascii="Times New Roman" w:hAnsi="Times New Roman" w:cs="Times New Roman"/>
                <w:color w:val="000000"/>
              </w:rPr>
              <w:t>37</w:t>
            </w:r>
          </w:p>
        </w:tc>
      </w:tr>
      <w:tr w:rsidR="006E3AAD" w:rsidRPr="006E3AAD" w14:paraId="76D51A32" w14:textId="77777777" w:rsidTr="007B2C38">
        <w:trPr>
          <w:trHeight w:val="241"/>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64BEBD2" w14:textId="77777777" w:rsidR="006E3AAD" w:rsidRPr="006E3AAD" w:rsidRDefault="006E3AAD" w:rsidP="007B2C38">
            <w:pPr>
              <w:rPr>
                <w:rFonts w:eastAsia="Arial"/>
                <w:sz w:val="20"/>
                <w:szCs w:val="20"/>
                <w:lang w:val="es-ES" w:eastAsia="es-ES" w:bidi="es-E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9A2C31D" w14:textId="77777777" w:rsidR="006E3AAD" w:rsidRPr="006E3AAD" w:rsidRDefault="006E3AAD" w:rsidP="007B2C38">
            <w:pPr>
              <w:rPr>
                <w:rFonts w:eastAsia="Arial"/>
                <w:sz w:val="20"/>
                <w:szCs w:val="20"/>
                <w:lang w:val="es-ES" w:eastAsia="es-ES" w:bidi="es-ES"/>
              </w:rPr>
            </w:pPr>
          </w:p>
        </w:tc>
        <w:tc>
          <w:tcPr>
            <w:tcW w:w="971" w:type="pct"/>
            <w:tcBorders>
              <w:top w:val="single" w:sz="4" w:space="0" w:color="auto"/>
              <w:left w:val="single" w:sz="4" w:space="0" w:color="auto"/>
              <w:bottom w:val="single" w:sz="4" w:space="0" w:color="auto"/>
              <w:right w:val="single" w:sz="4" w:space="0" w:color="auto"/>
            </w:tcBorders>
            <w:vAlign w:val="bottom"/>
            <w:hideMark/>
          </w:tcPr>
          <w:p w14:paraId="4423F19F" w14:textId="77777777" w:rsidR="006E3AAD" w:rsidRPr="006E3AAD" w:rsidRDefault="006E3AAD" w:rsidP="007B2C38">
            <w:pPr>
              <w:pStyle w:val="Sinespaciado"/>
              <w:tabs>
                <w:tab w:val="left" w:pos="975"/>
              </w:tabs>
              <w:spacing w:line="276" w:lineRule="auto"/>
              <w:jc w:val="center"/>
              <w:rPr>
                <w:rFonts w:ascii="Times New Roman" w:hAnsi="Times New Roman" w:cs="Times New Roman"/>
                <w:color w:val="000000"/>
              </w:rPr>
            </w:pPr>
            <w:r w:rsidRPr="006E3AAD">
              <w:rPr>
                <w:rFonts w:ascii="Times New Roman" w:hAnsi="Times New Roman" w:cs="Times New Roman"/>
                <w:color w:val="000000"/>
              </w:rPr>
              <w:t>SD204 (N)</w:t>
            </w:r>
          </w:p>
        </w:tc>
        <w:tc>
          <w:tcPr>
            <w:tcW w:w="971" w:type="pct"/>
            <w:tcBorders>
              <w:top w:val="single" w:sz="4" w:space="0" w:color="auto"/>
              <w:left w:val="single" w:sz="4" w:space="0" w:color="auto"/>
              <w:bottom w:val="single" w:sz="4" w:space="0" w:color="auto"/>
              <w:right w:val="single" w:sz="4" w:space="0" w:color="auto"/>
            </w:tcBorders>
            <w:vAlign w:val="bottom"/>
            <w:hideMark/>
          </w:tcPr>
          <w:p w14:paraId="31F9428B" w14:textId="77777777" w:rsidR="006E3AAD" w:rsidRPr="006E3AAD" w:rsidRDefault="006E3AAD" w:rsidP="007B2C38">
            <w:pPr>
              <w:pStyle w:val="Sinespaciado"/>
              <w:tabs>
                <w:tab w:val="left" w:pos="975"/>
              </w:tabs>
              <w:spacing w:line="276" w:lineRule="auto"/>
              <w:jc w:val="center"/>
              <w:rPr>
                <w:rFonts w:ascii="Times New Roman" w:hAnsi="Times New Roman" w:cs="Times New Roman"/>
                <w:color w:val="000000"/>
              </w:rPr>
            </w:pPr>
            <w:r w:rsidRPr="006E3AAD">
              <w:rPr>
                <w:rFonts w:ascii="Times New Roman" w:hAnsi="Times New Roman" w:cs="Times New Roman"/>
                <w:color w:val="000000"/>
              </w:rPr>
              <w:t>48.47</w:t>
            </w:r>
          </w:p>
        </w:tc>
        <w:tc>
          <w:tcPr>
            <w:tcW w:w="970" w:type="pct"/>
            <w:tcBorders>
              <w:top w:val="single" w:sz="4" w:space="0" w:color="auto"/>
              <w:left w:val="single" w:sz="4" w:space="0" w:color="auto"/>
              <w:bottom w:val="single" w:sz="4" w:space="0" w:color="auto"/>
              <w:right w:val="single" w:sz="4" w:space="0" w:color="auto"/>
            </w:tcBorders>
            <w:vAlign w:val="bottom"/>
            <w:hideMark/>
          </w:tcPr>
          <w:p w14:paraId="427AA9E9" w14:textId="77777777" w:rsidR="006E3AAD" w:rsidRPr="006E3AAD" w:rsidRDefault="006E3AAD" w:rsidP="007B2C38">
            <w:pPr>
              <w:pStyle w:val="Sinespaciado"/>
              <w:tabs>
                <w:tab w:val="left" w:pos="975"/>
              </w:tabs>
              <w:spacing w:line="276" w:lineRule="auto"/>
              <w:jc w:val="center"/>
              <w:rPr>
                <w:rFonts w:ascii="Times New Roman" w:hAnsi="Times New Roman" w:cs="Times New Roman"/>
                <w:color w:val="000000"/>
              </w:rPr>
            </w:pPr>
            <w:r w:rsidRPr="006E3AAD">
              <w:rPr>
                <w:rFonts w:ascii="Times New Roman" w:hAnsi="Times New Roman" w:cs="Times New Roman"/>
                <w:color w:val="000000"/>
              </w:rPr>
              <w:t>37</w:t>
            </w:r>
          </w:p>
        </w:tc>
      </w:tr>
    </w:tbl>
    <w:p w14:paraId="685AE619" w14:textId="77777777" w:rsidR="006E3AAD" w:rsidRPr="006E3AAD" w:rsidRDefault="006E3AAD" w:rsidP="006E3AAD">
      <w:pPr>
        <w:adjustRightInd w:val="0"/>
        <w:spacing w:after="0" w:line="276" w:lineRule="auto"/>
        <w:jc w:val="both"/>
        <w:rPr>
          <w:rFonts w:ascii="Times New Roman" w:hAnsi="Times New Roman" w:cs="Times New Roman"/>
          <w:sz w:val="20"/>
        </w:rPr>
      </w:pPr>
      <w:r w:rsidRPr="006E3AAD">
        <w:rPr>
          <w:rFonts w:ascii="Times New Roman" w:hAnsi="Times New Roman" w:cs="Times New Roman"/>
          <w:sz w:val="18"/>
          <w:szCs w:val="20"/>
        </w:rPr>
        <w:t>Fuente: Oficina de Planeación</w:t>
      </w:r>
    </w:p>
    <w:p w14:paraId="023A49B1" w14:textId="77777777" w:rsidR="006E3AAD" w:rsidRPr="006E3AAD" w:rsidRDefault="006E3AAD" w:rsidP="006E3AAD">
      <w:pPr>
        <w:spacing w:after="0" w:line="240" w:lineRule="auto"/>
        <w:jc w:val="both"/>
        <w:rPr>
          <w:rFonts w:ascii="Times New Roman" w:hAnsi="Times New Roman" w:cs="Times New Roman"/>
          <w:b/>
          <w:bCs/>
          <w:color w:val="404040" w:themeColor="text1" w:themeTint="BF"/>
        </w:rPr>
      </w:pPr>
    </w:p>
    <w:p w14:paraId="4A1D8E4C" w14:textId="77777777" w:rsidR="00277255" w:rsidRDefault="00277255" w:rsidP="006E3AAD">
      <w:pPr>
        <w:spacing w:after="0" w:line="240" w:lineRule="auto"/>
        <w:jc w:val="both"/>
        <w:rPr>
          <w:rFonts w:ascii="Times New Roman" w:hAnsi="Times New Roman" w:cs="Times New Roman"/>
          <w:b/>
          <w:bCs/>
          <w:color w:val="404040" w:themeColor="text1" w:themeTint="BF"/>
        </w:rPr>
      </w:pPr>
    </w:p>
    <w:p w14:paraId="011BB36B" w14:textId="77777777" w:rsidR="00277255" w:rsidRDefault="00277255" w:rsidP="006E3AAD">
      <w:pPr>
        <w:spacing w:after="0" w:line="240" w:lineRule="auto"/>
        <w:jc w:val="both"/>
        <w:rPr>
          <w:rFonts w:ascii="Times New Roman" w:hAnsi="Times New Roman" w:cs="Times New Roman"/>
          <w:b/>
          <w:bCs/>
          <w:color w:val="404040" w:themeColor="text1" w:themeTint="BF"/>
        </w:rPr>
      </w:pPr>
    </w:p>
    <w:p w14:paraId="181C7637" w14:textId="77777777" w:rsidR="00277255" w:rsidRDefault="00277255" w:rsidP="006E3AAD">
      <w:pPr>
        <w:spacing w:after="0" w:line="240" w:lineRule="auto"/>
        <w:jc w:val="both"/>
        <w:rPr>
          <w:rFonts w:ascii="Times New Roman" w:hAnsi="Times New Roman" w:cs="Times New Roman"/>
          <w:b/>
          <w:bCs/>
          <w:color w:val="404040" w:themeColor="text1" w:themeTint="BF"/>
        </w:rPr>
      </w:pPr>
    </w:p>
    <w:p w14:paraId="1129C167" w14:textId="1EBEC872" w:rsidR="006E3AAD" w:rsidRPr="00277255" w:rsidRDefault="006E3AAD" w:rsidP="006E3AAD">
      <w:pPr>
        <w:spacing w:after="0" w:line="240" w:lineRule="auto"/>
        <w:jc w:val="both"/>
        <w:rPr>
          <w:rFonts w:ascii="Times New Roman" w:hAnsi="Times New Roman" w:cs="Times New Roman"/>
          <w:b/>
          <w:bCs/>
          <w:color w:val="404040" w:themeColor="text1" w:themeTint="BF"/>
          <w:sz w:val="24"/>
          <w:szCs w:val="24"/>
        </w:rPr>
      </w:pPr>
      <w:r w:rsidRPr="00277255">
        <w:rPr>
          <w:rFonts w:ascii="Times New Roman" w:hAnsi="Times New Roman" w:cs="Times New Roman"/>
          <w:b/>
          <w:bCs/>
          <w:color w:val="404040" w:themeColor="text1" w:themeTint="BF"/>
          <w:sz w:val="24"/>
          <w:szCs w:val="24"/>
        </w:rPr>
        <w:t>Edificio Aulas Sur (Bloque E)</w:t>
      </w:r>
    </w:p>
    <w:p w14:paraId="09ED4572" w14:textId="77777777" w:rsidR="006E3AAD" w:rsidRPr="00277255" w:rsidRDefault="006E3AAD" w:rsidP="006E3AAD">
      <w:pPr>
        <w:spacing w:after="0" w:line="240" w:lineRule="auto"/>
        <w:jc w:val="both"/>
        <w:rPr>
          <w:rFonts w:ascii="Times New Roman" w:hAnsi="Times New Roman" w:cs="Times New Roman"/>
          <w:color w:val="404040" w:themeColor="text1" w:themeTint="BF"/>
          <w:sz w:val="24"/>
          <w:szCs w:val="24"/>
        </w:rPr>
      </w:pPr>
    </w:p>
    <w:p w14:paraId="6E8DD34B" w14:textId="77777777" w:rsidR="006E3AAD" w:rsidRPr="00277255" w:rsidRDefault="006E3AAD" w:rsidP="006E3AAD">
      <w:pPr>
        <w:spacing w:after="0" w:line="240" w:lineRule="auto"/>
        <w:jc w:val="both"/>
        <w:rPr>
          <w:rFonts w:ascii="Times New Roman" w:hAnsi="Times New Roman" w:cs="Times New Roman"/>
          <w:color w:val="404040" w:themeColor="text1" w:themeTint="BF"/>
          <w:sz w:val="24"/>
          <w:szCs w:val="24"/>
        </w:rPr>
      </w:pPr>
      <w:r w:rsidRPr="00277255">
        <w:rPr>
          <w:rFonts w:ascii="Times New Roman" w:hAnsi="Times New Roman" w:cs="Times New Roman"/>
          <w:color w:val="404040" w:themeColor="text1" w:themeTint="BF"/>
          <w:sz w:val="24"/>
          <w:szCs w:val="24"/>
        </w:rPr>
        <w:t>Edificio ubicado en el sector suroccidental del campus universitario, destinada a albergar aulas para los estudiantes del programa académico. Además, en este edificio se ubica la oficina de prensa de la UFPS. Además, en este edificio se ubica la oficina del Plan de estudios de Arquitectura con conexiones eléctricas, internet y baterías sanitarias.</w:t>
      </w:r>
    </w:p>
    <w:p w14:paraId="51EFDCE1" w14:textId="77777777" w:rsidR="006E3AAD" w:rsidRPr="00277255" w:rsidRDefault="006E3AAD" w:rsidP="006E3AAD">
      <w:pPr>
        <w:spacing w:after="0" w:line="276" w:lineRule="auto"/>
        <w:jc w:val="both"/>
        <w:rPr>
          <w:rFonts w:ascii="Times New Roman" w:hAnsi="Times New Roman" w:cs="Times New Roman"/>
          <w:sz w:val="24"/>
          <w:szCs w:val="24"/>
        </w:rPr>
      </w:pPr>
    </w:p>
    <w:p w14:paraId="79F98EA8" w14:textId="77777777" w:rsidR="006E3AAD" w:rsidRPr="00277255" w:rsidRDefault="006E3AAD" w:rsidP="006E3AAD">
      <w:pPr>
        <w:spacing w:after="0" w:line="276" w:lineRule="auto"/>
        <w:rPr>
          <w:rFonts w:ascii="Times New Roman" w:hAnsi="Times New Roman" w:cs="Times New Roman"/>
          <w:i/>
          <w:iCs/>
          <w:color w:val="404040" w:themeColor="text1" w:themeTint="BF"/>
          <w:sz w:val="24"/>
          <w:szCs w:val="24"/>
        </w:rPr>
      </w:pPr>
      <w:r w:rsidRPr="00277255">
        <w:rPr>
          <w:rFonts w:ascii="Times New Roman" w:hAnsi="Times New Roman" w:cs="Times New Roman"/>
          <w:color w:val="404040" w:themeColor="text1" w:themeTint="BF"/>
          <w:sz w:val="24"/>
          <w:szCs w:val="24"/>
        </w:rPr>
        <w:t>Tabla 12. Descripción de ambientes físicos /aulas de clase en edificio Aula Sur (Bloque E) al servicio del programa.</w:t>
      </w:r>
    </w:p>
    <w:tbl>
      <w:tblPr>
        <w:tblW w:w="5000" w:type="pct"/>
        <w:tblLook w:val="04A0" w:firstRow="1" w:lastRow="0" w:firstColumn="1" w:lastColumn="0" w:noHBand="0" w:noVBand="1"/>
      </w:tblPr>
      <w:tblGrid>
        <w:gridCol w:w="2970"/>
        <w:gridCol w:w="717"/>
        <w:gridCol w:w="1714"/>
        <w:gridCol w:w="1714"/>
        <w:gridCol w:w="1713"/>
      </w:tblGrid>
      <w:tr w:rsidR="006E3AAD" w:rsidRPr="006E3AAD" w14:paraId="36D9E44F" w14:textId="77777777" w:rsidTr="007B2C38">
        <w:trPr>
          <w:trHeight w:val="314"/>
        </w:trPr>
        <w:tc>
          <w:tcPr>
            <w:tcW w:w="1682" w:type="pct"/>
            <w:tcBorders>
              <w:top w:val="single" w:sz="4" w:space="0" w:color="auto"/>
              <w:left w:val="single" w:sz="4" w:space="0" w:color="auto"/>
              <w:bottom w:val="single" w:sz="4" w:space="0" w:color="auto"/>
              <w:right w:val="single" w:sz="4" w:space="0" w:color="auto"/>
            </w:tcBorders>
            <w:shd w:val="clear" w:color="auto" w:fill="C00000"/>
            <w:hideMark/>
          </w:tcPr>
          <w:p w14:paraId="75E2CAF3" w14:textId="77777777" w:rsidR="006E3AAD" w:rsidRPr="006E3AAD" w:rsidRDefault="006E3AAD" w:rsidP="007B2C38">
            <w:pPr>
              <w:pStyle w:val="Sinespaciado"/>
              <w:spacing w:line="276" w:lineRule="auto"/>
              <w:jc w:val="center"/>
              <w:rPr>
                <w:rFonts w:ascii="Times New Roman" w:hAnsi="Times New Roman" w:cs="Times New Roman"/>
                <w:b/>
                <w:bCs/>
                <w:sz w:val="20"/>
                <w:szCs w:val="20"/>
              </w:rPr>
            </w:pPr>
            <w:r w:rsidRPr="006E3AAD">
              <w:rPr>
                <w:rFonts w:ascii="Times New Roman" w:hAnsi="Times New Roman" w:cs="Times New Roman"/>
                <w:b/>
                <w:bCs/>
                <w:sz w:val="20"/>
                <w:szCs w:val="20"/>
              </w:rPr>
              <w:t>Edificio</w:t>
            </w:r>
          </w:p>
        </w:tc>
        <w:tc>
          <w:tcPr>
            <w:tcW w:w="406" w:type="pct"/>
            <w:tcBorders>
              <w:top w:val="single" w:sz="4" w:space="0" w:color="auto"/>
              <w:left w:val="single" w:sz="4" w:space="0" w:color="auto"/>
              <w:bottom w:val="single" w:sz="4" w:space="0" w:color="auto"/>
              <w:right w:val="single" w:sz="4" w:space="0" w:color="auto"/>
            </w:tcBorders>
            <w:shd w:val="clear" w:color="auto" w:fill="C00000"/>
            <w:vAlign w:val="center"/>
            <w:hideMark/>
          </w:tcPr>
          <w:p w14:paraId="1890B94D" w14:textId="77777777" w:rsidR="006E3AAD" w:rsidRPr="006E3AAD" w:rsidRDefault="006E3AAD" w:rsidP="007B2C38">
            <w:pPr>
              <w:pStyle w:val="Sinespaciado"/>
              <w:spacing w:line="276" w:lineRule="auto"/>
              <w:jc w:val="center"/>
              <w:rPr>
                <w:rFonts w:ascii="Times New Roman" w:hAnsi="Times New Roman" w:cs="Times New Roman"/>
                <w:b/>
                <w:bCs/>
                <w:sz w:val="20"/>
                <w:szCs w:val="20"/>
              </w:rPr>
            </w:pPr>
            <w:proofErr w:type="spellStart"/>
            <w:r w:rsidRPr="006E3AAD">
              <w:rPr>
                <w:rFonts w:ascii="Times New Roman" w:hAnsi="Times New Roman" w:cs="Times New Roman"/>
                <w:b/>
                <w:bCs/>
                <w:sz w:val="20"/>
                <w:szCs w:val="20"/>
              </w:rPr>
              <w:t>Ctda</w:t>
            </w:r>
            <w:proofErr w:type="spellEnd"/>
            <w:r w:rsidRPr="006E3AAD">
              <w:rPr>
                <w:rFonts w:ascii="Times New Roman" w:hAnsi="Times New Roman" w:cs="Times New Roman"/>
                <w:b/>
                <w:bCs/>
                <w:sz w:val="20"/>
                <w:szCs w:val="20"/>
              </w:rPr>
              <w:t>.</w:t>
            </w:r>
          </w:p>
        </w:tc>
        <w:tc>
          <w:tcPr>
            <w:tcW w:w="2912" w:type="pct"/>
            <w:gridSpan w:val="3"/>
            <w:tcBorders>
              <w:top w:val="single" w:sz="4" w:space="0" w:color="auto"/>
              <w:left w:val="single" w:sz="4" w:space="0" w:color="auto"/>
              <w:bottom w:val="single" w:sz="4" w:space="0" w:color="auto"/>
              <w:right w:val="single" w:sz="4" w:space="0" w:color="auto"/>
            </w:tcBorders>
            <w:shd w:val="clear" w:color="auto" w:fill="C00000"/>
            <w:hideMark/>
          </w:tcPr>
          <w:p w14:paraId="03217D8B" w14:textId="77777777" w:rsidR="006E3AAD" w:rsidRPr="006E3AAD" w:rsidRDefault="006E3AAD" w:rsidP="007B2C38">
            <w:pPr>
              <w:pStyle w:val="Sinespaciado"/>
              <w:spacing w:line="276" w:lineRule="auto"/>
              <w:jc w:val="center"/>
              <w:rPr>
                <w:rFonts w:ascii="Times New Roman" w:hAnsi="Times New Roman" w:cs="Times New Roman"/>
                <w:b/>
                <w:bCs/>
                <w:sz w:val="20"/>
                <w:szCs w:val="20"/>
              </w:rPr>
            </w:pPr>
            <w:r w:rsidRPr="006E3AAD">
              <w:rPr>
                <w:rFonts w:ascii="Times New Roman" w:hAnsi="Times New Roman" w:cs="Times New Roman"/>
                <w:b/>
                <w:bCs/>
                <w:sz w:val="20"/>
                <w:szCs w:val="20"/>
              </w:rPr>
              <w:t>Detalle</w:t>
            </w:r>
          </w:p>
        </w:tc>
      </w:tr>
      <w:tr w:rsidR="006E3AAD" w:rsidRPr="006E3AAD" w14:paraId="6A724CBD" w14:textId="77777777" w:rsidTr="007B2C38">
        <w:trPr>
          <w:trHeight w:val="450"/>
        </w:trPr>
        <w:tc>
          <w:tcPr>
            <w:tcW w:w="1682" w:type="pct"/>
            <w:vMerge w:val="restart"/>
            <w:tcBorders>
              <w:top w:val="single" w:sz="4" w:space="0" w:color="auto"/>
              <w:left w:val="single" w:sz="4" w:space="0" w:color="auto"/>
              <w:bottom w:val="single" w:sz="4" w:space="0" w:color="auto"/>
              <w:right w:val="single" w:sz="4" w:space="0" w:color="auto"/>
            </w:tcBorders>
            <w:vAlign w:val="center"/>
            <w:hideMark/>
          </w:tcPr>
          <w:p w14:paraId="601887FC" w14:textId="77777777" w:rsidR="006E3AAD" w:rsidRPr="006E3AAD" w:rsidRDefault="006E3AAD" w:rsidP="007B2C38">
            <w:pPr>
              <w:pStyle w:val="Sinespaciado"/>
              <w:spacing w:line="276" w:lineRule="auto"/>
              <w:rPr>
                <w:rFonts w:ascii="Times New Roman" w:hAnsi="Times New Roman" w:cs="Times New Roman"/>
                <w:sz w:val="20"/>
                <w:szCs w:val="20"/>
              </w:rPr>
            </w:pPr>
            <w:r w:rsidRPr="006E3AAD">
              <w:rPr>
                <w:rFonts w:ascii="Times New Roman" w:hAnsi="Times New Roman" w:cs="Times New Roman"/>
                <w:sz w:val="20"/>
                <w:szCs w:val="20"/>
              </w:rPr>
              <w:t>Aula Sur-bloque E</w:t>
            </w:r>
          </w:p>
        </w:tc>
        <w:tc>
          <w:tcPr>
            <w:tcW w:w="406" w:type="pct"/>
            <w:vMerge w:val="restart"/>
            <w:tcBorders>
              <w:top w:val="single" w:sz="4" w:space="0" w:color="auto"/>
              <w:left w:val="single" w:sz="4" w:space="0" w:color="auto"/>
              <w:bottom w:val="single" w:sz="4" w:space="0" w:color="auto"/>
              <w:right w:val="single" w:sz="4" w:space="0" w:color="auto"/>
            </w:tcBorders>
            <w:vAlign w:val="center"/>
            <w:hideMark/>
          </w:tcPr>
          <w:p w14:paraId="2825C4DC" w14:textId="77777777" w:rsidR="006E3AAD" w:rsidRPr="006E3AAD" w:rsidRDefault="006E3AAD" w:rsidP="007B2C38">
            <w:pPr>
              <w:pStyle w:val="Sinespaciado"/>
              <w:tabs>
                <w:tab w:val="left" w:pos="975"/>
              </w:tabs>
              <w:spacing w:line="276" w:lineRule="auto"/>
              <w:jc w:val="center"/>
              <w:rPr>
                <w:rFonts w:ascii="Times New Roman" w:hAnsi="Times New Roman" w:cs="Times New Roman"/>
                <w:sz w:val="20"/>
                <w:szCs w:val="20"/>
              </w:rPr>
            </w:pPr>
            <w:r w:rsidRPr="006E3AAD">
              <w:rPr>
                <w:rFonts w:ascii="Times New Roman" w:hAnsi="Times New Roman" w:cs="Times New Roman"/>
                <w:sz w:val="20"/>
                <w:szCs w:val="20"/>
              </w:rPr>
              <w:t>17</w:t>
            </w:r>
          </w:p>
        </w:tc>
        <w:tc>
          <w:tcPr>
            <w:tcW w:w="971" w:type="pct"/>
            <w:tcBorders>
              <w:top w:val="single" w:sz="4" w:space="0" w:color="auto"/>
              <w:left w:val="single" w:sz="4" w:space="0" w:color="auto"/>
              <w:bottom w:val="single" w:sz="4" w:space="0" w:color="auto"/>
              <w:right w:val="single" w:sz="4" w:space="0" w:color="auto"/>
            </w:tcBorders>
            <w:shd w:val="clear" w:color="auto" w:fill="C00000"/>
            <w:vAlign w:val="center"/>
            <w:hideMark/>
          </w:tcPr>
          <w:p w14:paraId="4BFDFE7E" w14:textId="77777777" w:rsidR="006E3AAD" w:rsidRPr="006E3AAD" w:rsidRDefault="006E3AAD" w:rsidP="007B2C38">
            <w:pPr>
              <w:pStyle w:val="Sinespaciado"/>
              <w:tabs>
                <w:tab w:val="left" w:pos="975"/>
              </w:tabs>
              <w:spacing w:line="276" w:lineRule="auto"/>
              <w:jc w:val="center"/>
              <w:rPr>
                <w:rFonts w:ascii="Times New Roman" w:hAnsi="Times New Roman" w:cs="Times New Roman"/>
                <w:b/>
                <w:bCs/>
                <w:color w:val="FFFFFF" w:themeColor="background1"/>
                <w:sz w:val="20"/>
                <w:szCs w:val="20"/>
              </w:rPr>
            </w:pPr>
            <w:r w:rsidRPr="006E3AAD">
              <w:rPr>
                <w:rFonts w:ascii="Times New Roman" w:hAnsi="Times New Roman" w:cs="Times New Roman"/>
                <w:b/>
                <w:bCs/>
                <w:color w:val="FFFFFF" w:themeColor="background1"/>
                <w:sz w:val="20"/>
                <w:szCs w:val="20"/>
              </w:rPr>
              <w:t>Número aula</w:t>
            </w:r>
          </w:p>
        </w:tc>
        <w:tc>
          <w:tcPr>
            <w:tcW w:w="971" w:type="pct"/>
            <w:tcBorders>
              <w:top w:val="single" w:sz="4" w:space="0" w:color="auto"/>
              <w:left w:val="single" w:sz="4" w:space="0" w:color="auto"/>
              <w:bottom w:val="single" w:sz="4" w:space="0" w:color="auto"/>
              <w:right w:val="single" w:sz="4" w:space="0" w:color="auto"/>
            </w:tcBorders>
            <w:shd w:val="clear" w:color="auto" w:fill="C00000"/>
            <w:vAlign w:val="center"/>
            <w:hideMark/>
          </w:tcPr>
          <w:p w14:paraId="6A19080E" w14:textId="77777777" w:rsidR="006E3AAD" w:rsidRPr="006E3AAD" w:rsidRDefault="006E3AAD" w:rsidP="007B2C38">
            <w:pPr>
              <w:pStyle w:val="Sinespaciado"/>
              <w:tabs>
                <w:tab w:val="left" w:pos="975"/>
              </w:tabs>
              <w:spacing w:line="276" w:lineRule="auto"/>
              <w:jc w:val="center"/>
              <w:rPr>
                <w:rFonts w:ascii="Times New Roman" w:hAnsi="Times New Roman" w:cs="Times New Roman"/>
                <w:b/>
                <w:bCs/>
                <w:color w:val="FFFFFF" w:themeColor="background1"/>
                <w:sz w:val="20"/>
                <w:szCs w:val="20"/>
              </w:rPr>
            </w:pPr>
            <w:r w:rsidRPr="006E3AAD">
              <w:rPr>
                <w:rFonts w:ascii="Times New Roman" w:hAnsi="Times New Roman" w:cs="Times New Roman"/>
                <w:b/>
                <w:bCs/>
                <w:color w:val="FFFFFF" w:themeColor="background1"/>
                <w:sz w:val="20"/>
                <w:szCs w:val="20"/>
              </w:rPr>
              <w:t>Área</w:t>
            </w:r>
          </w:p>
        </w:tc>
        <w:tc>
          <w:tcPr>
            <w:tcW w:w="970" w:type="pct"/>
            <w:tcBorders>
              <w:top w:val="single" w:sz="4" w:space="0" w:color="auto"/>
              <w:left w:val="single" w:sz="4" w:space="0" w:color="auto"/>
              <w:bottom w:val="single" w:sz="4" w:space="0" w:color="auto"/>
              <w:right w:val="single" w:sz="4" w:space="0" w:color="auto"/>
            </w:tcBorders>
            <w:shd w:val="clear" w:color="auto" w:fill="C00000"/>
            <w:vAlign w:val="center"/>
            <w:hideMark/>
          </w:tcPr>
          <w:p w14:paraId="5D56EA95" w14:textId="77777777" w:rsidR="006E3AAD" w:rsidRPr="006E3AAD" w:rsidRDefault="006E3AAD" w:rsidP="007B2C38">
            <w:pPr>
              <w:pStyle w:val="Sinespaciado"/>
              <w:tabs>
                <w:tab w:val="left" w:pos="975"/>
              </w:tabs>
              <w:spacing w:line="276" w:lineRule="auto"/>
              <w:jc w:val="center"/>
              <w:rPr>
                <w:rFonts w:ascii="Times New Roman" w:hAnsi="Times New Roman" w:cs="Times New Roman"/>
                <w:b/>
                <w:bCs/>
                <w:color w:val="FFFFFF" w:themeColor="background1"/>
                <w:sz w:val="20"/>
                <w:szCs w:val="20"/>
              </w:rPr>
            </w:pPr>
            <w:r w:rsidRPr="006E3AAD">
              <w:rPr>
                <w:rFonts w:ascii="Times New Roman" w:hAnsi="Times New Roman" w:cs="Times New Roman"/>
                <w:b/>
                <w:bCs/>
                <w:color w:val="FFFFFF" w:themeColor="background1"/>
                <w:sz w:val="20"/>
                <w:szCs w:val="20"/>
              </w:rPr>
              <w:t>Capacidad</w:t>
            </w:r>
          </w:p>
        </w:tc>
      </w:tr>
      <w:tr w:rsidR="006E3AAD" w:rsidRPr="006E3AAD" w14:paraId="02EB72C8" w14:textId="77777777" w:rsidTr="007B2C38">
        <w:trPr>
          <w:trHeight w:val="241"/>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DF6DD1B" w14:textId="77777777" w:rsidR="006E3AAD" w:rsidRPr="006E3AAD" w:rsidRDefault="006E3AAD" w:rsidP="007B2C38">
            <w:pPr>
              <w:rPr>
                <w:rFonts w:eastAsia="Arial"/>
                <w:sz w:val="20"/>
                <w:szCs w:val="20"/>
                <w:lang w:val="es-ES" w:eastAsia="es-ES" w:bidi="es-E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28D249B" w14:textId="77777777" w:rsidR="006E3AAD" w:rsidRPr="006E3AAD" w:rsidRDefault="006E3AAD" w:rsidP="007B2C38">
            <w:pPr>
              <w:rPr>
                <w:rFonts w:eastAsia="Arial"/>
                <w:sz w:val="20"/>
                <w:szCs w:val="20"/>
                <w:lang w:val="es-ES" w:eastAsia="es-ES" w:bidi="es-ES"/>
              </w:rPr>
            </w:pPr>
          </w:p>
        </w:tc>
        <w:tc>
          <w:tcPr>
            <w:tcW w:w="971" w:type="pct"/>
            <w:tcBorders>
              <w:top w:val="single" w:sz="4" w:space="0" w:color="auto"/>
              <w:left w:val="single" w:sz="4" w:space="0" w:color="auto"/>
              <w:bottom w:val="single" w:sz="4" w:space="0" w:color="auto"/>
              <w:right w:val="single" w:sz="4" w:space="0" w:color="auto"/>
            </w:tcBorders>
            <w:vAlign w:val="bottom"/>
            <w:hideMark/>
          </w:tcPr>
          <w:p w14:paraId="3BC2394F" w14:textId="77777777" w:rsidR="006E3AAD" w:rsidRPr="006E3AAD" w:rsidRDefault="006E3AAD" w:rsidP="007B2C38">
            <w:pPr>
              <w:pStyle w:val="Sinespaciado"/>
              <w:tabs>
                <w:tab w:val="left" w:pos="975"/>
              </w:tabs>
              <w:spacing w:line="276" w:lineRule="auto"/>
              <w:jc w:val="center"/>
              <w:rPr>
                <w:rFonts w:ascii="Times New Roman" w:hAnsi="Times New Roman" w:cs="Times New Roman"/>
                <w:sz w:val="20"/>
                <w:szCs w:val="20"/>
              </w:rPr>
            </w:pPr>
            <w:r w:rsidRPr="006E3AAD">
              <w:rPr>
                <w:rFonts w:ascii="Times New Roman" w:hAnsi="Times New Roman" w:cs="Times New Roman"/>
                <w:color w:val="000000"/>
              </w:rPr>
              <w:t>SE101</w:t>
            </w:r>
          </w:p>
        </w:tc>
        <w:tc>
          <w:tcPr>
            <w:tcW w:w="971" w:type="pct"/>
            <w:tcBorders>
              <w:top w:val="single" w:sz="4" w:space="0" w:color="auto"/>
              <w:left w:val="single" w:sz="4" w:space="0" w:color="auto"/>
              <w:bottom w:val="single" w:sz="4" w:space="0" w:color="auto"/>
              <w:right w:val="single" w:sz="4" w:space="0" w:color="auto"/>
            </w:tcBorders>
            <w:vAlign w:val="bottom"/>
            <w:hideMark/>
          </w:tcPr>
          <w:p w14:paraId="251D4DDD" w14:textId="77777777" w:rsidR="006E3AAD" w:rsidRPr="006E3AAD" w:rsidRDefault="006E3AAD" w:rsidP="007B2C38">
            <w:pPr>
              <w:pStyle w:val="Sinespaciado"/>
              <w:tabs>
                <w:tab w:val="left" w:pos="975"/>
              </w:tabs>
              <w:spacing w:line="276" w:lineRule="auto"/>
              <w:jc w:val="center"/>
              <w:rPr>
                <w:rFonts w:ascii="Times New Roman" w:hAnsi="Times New Roman" w:cs="Times New Roman"/>
                <w:sz w:val="20"/>
                <w:szCs w:val="20"/>
              </w:rPr>
            </w:pPr>
            <w:r w:rsidRPr="006E3AAD">
              <w:rPr>
                <w:rFonts w:ascii="Times New Roman" w:hAnsi="Times New Roman" w:cs="Times New Roman"/>
                <w:color w:val="000000"/>
              </w:rPr>
              <w:t>48.47</w:t>
            </w:r>
          </w:p>
        </w:tc>
        <w:tc>
          <w:tcPr>
            <w:tcW w:w="970" w:type="pct"/>
            <w:tcBorders>
              <w:top w:val="single" w:sz="4" w:space="0" w:color="auto"/>
              <w:left w:val="single" w:sz="4" w:space="0" w:color="auto"/>
              <w:bottom w:val="single" w:sz="4" w:space="0" w:color="auto"/>
              <w:right w:val="single" w:sz="4" w:space="0" w:color="auto"/>
            </w:tcBorders>
            <w:vAlign w:val="bottom"/>
            <w:hideMark/>
          </w:tcPr>
          <w:p w14:paraId="7040D9AB" w14:textId="77777777" w:rsidR="006E3AAD" w:rsidRPr="006E3AAD" w:rsidRDefault="006E3AAD" w:rsidP="007B2C38">
            <w:pPr>
              <w:pStyle w:val="Sinespaciado"/>
              <w:tabs>
                <w:tab w:val="left" w:pos="975"/>
              </w:tabs>
              <w:spacing w:line="276" w:lineRule="auto"/>
              <w:jc w:val="center"/>
              <w:rPr>
                <w:rFonts w:ascii="Times New Roman" w:hAnsi="Times New Roman" w:cs="Times New Roman"/>
                <w:sz w:val="20"/>
                <w:szCs w:val="20"/>
              </w:rPr>
            </w:pPr>
            <w:r w:rsidRPr="006E3AAD">
              <w:rPr>
                <w:rFonts w:ascii="Times New Roman" w:hAnsi="Times New Roman" w:cs="Times New Roman"/>
                <w:color w:val="000000"/>
              </w:rPr>
              <w:t>37</w:t>
            </w:r>
          </w:p>
        </w:tc>
      </w:tr>
      <w:tr w:rsidR="006E3AAD" w:rsidRPr="006E3AAD" w14:paraId="1CFC8CE9" w14:textId="77777777" w:rsidTr="007B2C38">
        <w:trPr>
          <w:trHeight w:val="241"/>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D9F074C" w14:textId="77777777" w:rsidR="006E3AAD" w:rsidRPr="006E3AAD" w:rsidRDefault="006E3AAD" w:rsidP="007B2C38">
            <w:pPr>
              <w:rPr>
                <w:rFonts w:eastAsia="Arial"/>
                <w:sz w:val="20"/>
                <w:szCs w:val="20"/>
                <w:lang w:val="es-ES" w:eastAsia="es-ES" w:bidi="es-E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8E7C1A1" w14:textId="77777777" w:rsidR="006E3AAD" w:rsidRPr="006E3AAD" w:rsidRDefault="006E3AAD" w:rsidP="007B2C38">
            <w:pPr>
              <w:rPr>
                <w:rFonts w:eastAsia="Arial"/>
                <w:sz w:val="20"/>
                <w:szCs w:val="20"/>
                <w:lang w:val="es-ES" w:eastAsia="es-ES" w:bidi="es-ES"/>
              </w:rPr>
            </w:pPr>
          </w:p>
        </w:tc>
        <w:tc>
          <w:tcPr>
            <w:tcW w:w="971" w:type="pct"/>
            <w:tcBorders>
              <w:top w:val="single" w:sz="4" w:space="0" w:color="auto"/>
              <w:left w:val="single" w:sz="4" w:space="0" w:color="auto"/>
              <w:bottom w:val="single" w:sz="4" w:space="0" w:color="auto"/>
              <w:right w:val="single" w:sz="4" w:space="0" w:color="auto"/>
            </w:tcBorders>
            <w:vAlign w:val="bottom"/>
            <w:hideMark/>
          </w:tcPr>
          <w:p w14:paraId="6DFC3838" w14:textId="77777777" w:rsidR="006E3AAD" w:rsidRPr="006E3AAD" w:rsidRDefault="006E3AAD" w:rsidP="007B2C38">
            <w:pPr>
              <w:pStyle w:val="Sinespaciado"/>
              <w:tabs>
                <w:tab w:val="left" w:pos="975"/>
              </w:tabs>
              <w:spacing w:line="276" w:lineRule="auto"/>
              <w:jc w:val="center"/>
              <w:rPr>
                <w:rFonts w:ascii="Times New Roman" w:hAnsi="Times New Roman" w:cs="Times New Roman"/>
                <w:sz w:val="20"/>
                <w:szCs w:val="20"/>
              </w:rPr>
            </w:pPr>
            <w:r w:rsidRPr="006E3AAD">
              <w:rPr>
                <w:rFonts w:ascii="Times New Roman" w:hAnsi="Times New Roman" w:cs="Times New Roman"/>
                <w:color w:val="000000"/>
              </w:rPr>
              <w:t>SE103</w:t>
            </w:r>
          </w:p>
        </w:tc>
        <w:tc>
          <w:tcPr>
            <w:tcW w:w="971" w:type="pct"/>
            <w:tcBorders>
              <w:top w:val="single" w:sz="4" w:space="0" w:color="auto"/>
              <w:left w:val="single" w:sz="4" w:space="0" w:color="auto"/>
              <w:bottom w:val="single" w:sz="4" w:space="0" w:color="auto"/>
              <w:right w:val="single" w:sz="4" w:space="0" w:color="auto"/>
            </w:tcBorders>
            <w:vAlign w:val="bottom"/>
            <w:hideMark/>
          </w:tcPr>
          <w:p w14:paraId="0005AA91" w14:textId="77777777" w:rsidR="006E3AAD" w:rsidRPr="006E3AAD" w:rsidRDefault="006E3AAD" w:rsidP="007B2C38">
            <w:pPr>
              <w:pStyle w:val="Sinespaciado"/>
              <w:tabs>
                <w:tab w:val="left" w:pos="975"/>
              </w:tabs>
              <w:spacing w:line="276" w:lineRule="auto"/>
              <w:jc w:val="center"/>
              <w:rPr>
                <w:rFonts w:ascii="Times New Roman" w:hAnsi="Times New Roman" w:cs="Times New Roman"/>
                <w:sz w:val="20"/>
                <w:szCs w:val="20"/>
              </w:rPr>
            </w:pPr>
            <w:r w:rsidRPr="006E3AAD">
              <w:rPr>
                <w:rFonts w:ascii="Times New Roman" w:hAnsi="Times New Roman" w:cs="Times New Roman"/>
                <w:color w:val="000000"/>
              </w:rPr>
              <w:t>48.47</w:t>
            </w:r>
          </w:p>
        </w:tc>
        <w:tc>
          <w:tcPr>
            <w:tcW w:w="970" w:type="pct"/>
            <w:tcBorders>
              <w:top w:val="single" w:sz="4" w:space="0" w:color="auto"/>
              <w:left w:val="single" w:sz="4" w:space="0" w:color="auto"/>
              <w:bottom w:val="single" w:sz="4" w:space="0" w:color="auto"/>
              <w:right w:val="single" w:sz="4" w:space="0" w:color="auto"/>
            </w:tcBorders>
            <w:vAlign w:val="bottom"/>
            <w:hideMark/>
          </w:tcPr>
          <w:p w14:paraId="746D37A4" w14:textId="77777777" w:rsidR="006E3AAD" w:rsidRPr="006E3AAD" w:rsidRDefault="006E3AAD" w:rsidP="007B2C38">
            <w:pPr>
              <w:pStyle w:val="Sinespaciado"/>
              <w:tabs>
                <w:tab w:val="left" w:pos="975"/>
              </w:tabs>
              <w:spacing w:line="276" w:lineRule="auto"/>
              <w:jc w:val="center"/>
              <w:rPr>
                <w:rFonts w:ascii="Times New Roman" w:hAnsi="Times New Roman" w:cs="Times New Roman"/>
                <w:sz w:val="20"/>
                <w:szCs w:val="20"/>
              </w:rPr>
            </w:pPr>
            <w:r w:rsidRPr="006E3AAD">
              <w:rPr>
                <w:rFonts w:ascii="Times New Roman" w:hAnsi="Times New Roman" w:cs="Times New Roman"/>
                <w:color w:val="000000"/>
              </w:rPr>
              <w:t>37</w:t>
            </w:r>
          </w:p>
        </w:tc>
      </w:tr>
      <w:tr w:rsidR="006E3AAD" w:rsidRPr="006E3AAD" w14:paraId="57AD5283" w14:textId="77777777" w:rsidTr="007B2C38">
        <w:trPr>
          <w:trHeight w:val="241"/>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FB69180" w14:textId="77777777" w:rsidR="006E3AAD" w:rsidRPr="006E3AAD" w:rsidRDefault="006E3AAD" w:rsidP="007B2C38">
            <w:pPr>
              <w:rPr>
                <w:rFonts w:eastAsia="Arial"/>
                <w:sz w:val="20"/>
                <w:szCs w:val="20"/>
                <w:lang w:val="es-ES" w:eastAsia="es-ES" w:bidi="es-E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9F8A096" w14:textId="77777777" w:rsidR="006E3AAD" w:rsidRPr="006E3AAD" w:rsidRDefault="006E3AAD" w:rsidP="007B2C38">
            <w:pPr>
              <w:rPr>
                <w:rFonts w:eastAsia="Arial"/>
                <w:sz w:val="20"/>
                <w:szCs w:val="20"/>
                <w:lang w:val="es-ES" w:eastAsia="es-ES" w:bidi="es-ES"/>
              </w:rPr>
            </w:pPr>
          </w:p>
        </w:tc>
        <w:tc>
          <w:tcPr>
            <w:tcW w:w="971" w:type="pct"/>
            <w:tcBorders>
              <w:top w:val="single" w:sz="4" w:space="0" w:color="auto"/>
              <w:left w:val="single" w:sz="4" w:space="0" w:color="auto"/>
              <w:bottom w:val="single" w:sz="4" w:space="0" w:color="auto"/>
              <w:right w:val="single" w:sz="4" w:space="0" w:color="auto"/>
            </w:tcBorders>
            <w:vAlign w:val="bottom"/>
            <w:hideMark/>
          </w:tcPr>
          <w:p w14:paraId="1235601B" w14:textId="77777777" w:rsidR="006E3AAD" w:rsidRPr="006E3AAD" w:rsidRDefault="006E3AAD" w:rsidP="007B2C38">
            <w:pPr>
              <w:pStyle w:val="Sinespaciado"/>
              <w:tabs>
                <w:tab w:val="left" w:pos="975"/>
              </w:tabs>
              <w:spacing w:line="276" w:lineRule="auto"/>
              <w:jc w:val="center"/>
              <w:rPr>
                <w:rFonts w:ascii="Times New Roman" w:hAnsi="Times New Roman" w:cs="Times New Roman"/>
                <w:sz w:val="20"/>
                <w:szCs w:val="20"/>
              </w:rPr>
            </w:pPr>
            <w:r w:rsidRPr="006E3AAD">
              <w:rPr>
                <w:rFonts w:ascii="Times New Roman" w:hAnsi="Times New Roman" w:cs="Times New Roman"/>
                <w:color w:val="000000"/>
              </w:rPr>
              <w:t>SE104</w:t>
            </w:r>
          </w:p>
        </w:tc>
        <w:tc>
          <w:tcPr>
            <w:tcW w:w="971" w:type="pct"/>
            <w:tcBorders>
              <w:top w:val="single" w:sz="4" w:space="0" w:color="auto"/>
              <w:left w:val="single" w:sz="4" w:space="0" w:color="auto"/>
              <w:bottom w:val="single" w:sz="4" w:space="0" w:color="auto"/>
              <w:right w:val="single" w:sz="4" w:space="0" w:color="auto"/>
            </w:tcBorders>
            <w:vAlign w:val="bottom"/>
            <w:hideMark/>
          </w:tcPr>
          <w:p w14:paraId="24B49579" w14:textId="77777777" w:rsidR="006E3AAD" w:rsidRPr="006E3AAD" w:rsidRDefault="006E3AAD" w:rsidP="007B2C38">
            <w:pPr>
              <w:pStyle w:val="Sinespaciado"/>
              <w:tabs>
                <w:tab w:val="left" w:pos="975"/>
              </w:tabs>
              <w:spacing w:line="276" w:lineRule="auto"/>
              <w:jc w:val="center"/>
              <w:rPr>
                <w:rFonts w:ascii="Times New Roman" w:hAnsi="Times New Roman" w:cs="Times New Roman"/>
                <w:sz w:val="20"/>
                <w:szCs w:val="20"/>
              </w:rPr>
            </w:pPr>
            <w:r w:rsidRPr="006E3AAD">
              <w:rPr>
                <w:rFonts w:ascii="Times New Roman" w:hAnsi="Times New Roman" w:cs="Times New Roman"/>
                <w:color w:val="000000"/>
              </w:rPr>
              <w:t>48.47</w:t>
            </w:r>
          </w:p>
        </w:tc>
        <w:tc>
          <w:tcPr>
            <w:tcW w:w="970" w:type="pct"/>
            <w:tcBorders>
              <w:top w:val="single" w:sz="4" w:space="0" w:color="auto"/>
              <w:left w:val="single" w:sz="4" w:space="0" w:color="auto"/>
              <w:bottom w:val="single" w:sz="4" w:space="0" w:color="auto"/>
              <w:right w:val="single" w:sz="4" w:space="0" w:color="auto"/>
            </w:tcBorders>
            <w:vAlign w:val="bottom"/>
            <w:hideMark/>
          </w:tcPr>
          <w:p w14:paraId="3ED6F622" w14:textId="77777777" w:rsidR="006E3AAD" w:rsidRPr="006E3AAD" w:rsidRDefault="006E3AAD" w:rsidP="007B2C38">
            <w:pPr>
              <w:pStyle w:val="Sinespaciado"/>
              <w:tabs>
                <w:tab w:val="left" w:pos="975"/>
              </w:tabs>
              <w:spacing w:line="276" w:lineRule="auto"/>
              <w:jc w:val="center"/>
              <w:rPr>
                <w:rFonts w:ascii="Times New Roman" w:hAnsi="Times New Roman" w:cs="Times New Roman"/>
                <w:sz w:val="20"/>
                <w:szCs w:val="20"/>
              </w:rPr>
            </w:pPr>
            <w:r w:rsidRPr="006E3AAD">
              <w:rPr>
                <w:rFonts w:ascii="Times New Roman" w:hAnsi="Times New Roman" w:cs="Times New Roman"/>
                <w:color w:val="000000"/>
              </w:rPr>
              <w:t>37</w:t>
            </w:r>
          </w:p>
        </w:tc>
      </w:tr>
      <w:tr w:rsidR="006E3AAD" w:rsidRPr="006E3AAD" w14:paraId="29DFF1E5" w14:textId="77777777" w:rsidTr="007B2C38">
        <w:trPr>
          <w:trHeight w:val="241"/>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F435577" w14:textId="77777777" w:rsidR="006E3AAD" w:rsidRPr="006E3AAD" w:rsidRDefault="006E3AAD" w:rsidP="007B2C38">
            <w:pPr>
              <w:rPr>
                <w:rFonts w:eastAsia="Arial"/>
                <w:sz w:val="20"/>
                <w:szCs w:val="20"/>
                <w:lang w:val="es-ES" w:eastAsia="es-ES" w:bidi="es-E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53282F5" w14:textId="77777777" w:rsidR="006E3AAD" w:rsidRPr="006E3AAD" w:rsidRDefault="006E3AAD" w:rsidP="007B2C38">
            <w:pPr>
              <w:rPr>
                <w:rFonts w:eastAsia="Arial"/>
                <w:sz w:val="20"/>
                <w:szCs w:val="20"/>
                <w:lang w:val="es-ES" w:eastAsia="es-ES" w:bidi="es-ES"/>
              </w:rPr>
            </w:pPr>
          </w:p>
        </w:tc>
        <w:tc>
          <w:tcPr>
            <w:tcW w:w="971" w:type="pct"/>
            <w:tcBorders>
              <w:top w:val="single" w:sz="4" w:space="0" w:color="auto"/>
              <w:left w:val="single" w:sz="4" w:space="0" w:color="auto"/>
              <w:bottom w:val="single" w:sz="4" w:space="0" w:color="auto"/>
              <w:right w:val="single" w:sz="4" w:space="0" w:color="auto"/>
            </w:tcBorders>
            <w:vAlign w:val="bottom"/>
            <w:hideMark/>
          </w:tcPr>
          <w:p w14:paraId="3DD6CAD8" w14:textId="77777777" w:rsidR="006E3AAD" w:rsidRPr="006E3AAD" w:rsidRDefault="006E3AAD" w:rsidP="007B2C38">
            <w:pPr>
              <w:pStyle w:val="Sinespaciado"/>
              <w:tabs>
                <w:tab w:val="left" w:pos="975"/>
              </w:tabs>
              <w:spacing w:line="276" w:lineRule="auto"/>
              <w:jc w:val="center"/>
              <w:rPr>
                <w:rFonts w:ascii="Times New Roman" w:hAnsi="Times New Roman" w:cs="Times New Roman"/>
                <w:color w:val="000000"/>
              </w:rPr>
            </w:pPr>
            <w:r w:rsidRPr="006E3AAD">
              <w:rPr>
                <w:rFonts w:ascii="Times New Roman" w:hAnsi="Times New Roman" w:cs="Times New Roman"/>
                <w:color w:val="000000"/>
              </w:rPr>
              <w:t>SE201</w:t>
            </w:r>
          </w:p>
        </w:tc>
        <w:tc>
          <w:tcPr>
            <w:tcW w:w="971" w:type="pct"/>
            <w:tcBorders>
              <w:top w:val="single" w:sz="4" w:space="0" w:color="auto"/>
              <w:left w:val="single" w:sz="4" w:space="0" w:color="auto"/>
              <w:bottom w:val="single" w:sz="4" w:space="0" w:color="auto"/>
              <w:right w:val="single" w:sz="4" w:space="0" w:color="auto"/>
            </w:tcBorders>
            <w:vAlign w:val="bottom"/>
            <w:hideMark/>
          </w:tcPr>
          <w:p w14:paraId="74309223" w14:textId="77777777" w:rsidR="006E3AAD" w:rsidRPr="006E3AAD" w:rsidRDefault="006E3AAD" w:rsidP="007B2C38">
            <w:pPr>
              <w:pStyle w:val="Sinespaciado"/>
              <w:tabs>
                <w:tab w:val="left" w:pos="975"/>
              </w:tabs>
              <w:spacing w:line="276" w:lineRule="auto"/>
              <w:jc w:val="center"/>
              <w:rPr>
                <w:rFonts w:ascii="Times New Roman" w:hAnsi="Times New Roman" w:cs="Times New Roman"/>
                <w:color w:val="000000"/>
              </w:rPr>
            </w:pPr>
            <w:r w:rsidRPr="006E3AAD">
              <w:rPr>
                <w:rFonts w:ascii="Times New Roman" w:hAnsi="Times New Roman" w:cs="Times New Roman"/>
                <w:color w:val="000000"/>
              </w:rPr>
              <w:t>48.47</w:t>
            </w:r>
          </w:p>
        </w:tc>
        <w:tc>
          <w:tcPr>
            <w:tcW w:w="970" w:type="pct"/>
            <w:tcBorders>
              <w:top w:val="single" w:sz="4" w:space="0" w:color="auto"/>
              <w:left w:val="single" w:sz="4" w:space="0" w:color="auto"/>
              <w:bottom w:val="single" w:sz="4" w:space="0" w:color="auto"/>
              <w:right w:val="single" w:sz="4" w:space="0" w:color="auto"/>
            </w:tcBorders>
            <w:vAlign w:val="bottom"/>
            <w:hideMark/>
          </w:tcPr>
          <w:p w14:paraId="06634879" w14:textId="77777777" w:rsidR="006E3AAD" w:rsidRPr="006E3AAD" w:rsidRDefault="006E3AAD" w:rsidP="007B2C38">
            <w:pPr>
              <w:pStyle w:val="Sinespaciado"/>
              <w:tabs>
                <w:tab w:val="left" w:pos="975"/>
              </w:tabs>
              <w:spacing w:line="276" w:lineRule="auto"/>
              <w:jc w:val="center"/>
              <w:rPr>
                <w:rFonts w:ascii="Times New Roman" w:hAnsi="Times New Roman" w:cs="Times New Roman"/>
                <w:color w:val="000000"/>
              </w:rPr>
            </w:pPr>
            <w:r w:rsidRPr="006E3AAD">
              <w:rPr>
                <w:rFonts w:ascii="Times New Roman" w:hAnsi="Times New Roman" w:cs="Times New Roman"/>
                <w:color w:val="000000"/>
              </w:rPr>
              <w:t>37</w:t>
            </w:r>
          </w:p>
        </w:tc>
      </w:tr>
      <w:tr w:rsidR="006E3AAD" w:rsidRPr="006E3AAD" w14:paraId="31593415" w14:textId="77777777" w:rsidTr="007B2C38">
        <w:trPr>
          <w:trHeight w:val="241"/>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F4FB0EA" w14:textId="77777777" w:rsidR="006E3AAD" w:rsidRPr="006E3AAD" w:rsidRDefault="006E3AAD" w:rsidP="007B2C38">
            <w:pPr>
              <w:rPr>
                <w:rFonts w:eastAsia="Arial"/>
                <w:sz w:val="20"/>
                <w:szCs w:val="20"/>
                <w:lang w:val="es-ES" w:eastAsia="es-ES" w:bidi="es-E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F42C8DC" w14:textId="77777777" w:rsidR="006E3AAD" w:rsidRPr="006E3AAD" w:rsidRDefault="006E3AAD" w:rsidP="007B2C38">
            <w:pPr>
              <w:rPr>
                <w:rFonts w:eastAsia="Arial"/>
                <w:sz w:val="20"/>
                <w:szCs w:val="20"/>
                <w:lang w:val="es-ES" w:eastAsia="es-ES" w:bidi="es-ES"/>
              </w:rPr>
            </w:pPr>
          </w:p>
        </w:tc>
        <w:tc>
          <w:tcPr>
            <w:tcW w:w="971" w:type="pct"/>
            <w:tcBorders>
              <w:top w:val="single" w:sz="4" w:space="0" w:color="auto"/>
              <w:left w:val="single" w:sz="4" w:space="0" w:color="auto"/>
              <w:bottom w:val="single" w:sz="4" w:space="0" w:color="auto"/>
              <w:right w:val="single" w:sz="4" w:space="0" w:color="auto"/>
            </w:tcBorders>
            <w:vAlign w:val="bottom"/>
            <w:hideMark/>
          </w:tcPr>
          <w:p w14:paraId="4020A78B" w14:textId="77777777" w:rsidR="006E3AAD" w:rsidRPr="006E3AAD" w:rsidRDefault="006E3AAD" w:rsidP="007B2C38">
            <w:pPr>
              <w:pStyle w:val="Sinespaciado"/>
              <w:tabs>
                <w:tab w:val="left" w:pos="975"/>
              </w:tabs>
              <w:spacing w:line="276" w:lineRule="auto"/>
              <w:jc w:val="center"/>
              <w:rPr>
                <w:rFonts w:ascii="Times New Roman" w:hAnsi="Times New Roman" w:cs="Times New Roman"/>
                <w:color w:val="000000"/>
              </w:rPr>
            </w:pPr>
            <w:r w:rsidRPr="006E3AAD">
              <w:rPr>
                <w:rFonts w:ascii="Times New Roman" w:hAnsi="Times New Roman" w:cs="Times New Roman"/>
                <w:color w:val="000000"/>
              </w:rPr>
              <w:t>SE202</w:t>
            </w:r>
          </w:p>
        </w:tc>
        <w:tc>
          <w:tcPr>
            <w:tcW w:w="971" w:type="pct"/>
            <w:tcBorders>
              <w:top w:val="single" w:sz="4" w:space="0" w:color="auto"/>
              <w:left w:val="single" w:sz="4" w:space="0" w:color="auto"/>
              <w:bottom w:val="single" w:sz="4" w:space="0" w:color="auto"/>
              <w:right w:val="single" w:sz="4" w:space="0" w:color="auto"/>
            </w:tcBorders>
            <w:vAlign w:val="bottom"/>
            <w:hideMark/>
          </w:tcPr>
          <w:p w14:paraId="3FC850A5" w14:textId="77777777" w:rsidR="006E3AAD" w:rsidRPr="006E3AAD" w:rsidRDefault="006E3AAD" w:rsidP="007B2C38">
            <w:pPr>
              <w:pStyle w:val="Sinespaciado"/>
              <w:tabs>
                <w:tab w:val="left" w:pos="975"/>
              </w:tabs>
              <w:spacing w:line="276" w:lineRule="auto"/>
              <w:jc w:val="center"/>
              <w:rPr>
                <w:rFonts w:ascii="Times New Roman" w:hAnsi="Times New Roman" w:cs="Times New Roman"/>
                <w:color w:val="000000"/>
              </w:rPr>
            </w:pPr>
            <w:r w:rsidRPr="006E3AAD">
              <w:rPr>
                <w:rFonts w:ascii="Times New Roman" w:hAnsi="Times New Roman" w:cs="Times New Roman"/>
                <w:color w:val="000000"/>
              </w:rPr>
              <w:t>48.47</w:t>
            </w:r>
          </w:p>
        </w:tc>
        <w:tc>
          <w:tcPr>
            <w:tcW w:w="970" w:type="pct"/>
            <w:tcBorders>
              <w:top w:val="single" w:sz="4" w:space="0" w:color="auto"/>
              <w:left w:val="single" w:sz="4" w:space="0" w:color="auto"/>
              <w:bottom w:val="single" w:sz="4" w:space="0" w:color="auto"/>
              <w:right w:val="single" w:sz="4" w:space="0" w:color="auto"/>
            </w:tcBorders>
            <w:vAlign w:val="bottom"/>
            <w:hideMark/>
          </w:tcPr>
          <w:p w14:paraId="02CA98EB" w14:textId="77777777" w:rsidR="006E3AAD" w:rsidRPr="006E3AAD" w:rsidRDefault="006E3AAD" w:rsidP="007B2C38">
            <w:pPr>
              <w:pStyle w:val="Sinespaciado"/>
              <w:tabs>
                <w:tab w:val="left" w:pos="975"/>
              </w:tabs>
              <w:spacing w:line="276" w:lineRule="auto"/>
              <w:jc w:val="center"/>
              <w:rPr>
                <w:rFonts w:ascii="Times New Roman" w:hAnsi="Times New Roman" w:cs="Times New Roman"/>
                <w:color w:val="000000"/>
              </w:rPr>
            </w:pPr>
            <w:r w:rsidRPr="006E3AAD">
              <w:rPr>
                <w:rFonts w:ascii="Times New Roman" w:hAnsi="Times New Roman" w:cs="Times New Roman"/>
                <w:color w:val="000000"/>
              </w:rPr>
              <w:t>37</w:t>
            </w:r>
          </w:p>
        </w:tc>
      </w:tr>
      <w:tr w:rsidR="006E3AAD" w:rsidRPr="006E3AAD" w14:paraId="781BA93E" w14:textId="77777777" w:rsidTr="007B2C38">
        <w:trPr>
          <w:trHeight w:val="241"/>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62FD2C3" w14:textId="77777777" w:rsidR="006E3AAD" w:rsidRPr="006E3AAD" w:rsidRDefault="006E3AAD" w:rsidP="007B2C38">
            <w:pPr>
              <w:rPr>
                <w:rFonts w:eastAsia="Arial"/>
                <w:sz w:val="20"/>
                <w:szCs w:val="20"/>
                <w:lang w:val="es-ES" w:eastAsia="es-ES" w:bidi="es-E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3B5581C" w14:textId="77777777" w:rsidR="006E3AAD" w:rsidRPr="006E3AAD" w:rsidRDefault="006E3AAD" w:rsidP="007B2C38">
            <w:pPr>
              <w:rPr>
                <w:rFonts w:eastAsia="Arial"/>
                <w:sz w:val="20"/>
                <w:szCs w:val="20"/>
                <w:lang w:val="es-ES" w:eastAsia="es-ES" w:bidi="es-ES"/>
              </w:rPr>
            </w:pPr>
          </w:p>
        </w:tc>
        <w:tc>
          <w:tcPr>
            <w:tcW w:w="971" w:type="pct"/>
            <w:tcBorders>
              <w:top w:val="single" w:sz="4" w:space="0" w:color="auto"/>
              <w:left w:val="single" w:sz="4" w:space="0" w:color="auto"/>
              <w:bottom w:val="single" w:sz="4" w:space="0" w:color="auto"/>
              <w:right w:val="single" w:sz="4" w:space="0" w:color="auto"/>
            </w:tcBorders>
            <w:vAlign w:val="bottom"/>
            <w:hideMark/>
          </w:tcPr>
          <w:p w14:paraId="4F01F8C5" w14:textId="77777777" w:rsidR="006E3AAD" w:rsidRPr="006E3AAD" w:rsidRDefault="006E3AAD" w:rsidP="007B2C38">
            <w:pPr>
              <w:pStyle w:val="Sinespaciado"/>
              <w:tabs>
                <w:tab w:val="left" w:pos="975"/>
              </w:tabs>
              <w:spacing w:line="276" w:lineRule="auto"/>
              <w:jc w:val="center"/>
              <w:rPr>
                <w:rFonts w:ascii="Times New Roman" w:hAnsi="Times New Roman" w:cs="Times New Roman"/>
                <w:color w:val="000000"/>
              </w:rPr>
            </w:pPr>
            <w:r w:rsidRPr="006E3AAD">
              <w:rPr>
                <w:rFonts w:ascii="Times New Roman" w:hAnsi="Times New Roman" w:cs="Times New Roman"/>
                <w:color w:val="000000"/>
              </w:rPr>
              <w:t>SE204</w:t>
            </w:r>
          </w:p>
        </w:tc>
        <w:tc>
          <w:tcPr>
            <w:tcW w:w="971" w:type="pct"/>
            <w:tcBorders>
              <w:top w:val="single" w:sz="4" w:space="0" w:color="auto"/>
              <w:left w:val="single" w:sz="4" w:space="0" w:color="auto"/>
              <w:bottom w:val="single" w:sz="4" w:space="0" w:color="auto"/>
              <w:right w:val="single" w:sz="4" w:space="0" w:color="auto"/>
            </w:tcBorders>
            <w:vAlign w:val="bottom"/>
            <w:hideMark/>
          </w:tcPr>
          <w:p w14:paraId="19B18C2A" w14:textId="77777777" w:rsidR="006E3AAD" w:rsidRPr="006E3AAD" w:rsidRDefault="006E3AAD" w:rsidP="007B2C38">
            <w:pPr>
              <w:pStyle w:val="Sinespaciado"/>
              <w:tabs>
                <w:tab w:val="left" w:pos="975"/>
              </w:tabs>
              <w:spacing w:line="276" w:lineRule="auto"/>
              <w:jc w:val="center"/>
              <w:rPr>
                <w:rFonts w:ascii="Times New Roman" w:hAnsi="Times New Roman" w:cs="Times New Roman"/>
                <w:color w:val="000000"/>
              </w:rPr>
            </w:pPr>
            <w:r w:rsidRPr="006E3AAD">
              <w:rPr>
                <w:rFonts w:ascii="Times New Roman" w:hAnsi="Times New Roman" w:cs="Times New Roman"/>
                <w:color w:val="000000"/>
              </w:rPr>
              <w:t>48.47</w:t>
            </w:r>
          </w:p>
        </w:tc>
        <w:tc>
          <w:tcPr>
            <w:tcW w:w="970" w:type="pct"/>
            <w:tcBorders>
              <w:top w:val="single" w:sz="4" w:space="0" w:color="auto"/>
              <w:left w:val="single" w:sz="4" w:space="0" w:color="auto"/>
              <w:bottom w:val="single" w:sz="4" w:space="0" w:color="auto"/>
              <w:right w:val="single" w:sz="4" w:space="0" w:color="auto"/>
            </w:tcBorders>
            <w:vAlign w:val="bottom"/>
            <w:hideMark/>
          </w:tcPr>
          <w:p w14:paraId="4B5ADEA1" w14:textId="77777777" w:rsidR="006E3AAD" w:rsidRPr="006E3AAD" w:rsidRDefault="006E3AAD" w:rsidP="007B2C38">
            <w:pPr>
              <w:pStyle w:val="Sinespaciado"/>
              <w:tabs>
                <w:tab w:val="left" w:pos="975"/>
              </w:tabs>
              <w:spacing w:line="276" w:lineRule="auto"/>
              <w:jc w:val="center"/>
              <w:rPr>
                <w:rFonts w:ascii="Times New Roman" w:hAnsi="Times New Roman" w:cs="Times New Roman"/>
                <w:color w:val="000000"/>
              </w:rPr>
            </w:pPr>
            <w:r w:rsidRPr="006E3AAD">
              <w:rPr>
                <w:rFonts w:ascii="Times New Roman" w:hAnsi="Times New Roman" w:cs="Times New Roman"/>
                <w:color w:val="000000"/>
              </w:rPr>
              <w:t>37</w:t>
            </w:r>
          </w:p>
        </w:tc>
      </w:tr>
      <w:tr w:rsidR="006E3AAD" w:rsidRPr="006E3AAD" w14:paraId="51B41A33" w14:textId="77777777" w:rsidTr="007B2C38">
        <w:trPr>
          <w:trHeight w:val="241"/>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83898CC" w14:textId="77777777" w:rsidR="006E3AAD" w:rsidRPr="006E3AAD" w:rsidRDefault="006E3AAD" w:rsidP="007B2C38">
            <w:pPr>
              <w:rPr>
                <w:rFonts w:eastAsia="Arial"/>
                <w:sz w:val="20"/>
                <w:szCs w:val="20"/>
                <w:lang w:val="es-ES" w:eastAsia="es-ES" w:bidi="es-E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E4AABE5" w14:textId="77777777" w:rsidR="006E3AAD" w:rsidRPr="006E3AAD" w:rsidRDefault="006E3AAD" w:rsidP="007B2C38">
            <w:pPr>
              <w:rPr>
                <w:rFonts w:eastAsia="Arial"/>
                <w:sz w:val="20"/>
                <w:szCs w:val="20"/>
                <w:lang w:val="es-ES" w:eastAsia="es-ES" w:bidi="es-ES"/>
              </w:rPr>
            </w:pPr>
          </w:p>
        </w:tc>
        <w:tc>
          <w:tcPr>
            <w:tcW w:w="971" w:type="pct"/>
            <w:tcBorders>
              <w:top w:val="single" w:sz="4" w:space="0" w:color="auto"/>
              <w:left w:val="single" w:sz="4" w:space="0" w:color="auto"/>
              <w:bottom w:val="single" w:sz="4" w:space="0" w:color="auto"/>
              <w:right w:val="single" w:sz="4" w:space="0" w:color="auto"/>
            </w:tcBorders>
            <w:vAlign w:val="bottom"/>
            <w:hideMark/>
          </w:tcPr>
          <w:p w14:paraId="61B1253D" w14:textId="77777777" w:rsidR="006E3AAD" w:rsidRPr="006E3AAD" w:rsidRDefault="006E3AAD" w:rsidP="007B2C38">
            <w:pPr>
              <w:pStyle w:val="Sinespaciado"/>
              <w:tabs>
                <w:tab w:val="left" w:pos="975"/>
              </w:tabs>
              <w:spacing w:line="276" w:lineRule="auto"/>
              <w:jc w:val="center"/>
              <w:rPr>
                <w:rFonts w:ascii="Times New Roman" w:hAnsi="Times New Roman" w:cs="Times New Roman"/>
                <w:color w:val="000000"/>
              </w:rPr>
            </w:pPr>
            <w:r w:rsidRPr="006E3AAD">
              <w:rPr>
                <w:rFonts w:ascii="Times New Roman" w:hAnsi="Times New Roman" w:cs="Times New Roman"/>
                <w:color w:val="000000"/>
              </w:rPr>
              <w:t>SE301</w:t>
            </w:r>
          </w:p>
        </w:tc>
        <w:tc>
          <w:tcPr>
            <w:tcW w:w="971" w:type="pct"/>
            <w:tcBorders>
              <w:top w:val="single" w:sz="4" w:space="0" w:color="auto"/>
              <w:left w:val="single" w:sz="4" w:space="0" w:color="auto"/>
              <w:bottom w:val="single" w:sz="4" w:space="0" w:color="auto"/>
              <w:right w:val="single" w:sz="4" w:space="0" w:color="auto"/>
            </w:tcBorders>
            <w:vAlign w:val="bottom"/>
            <w:hideMark/>
          </w:tcPr>
          <w:p w14:paraId="63EE8613" w14:textId="77777777" w:rsidR="006E3AAD" w:rsidRPr="006E3AAD" w:rsidRDefault="006E3AAD" w:rsidP="007B2C38">
            <w:pPr>
              <w:pStyle w:val="Sinespaciado"/>
              <w:tabs>
                <w:tab w:val="left" w:pos="975"/>
              </w:tabs>
              <w:spacing w:line="276" w:lineRule="auto"/>
              <w:jc w:val="center"/>
              <w:rPr>
                <w:rFonts w:ascii="Times New Roman" w:hAnsi="Times New Roman" w:cs="Times New Roman"/>
                <w:color w:val="000000"/>
              </w:rPr>
            </w:pPr>
            <w:r w:rsidRPr="006E3AAD">
              <w:rPr>
                <w:rFonts w:ascii="Times New Roman" w:hAnsi="Times New Roman" w:cs="Times New Roman"/>
                <w:color w:val="000000"/>
              </w:rPr>
              <w:t>48.47</w:t>
            </w:r>
          </w:p>
        </w:tc>
        <w:tc>
          <w:tcPr>
            <w:tcW w:w="970" w:type="pct"/>
            <w:tcBorders>
              <w:top w:val="single" w:sz="4" w:space="0" w:color="auto"/>
              <w:left w:val="single" w:sz="4" w:space="0" w:color="auto"/>
              <w:bottom w:val="single" w:sz="4" w:space="0" w:color="auto"/>
              <w:right w:val="single" w:sz="4" w:space="0" w:color="auto"/>
            </w:tcBorders>
            <w:vAlign w:val="bottom"/>
            <w:hideMark/>
          </w:tcPr>
          <w:p w14:paraId="509A7CD7" w14:textId="77777777" w:rsidR="006E3AAD" w:rsidRPr="006E3AAD" w:rsidRDefault="006E3AAD" w:rsidP="007B2C38">
            <w:pPr>
              <w:pStyle w:val="Sinespaciado"/>
              <w:tabs>
                <w:tab w:val="left" w:pos="975"/>
              </w:tabs>
              <w:spacing w:line="276" w:lineRule="auto"/>
              <w:jc w:val="center"/>
              <w:rPr>
                <w:rFonts w:ascii="Times New Roman" w:hAnsi="Times New Roman" w:cs="Times New Roman"/>
                <w:color w:val="000000"/>
              </w:rPr>
            </w:pPr>
            <w:r w:rsidRPr="006E3AAD">
              <w:rPr>
                <w:rFonts w:ascii="Times New Roman" w:hAnsi="Times New Roman" w:cs="Times New Roman"/>
                <w:color w:val="000000"/>
              </w:rPr>
              <w:t>37</w:t>
            </w:r>
          </w:p>
        </w:tc>
      </w:tr>
      <w:tr w:rsidR="006E3AAD" w:rsidRPr="006E3AAD" w14:paraId="37F7E0F0" w14:textId="77777777" w:rsidTr="007B2C38">
        <w:trPr>
          <w:trHeight w:val="241"/>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55DE50E" w14:textId="77777777" w:rsidR="006E3AAD" w:rsidRPr="006E3AAD" w:rsidRDefault="006E3AAD" w:rsidP="007B2C38">
            <w:pPr>
              <w:rPr>
                <w:rFonts w:eastAsia="Arial"/>
                <w:sz w:val="20"/>
                <w:szCs w:val="20"/>
                <w:lang w:val="es-ES" w:eastAsia="es-ES" w:bidi="es-E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E290B58" w14:textId="77777777" w:rsidR="006E3AAD" w:rsidRPr="006E3AAD" w:rsidRDefault="006E3AAD" w:rsidP="007B2C38">
            <w:pPr>
              <w:rPr>
                <w:rFonts w:eastAsia="Arial"/>
                <w:sz w:val="20"/>
                <w:szCs w:val="20"/>
                <w:lang w:val="es-ES" w:eastAsia="es-ES" w:bidi="es-ES"/>
              </w:rPr>
            </w:pPr>
          </w:p>
        </w:tc>
        <w:tc>
          <w:tcPr>
            <w:tcW w:w="971" w:type="pct"/>
            <w:tcBorders>
              <w:top w:val="single" w:sz="4" w:space="0" w:color="auto"/>
              <w:left w:val="single" w:sz="4" w:space="0" w:color="auto"/>
              <w:bottom w:val="single" w:sz="4" w:space="0" w:color="auto"/>
              <w:right w:val="single" w:sz="4" w:space="0" w:color="auto"/>
            </w:tcBorders>
            <w:vAlign w:val="bottom"/>
            <w:hideMark/>
          </w:tcPr>
          <w:p w14:paraId="07A53731" w14:textId="77777777" w:rsidR="006E3AAD" w:rsidRPr="006E3AAD" w:rsidRDefault="006E3AAD" w:rsidP="007B2C38">
            <w:pPr>
              <w:pStyle w:val="Sinespaciado"/>
              <w:tabs>
                <w:tab w:val="left" w:pos="975"/>
              </w:tabs>
              <w:spacing w:line="276" w:lineRule="auto"/>
              <w:jc w:val="center"/>
              <w:rPr>
                <w:rFonts w:ascii="Times New Roman" w:hAnsi="Times New Roman" w:cs="Times New Roman"/>
                <w:color w:val="000000"/>
              </w:rPr>
            </w:pPr>
            <w:r w:rsidRPr="006E3AAD">
              <w:rPr>
                <w:rFonts w:ascii="Times New Roman" w:hAnsi="Times New Roman" w:cs="Times New Roman"/>
                <w:color w:val="000000"/>
              </w:rPr>
              <w:t>SE303</w:t>
            </w:r>
          </w:p>
        </w:tc>
        <w:tc>
          <w:tcPr>
            <w:tcW w:w="971" w:type="pct"/>
            <w:tcBorders>
              <w:top w:val="single" w:sz="4" w:space="0" w:color="auto"/>
              <w:left w:val="single" w:sz="4" w:space="0" w:color="auto"/>
              <w:bottom w:val="single" w:sz="4" w:space="0" w:color="auto"/>
              <w:right w:val="single" w:sz="4" w:space="0" w:color="auto"/>
            </w:tcBorders>
            <w:vAlign w:val="bottom"/>
            <w:hideMark/>
          </w:tcPr>
          <w:p w14:paraId="68430EF7" w14:textId="77777777" w:rsidR="006E3AAD" w:rsidRPr="006E3AAD" w:rsidRDefault="006E3AAD" w:rsidP="007B2C38">
            <w:pPr>
              <w:pStyle w:val="Sinespaciado"/>
              <w:tabs>
                <w:tab w:val="left" w:pos="975"/>
              </w:tabs>
              <w:spacing w:line="276" w:lineRule="auto"/>
              <w:jc w:val="center"/>
              <w:rPr>
                <w:rFonts w:ascii="Times New Roman" w:hAnsi="Times New Roman" w:cs="Times New Roman"/>
                <w:color w:val="000000"/>
              </w:rPr>
            </w:pPr>
            <w:r w:rsidRPr="006E3AAD">
              <w:rPr>
                <w:rFonts w:ascii="Times New Roman" w:hAnsi="Times New Roman" w:cs="Times New Roman"/>
                <w:color w:val="000000"/>
              </w:rPr>
              <w:t>48.47</w:t>
            </w:r>
          </w:p>
        </w:tc>
        <w:tc>
          <w:tcPr>
            <w:tcW w:w="970" w:type="pct"/>
            <w:tcBorders>
              <w:top w:val="single" w:sz="4" w:space="0" w:color="auto"/>
              <w:left w:val="single" w:sz="4" w:space="0" w:color="auto"/>
              <w:bottom w:val="single" w:sz="4" w:space="0" w:color="auto"/>
              <w:right w:val="single" w:sz="4" w:space="0" w:color="auto"/>
            </w:tcBorders>
            <w:vAlign w:val="bottom"/>
            <w:hideMark/>
          </w:tcPr>
          <w:p w14:paraId="6FA21476" w14:textId="77777777" w:rsidR="006E3AAD" w:rsidRPr="006E3AAD" w:rsidRDefault="006E3AAD" w:rsidP="007B2C38">
            <w:pPr>
              <w:pStyle w:val="Sinespaciado"/>
              <w:tabs>
                <w:tab w:val="left" w:pos="975"/>
              </w:tabs>
              <w:spacing w:line="276" w:lineRule="auto"/>
              <w:jc w:val="center"/>
              <w:rPr>
                <w:rFonts w:ascii="Times New Roman" w:hAnsi="Times New Roman" w:cs="Times New Roman"/>
                <w:color w:val="000000"/>
              </w:rPr>
            </w:pPr>
            <w:r w:rsidRPr="006E3AAD">
              <w:rPr>
                <w:rFonts w:ascii="Times New Roman" w:hAnsi="Times New Roman" w:cs="Times New Roman"/>
                <w:color w:val="000000"/>
              </w:rPr>
              <w:t>37</w:t>
            </w:r>
          </w:p>
        </w:tc>
      </w:tr>
      <w:tr w:rsidR="006E3AAD" w:rsidRPr="006E3AAD" w14:paraId="27AB029C" w14:textId="77777777" w:rsidTr="007B2C38">
        <w:trPr>
          <w:trHeight w:val="241"/>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B7D2A95" w14:textId="77777777" w:rsidR="006E3AAD" w:rsidRPr="006E3AAD" w:rsidRDefault="006E3AAD" w:rsidP="007B2C38">
            <w:pPr>
              <w:rPr>
                <w:rFonts w:eastAsia="Arial"/>
                <w:sz w:val="20"/>
                <w:szCs w:val="20"/>
                <w:lang w:val="es-ES" w:eastAsia="es-ES" w:bidi="es-E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BD77656" w14:textId="77777777" w:rsidR="006E3AAD" w:rsidRPr="006E3AAD" w:rsidRDefault="006E3AAD" w:rsidP="007B2C38">
            <w:pPr>
              <w:rPr>
                <w:rFonts w:eastAsia="Arial"/>
                <w:sz w:val="20"/>
                <w:szCs w:val="20"/>
                <w:lang w:val="es-ES" w:eastAsia="es-ES" w:bidi="es-ES"/>
              </w:rPr>
            </w:pPr>
          </w:p>
        </w:tc>
        <w:tc>
          <w:tcPr>
            <w:tcW w:w="971" w:type="pct"/>
            <w:tcBorders>
              <w:top w:val="single" w:sz="4" w:space="0" w:color="auto"/>
              <w:left w:val="single" w:sz="4" w:space="0" w:color="auto"/>
              <w:bottom w:val="single" w:sz="4" w:space="0" w:color="auto"/>
              <w:right w:val="single" w:sz="4" w:space="0" w:color="auto"/>
            </w:tcBorders>
            <w:vAlign w:val="bottom"/>
            <w:hideMark/>
          </w:tcPr>
          <w:p w14:paraId="23E3A3C6" w14:textId="77777777" w:rsidR="006E3AAD" w:rsidRPr="006E3AAD" w:rsidRDefault="006E3AAD" w:rsidP="007B2C38">
            <w:pPr>
              <w:pStyle w:val="Sinespaciado"/>
              <w:tabs>
                <w:tab w:val="left" w:pos="975"/>
              </w:tabs>
              <w:spacing w:line="276" w:lineRule="auto"/>
              <w:jc w:val="center"/>
              <w:rPr>
                <w:rFonts w:ascii="Times New Roman" w:hAnsi="Times New Roman" w:cs="Times New Roman"/>
                <w:color w:val="000000"/>
              </w:rPr>
            </w:pPr>
            <w:r w:rsidRPr="006E3AAD">
              <w:rPr>
                <w:rFonts w:ascii="Times New Roman" w:hAnsi="Times New Roman" w:cs="Times New Roman"/>
                <w:color w:val="000000"/>
              </w:rPr>
              <w:t>SE304</w:t>
            </w:r>
          </w:p>
        </w:tc>
        <w:tc>
          <w:tcPr>
            <w:tcW w:w="971" w:type="pct"/>
            <w:tcBorders>
              <w:top w:val="single" w:sz="4" w:space="0" w:color="auto"/>
              <w:left w:val="single" w:sz="4" w:space="0" w:color="auto"/>
              <w:bottom w:val="single" w:sz="4" w:space="0" w:color="auto"/>
              <w:right w:val="single" w:sz="4" w:space="0" w:color="auto"/>
            </w:tcBorders>
            <w:vAlign w:val="bottom"/>
            <w:hideMark/>
          </w:tcPr>
          <w:p w14:paraId="6F0EB74C" w14:textId="77777777" w:rsidR="006E3AAD" w:rsidRPr="006E3AAD" w:rsidRDefault="006E3AAD" w:rsidP="007B2C38">
            <w:pPr>
              <w:pStyle w:val="Sinespaciado"/>
              <w:tabs>
                <w:tab w:val="left" w:pos="975"/>
              </w:tabs>
              <w:spacing w:line="276" w:lineRule="auto"/>
              <w:jc w:val="center"/>
              <w:rPr>
                <w:rFonts w:ascii="Times New Roman" w:hAnsi="Times New Roman" w:cs="Times New Roman"/>
                <w:color w:val="000000"/>
              </w:rPr>
            </w:pPr>
            <w:r w:rsidRPr="006E3AAD">
              <w:rPr>
                <w:rFonts w:ascii="Times New Roman" w:hAnsi="Times New Roman" w:cs="Times New Roman"/>
                <w:color w:val="000000"/>
              </w:rPr>
              <w:t>48.47</w:t>
            </w:r>
          </w:p>
        </w:tc>
        <w:tc>
          <w:tcPr>
            <w:tcW w:w="970" w:type="pct"/>
            <w:tcBorders>
              <w:top w:val="single" w:sz="4" w:space="0" w:color="auto"/>
              <w:left w:val="single" w:sz="4" w:space="0" w:color="auto"/>
              <w:bottom w:val="single" w:sz="4" w:space="0" w:color="auto"/>
              <w:right w:val="single" w:sz="4" w:space="0" w:color="auto"/>
            </w:tcBorders>
            <w:vAlign w:val="bottom"/>
            <w:hideMark/>
          </w:tcPr>
          <w:p w14:paraId="229ACCAE" w14:textId="77777777" w:rsidR="006E3AAD" w:rsidRPr="006E3AAD" w:rsidRDefault="006E3AAD" w:rsidP="007B2C38">
            <w:pPr>
              <w:pStyle w:val="Sinespaciado"/>
              <w:tabs>
                <w:tab w:val="left" w:pos="975"/>
              </w:tabs>
              <w:spacing w:line="276" w:lineRule="auto"/>
              <w:jc w:val="center"/>
              <w:rPr>
                <w:rFonts w:ascii="Times New Roman" w:hAnsi="Times New Roman" w:cs="Times New Roman"/>
                <w:color w:val="000000"/>
              </w:rPr>
            </w:pPr>
            <w:r w:rsidRPr="006E3AAD">
              <w:rPr>
                <w:rFonts w:ascii="Times New Roman" w:hAnsi="Times New Roman" w:cs="Times New Roman"/>
                <w:color w:val="000000"/>
              </w:rPr>
              <w:t>37</w:t>
            </w:r>
          </w:p>
        </w:tc>
      </w:tr>
      <w:tr w:rsidR="006E3AAD" w:rsidRPr="006E3AAD" w14:paraId="39A9ED3C" w14:textId="77777777" w:rsidTr="007B2C38">
        <w:trPr>
          <w:trHeight w:val="241"/>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68FD484" w14:textId="77777777" w:rsidR="006E3AAD" w:rsidRPr="006E3AAD" w:rsidRDefault="006E3AAD" w:rsidP="007B2C38">
            <w:pPr>
              <w:rPr>
                <w:rFonts w:eastAsia="Arial"/>
                <w:sz w:val="20"/>
                <w:szCs w:val="20"/>
                <w:lang w:val="es-ES" w:eastAsia="es-ES" w:bidi="es-E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6D8AE7C" w14:textId="77777777" w:rsidR="006E3AAD" w:rsidRPr="006E3AAD" w:rsidRDefault="006E3AAD" w:rsidP="007B2C38">
            <w:pPr>
              <w:rPr>
                <w:rFonts w:eastAsia="Arial"/>
                <w:sz w:val="20"/>
                <w:szCs w:val="20"/>
                <w:lang w:val="es-ES" w:eastAsia="es-ES" w:bidi="es-ES"/>
              </w:rPr>
            </w:pPr>
          </w:p>
        </w:tc>
        <w:tc>
          <w:tcPr>
            <w:tcW w:w="971" w:type="pct"/>
            <w:tcBorders>
              <w:top w:val="single" w:sz="4" w:space="0" w:color="auto"/>
              <w:left w:val="single" w:sz="4" w:space="0" w:color="auto"/>
              <w:bottom w:val="single" w:sz="4" w:space="0" w:color="auto"/>
              <w:right w:val="single" w:sz="4" w:space="0" w:color="auto"/>
            </w:tcBorders>
            <w:vAlign w:val="bottom"/>
            <w:hideMark/>
          </w:tcPr>
          <w:p w14:paraId="31AA9F6B" w14:textId="77777777" w:rsidR="006E3AAD" w:rsidRPr="006E3AAD" w:rsidRDefault="006E3AAD" w:rsidP="007B2C38">
            <w:pPr>
              <w:pStyle w:val="Sinespaciado"/>
              <w:tabs>
                <w:tab w:val="left" w:pos="975"/>
              </w:tabs>
              <w:spacing w:line="276" w:lineRule="auto"/>
              <w:jc w:val="center"/>
              <w:rPr>
                <w:rFonts w:ascii="Times New Roman" w:hAnsi="Times New Roman" w:cs="Times New Roman"/>
                <w:color w:val="000000"/>
              </w:rPr>
            </w:pPr>
            <w:r w:rsidRPr="006E3AAD">
              <w:rPr>
                <w:rFonts w:ascii="Times New Roman" w:hAnsi="Times New Roman" w:cs="Times New Roman"/>
                <w:color w:val="000000"/>
              </w:rPr>
              <w:t>SE404</w:t>
            </w:r>
          </w:p>
        </w:tc>
        <w:tc>
          <w:tcPr>
            <w:tcW w:w="971" w:type="pct"/>
            <w:tcBorders>
              <w:top w:val="single" w:sz="4" w:space="0" w:color="auto"/>
              <w:left w:val="single" w:sz="4" w:space="0" w:color="auto"/>
              <w:bottom w:val="single" w:sz="4" w:space="0" w:color="auto"/>
              <w:right w:val="single" w:sz="4" w:space="0" w:color="auto"/>
            </w:tcBorders>
            <w:vAlign w:val="bottom"/>
            <w:hideMark/>
          </w:tcPr>
          <w:p w14:paraId="79B29393" w14:textId="77777777" w:rsidR="006E3AAD" w:rsidRPr="006E3AAD" w:rsidRDefault="006E3AAD" w:rsidP="007B2C38">
            <w:pPr>
              <w:pStyle w:val="Sinespaciado"/>
              <w:tabs>
                <w:tab w:val="left" w:pos="975"/>
              </w:tabs>
              <w:spacing w:line="276" w:lineRule="auto"/>
              <w:jc w:val="center"/>
              <w:rPr>
                <w:rFonts w:ascii="Times New Roman" w:hAnsi="Times New Roman" w:cs="Times New Roman"/>
                <w:color w:val="000000"/>
              </w:rPr>
            </w:pPr>
            <w:r w:rsidRPr="006E3AAD">
              <w:rPr>
                <w:rFonts w:ascii="Times New Roman" w:hAnsi="Times New Roman" w:cs="Times New Roman"/>
                <w:color w:val="000000"/>
              </w:rPr>
              <w:t>48.47</w:t>
            </w:r>
          </w:p>
        </w:tc>
        <w:tc>
          <w:tcPr>
            <w:tcW w:w="970" w:type="pct"/>
            <w:tcBorders>
              <w:top w:val="single" w:sz="4" w:space="0" w:color="auto"/>
              <w:left w:val="single" w:sz="4" w:space="0" w:color="auto"/>
              <w:bottom w:val="single" w:sz="4" w:space="0" w:color="auto"/>
              <w:right w:val="single" w:sz="4" w:space="0" w:color="auto"/>
            </w:tcBorders>
            <w:vAlign w:val="bottom"/>
            <w:hideMark/>
          </w:tcPr>
          <w:p w14:paraId="52D46816" w14:textId="77777777" w:rsidR="006E3AAD" w:rsidRPr="006E3AAD" w:rsidRDefault="006E3AAD" w:rsidP="007B2C38">
            <w:pPr>
              <w:pStyle w:val="Sinespaciado"/>
              <w:tabs>
                <w:tab w:val="left" w:pos="975"/>
              </w:tabs>
              <w:spacing w:line="276" w:lineRule="auto"/>
              <w:jc w:val="center"/>
              <w:rPr>
                <w:rFonts w:ascii="Times New Roman" w:hAnsi="Times New Roman" w:cs="Times New Roman"/>
                <w:color w:val="000000"/>
              </w:rPr>
            </w:pPr>
            <w:r w:rsidRPr="006E3AAD">
              <w:rPr>
                <w:rFonts w:ascii="Times New Roman" w:hAnsi="Times New Roman" w:cs="Times New Roman"/>
                <w:color w:val="000000"/>
              </w:rPr>
              <w:t>37</w:t>
            </w:r>
          </w:p>
        </w:tc>
      </w:tr>
      <w:tr w:rsidR="006E3AAD" w:rsidRPr="006E3AAD" w14:paraId="51AB50F6" w14:textId="77777777" w:rsidTr="007B2C38">
        <w:trPr>
          <w:trHeight w:val="241"/>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6FED716" w14:textId="77777777" w:rsidR="006E3AAD" w:rsidRPr="006E3AAD" w:rsidRDefault="006E3AAD" w:rsidP="007B2C38">
            <w:pPr>
              <w:rPr>
                <w:rFonts w:eastAsia="Arial"/>
                <w:sz w:val="20"/>
                <w:szCs w:val="20"/>
                <w:lang w:val="es-ES" w:eastAsia="es-ES" w:bidi="es-E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98E3AFD" w14:textId="77777777" w:rsidR="006E3AAD" w:rsidRPr="006E3AAD" w:rsidRDefault="006E3AAD" w:rsidP="007B2C38">
            <w:pPr>
              <w:rPr>
                <w:rFonts w:eastAsia="Arial"/>
                <w:sz w:val="20"/>
                <w:szCs w:val="20"/>
                <w:lang w:val="es-ES" w:eastAsia="es-ES" w:bidi="es-ES"/>
              </w:rPr>
            </w:pPr>
          </w:p>
        </w:tc>
        <w:tc>
          <w:tcPr>
            <w:tcW w:w="971" w:type="pct"/>
            <w:tcBorders>
              <w:top w:val="single" w:sz="4" w:space="0" w:color="auto"/>
              <w:left w:val="single" w:sz="4" w:space="0" w:color="auto"/>
              <w:bottom w:val="single" w:sz="4" w:space="0" w:color="auto"/>
              <w:right w:val="single" w:sz="4" w:space="0" w:color="auto"/>
            </w:tcBorders>
            <w:vAlign w:val="bottom"/>
            <w:hideMark/>
          </w:tcPr>
          <w:p w14:paraId="2079C724" w14:textId="77777777" w:rsidR="006E3AAD" w:rsidRPr="006E3AAD" w:rsidRDefault="006E3AAD" w:rsidP="007B2C38">
            <w:pPr>
              <w:pStyle w:val="Sinespaciado"/>
              <w:tabs>
                <w:tab w:val="left" w:pos="975"/>
              </w:tabs>
              <w:spacing w:line="276" w:lineRule="auto"/>
              <w:jc w:val="center"/>
              <w:rPr>
                <w:rFonts w:ascii="Times New Roman" w:hAnsi="Times New Roman" w:cs="Times New Roman"/>
                <w:color w:val="000000"/>
              </w:rPr>
            </w:pPr>
            <w:r w:rsidRPr="006E3AAD">
              <w:rPr>
                <w:rFonts w:ascii="Times New Roman" w:hAnsi="Times New Roman" w:cs="Times New Roman"/>
                <w:color w:val="000000"/>
              </w:rPr>
              <w:t>SE104 (N)</w:t>
            </w:r>
          </w:p>
        </w:tc>
        <w:tc>
          <w:tcPr>
            <w:tcW w:w="971" w:type="pct"/>
            <w:tcBorders>
              <w:top w:val="single" w:sz="4" w:space="0" w:color="auto"/>
              <w:left w:val="single" w:sz="4" w:space="0" w:color="auto"/>
              <w:bottom w:val="single" w:sz="4" w:space="0" w:color="auto"/>
              <w:right w:val="single" w:sz="4" w:space="0" w:color="auto"/>
            </w:tcBorders>
            <w:vAlign w:val="bottom"/>
            <w:hideMark/>
          </w:tcPr>
          <w:p w14:paraId="7AD971A3" w14:textId="77777777" w:rsidR="006E3AAD" w:rsidRPr="006E3AAD" w:rsidRDefault="006E3AAD" w:rsidP="007B2C38">
            <w:pPr>
              <w:pStyle w:val="Sinespaciado"/>
              <w:tabs>
                <w:tab w:val="left" w:pos="975"/>
              </w:tabs>
              <w:spacing w:line="276" w:lineRule="auto"/>
              <w:jc w:val="center"/>
              <w:rPr>
                <w:rFonts w:ascii="Times New Roman" w:hAnsi="Times New Roman" w:cs="Times New Roman"/>
                <w:color w:val="000000"/>
              </w:rPr>
            </w:pPr>
            <w:r w:rsidRPr="006E3AAD">
              <w:rPr>
                <w:rFonts w:ascii="Times New Roman" w:hAnsi="Times New Roman" w:cs="Times New Roman"/>
                <w:color w:val="000000"/>
              </w:rPr>
              <w:t>48.47</w:t>
            </w:r>
          </w:p>
        </w:tc>
        <w:tc>
          <w:tcPr>
            <w:tcW w:w="970" w:type="pct"/>
            <w:tcBorders>
              <w:top w:val="single" w:sz="4" w:space="0" w:color="auto"/>
              <w:left w:val="single" w:sz="4" w:space="0" w:color="auto"/>
              <w:bottom w:val="single" w:sz="4" w:space="0" w:color="auto"/>
              <w:right w:val="single" w:sz="4" w:space="0" w:color="auto"/>
            </w:tcBorders>
            <w:vAlign w:val="bottom"/>
            <w:hideMark/>
          </w:tcPr>
          <w:p w14:paraId="02E977F3" w14:textId="77777777" w:rsidR="006E3AAD" w:rsidRPr="006E3AAD" w:rsidRDefault="006E3AAD" w:rsidP="007B2C38">
            <w:pPr>
              <w:pStyle w:val="Sinespaciado"/>
              <w:tabs>
                <w:tab w:val="left" w:pos="975"/>
              </w:tabs>
              <w:spacing w:line="276" w:lineRule="auto"/>
              <w:jc w:val="center"/>
              <w:rPr>
                <w:rFonts w:ascii="Times New Roman" w:hAnsi="Times New Roman" w:cs="Times New Roman"/>
                <w:color w:val="000000"/>
              </w:rPr>
            </w:pPr>
            <w:r w:rsidRPr="006E3AAD">
              <w:rPr>
                <w:rFonts w:ascii="Times New Roman" w:hAnsi="Times New Roman" w:cs="Times New Roman"/>
                <w:color w:val="000000"/>
              </w:rPr>
              <w:t>37</w:t>
            </w:r>
          </w:p>
        </w:tc>
      </w:tr>
      <w:tr w:rsidR="006E3AAD" w:rsidRPr="006E3AAD" w14:paraId="3864B950" w14:textId="77777777" w:rsidTr="007B2C38">
        <w:trPr>
          <w:trHeight w:val="241"/>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44DC33D" w14:textId="77777777" w:rsidR="006E3AAD" w:rsidRPr="006E3AAD" w:rsidRDefault="006E3AAD" w:rsidP="007B2C38">
            <w:pPr>
              <w:rPr>
                <w:rFonts w:eastAsia="Arial"/>
                <w:sz w:val="20"/>
                <w:szCs w:val="20"/>
                <w:lang w:val="es-ES" w:eastAsia="es-ES" w:bidi="es-E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647CBC9" w14:textId="77777777" w:rsidR="006E3AAD" w:rsidRPr="006E3AAD" w:rsidRDefault="006E3AAD" w:rsidP="007B2C38">
            <w:pPr>
              <w:rPr>
                <w:rFonts w:eastAsia="Arial"/>
                <w:sz w:val="20"/>
                <w:szCs w:val="20"/>
                <w:lang w:val="es-ES" w:eastAsia="es-ES" w:bidi="es-ES"/>
              </w:rPr>
            </w:pPr>
          </w:p>
        </w:tc>
        <w:tc>
          <w:tcPr>
            <w:tcW w:w="971" w:type="pct"/>
            <w:tcBorders>
              <w:top w:val="single" w:sz="4" w:space="0" w:color="auto"/>
              <w:left w:val="single" w:sz="4" w:space="0" w:color="auto"/>
              <w:bottom w:val="single" w:sz="4" w:space="0" w:color="auto"/>
              <w:right w:val="single" w:sz="4" w:space="0" w:color="auto"/>
            </w:tcBorders>
            <w:vAlign w:val="bottom"/>
            <w:hideMark/>
          </w:tcPr>
          <w:p w14:paraId="2B61A295" w14:textId="77777777" w:rsidR="006E3AAD" w:rsidRPr="006E3AAD" w:rsidRDefault="006E3AAD" w:rsidP="007B2C38">
            <w:pPr>
              <w:pStyle w:val="Sinespaciado"/>
              <w:tabs>
                <w:tab w:val="left" w:pos="975"/>
              </w:tabs>
              <w:spacing w:line="276" w:lineRule="auto"/>
              <w:jc w:val="center"/>
              <w:rPr>
                <w:rFonts w:ascii="Times New Roman" w:hAnsi="Times New Roman" w:cs="Times New Roman"/>
                <w:color w:val="000000"/>
              </w:rPr>
            </w:pPr>
            <w:r w:rsidRPr="006E3AAD">
              <w:rPr>
                <w:rFonts w:ascii="Times New Roman" w:hAnsi="Times New Roman" w:cs="Times New Roman"/>
                <w:color w:val="000000"/>
              </w:rPr>
              <w:t>SE201 (N)</w:t>
            </w:r>
          </w:p>
        </w:tc>
        <w:tc>
          <w:tcPr>
            <w:tcW w:w="971" w:type="pct"/>
            <w:tcBorders>
              <w:top w:val="single" w:sz="4" w:space="0" w:color="auto"/>
              <w:left w:val="single" w:sz="4" w:space="0" w:color="auto"/>
              <w:bottom w:val="single" w:sz="4" w:space="0" w:color="auto"/>
              <w:right w:val="single" w:sz="4" w:space="0" w:color="auto"/>
            </w:tcBorders>
            <w:vAlign w:val="bottom"/>
            <w:hideMark/>
          </w:tcPr>
          <w:p w14:paraId="5BA6E952" w14:textId="77777777" w:rsidR="006E3AAD" w:rsidRPr="006E3AAD" w:rsidRDefault="006E3AAD" w:rsidP="007B2C38">
            <w:pPr>
              <w:pStyle w:val="Sinespaciado"/>
              <w:tabs>
                <w:tab w:val="left" w:pos="975"/>
              </w:tabs>
              <w:spacing w:line="276" w:lineRule="auto"/>
              <w:jc w:val="center"/>
              <w:rPr>
                <w:rFonts w:ascii="Times New Roman" w:hAnsi="Times New Roman" w:cs="Times New Roman"/>
                <w:color w:val="000000"/>
              </w:rPr>
            </w:pPr>
            <w:r w:rsidRPr="006E3AAD">
              <w:rPr>
                <w:rFonts w:ascii="Times New Roman" w:hAnsi="Times New Roman" w:cs="Times New Roman"/>
                <w:color w:val="000000"/>
              </w:rPr>
              <w:t>48.47</w:t>
            </w:r>
          </w:p>
        </w:tc>
        <w:tc>
          <w:tcPr>
            <w:tcW w:w="970" w:type="pct"/>
            <w:tcBorders>
              <w:top w:val="single" w:sz="4" w:space="0" w:color="auto"/>
              <w:left w:val="single" w:sz="4" w:space="0" w:color="auto"/>
              <w:bottom w:val="single" w:sz="4" w:space="0" w:color="auto"/>
              <w:right w:val="single" w:sz="4" w:space="0" w:color="auto"/>
            </w:tcBorders>
            <w:vAlign w:val="bottom"/>
            <w:hideMark/>
          </w:tcPr>
          <w:p w14:paraId="2D51DBA9" w14:textId="77777777" w:rsidR="006E3AAD" w:rsidRPr="006E3AAD" w:rsidRDefault="006E3AAD" w:rsidP="007B2C38">
            <w:pPr>
              <w:pStyle w:val="Sinespaciado"/>
              <w:tabs>
                <w:tab w:val="left" w:pos="975"/>
              </w:tabs>
              <w:spacing w:line="276" w:lineRule="auto"/>
              <w:jc w:val="center"/>
              <w:rPr>
                <w:rFonts w:ascii="Times New Roman" w:hAnsi="Times New Roman" w:cs="Times New Roman"/>
                <w:color w:val="000000"/>
              </w:rPr>
            </w:pPr>
            <w:r w:rsidRPr="006E3AAD">
              <w:rPr>
                <w:rFonts w:ascii="Times New Roman" w:hAnsi="Times New Roman" w:cs="Times New Roman"/>
                <w:color w:val="000000"/>
              </w:rPr>
              <w:t>37</w:t>
            </w:r>
          </w:p>
        </w:tc>
      </w:tr>
      <w:tr w:rsidR="006E3AAD" w:rsidRPr="006E3AAD" w14:paraId="619CE428" w14:textId="77777777" w:rsidTr="007B2C38">
        <w:trPr>
          <w:trHeight w:val="241"/>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B260084" w14:textId="77777777" w:rsidR="006E3AAD" w:rsidRPr="006E3AAD" w:rsidRDefault="006E3AAD" w:rsidP="007B2C38">
            <w:pPr>
              <w:rPr>
                <w:rFonts w:eastAsia="Arial"/>
                <w:sz w:val="20"/>
                <w:szCs w:val="20"/>
                <w:lang w:val="es-ES" w:eastAsia="es-ES" w:bidi="es-E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BEE823F" w14:textId="77777777" w:rsidR="006E3AAD" w:rsidRPr="006E3AAD" w:rsidRDefault="006E3AAD" w:rsidP="007B2C38">
            <w:pPr>
              <w:rPr>
                <w:rFonts w:eastAsia="Arial"/>
                <w:sz w:val="20"/>
                <w:szCs w:val="20"/>
                <w:lang w:val="es-ES" w:eastAsia="es-ES" w:bidi="es-ES"/>
              </w:rPr>
            </w:pPr>
          </w:p>
        </w:tc>
        <w:tc>
          <w:tcPr>
            <w:tcW w:w="971" w:type="pct"/>
            <w:tcBorders>
              <w:top w:val="single" w:sz="4" w:space="0" w:color="auto"/>
              <w:left w:val="single" w:sz="4" w:space="0" w:color="auto"/>
              <w:bottom w:val="single" w:sz="4" w:space="0" w:color="auto"/>
              <w:right w:val="single" w:sz="4" w:space="0" w:color="auto"/>
            </w:tcBorders>
            <w:vAlign w:val="bottom"/>
            <w:hideMark/>
          </w:tcPr>
          <w:p w14:paraId="180790DE" w14:textId="77777777" w:rsidR="006E3AAD" w:rsidRPr="006E3AAD" w:rsidRDefault="006E3AAD" w:rsidP="007B2C38">
            <w:pPr>
              <w:pStyle w:val="Sinespaciado"/>
              <w:tabs>
                <w:tab w:val="left" w:pos="975"/>
              </w:tabs>
              <w:spacing w:line="276" w:lineRule="auto"/>
              <w:jc w:val="center"/>
              <w:rPr>
                <w:rFonts w:ascii="Times New Roman" w:hAnsi="Times New Roman" w:cs="Times New Roman"/>
                <w:color w:val="000000"/>
              </w:rPr>
            </w:pPr>
            <w:r w:rsidRPr="006E3AAD">
              <w:rPr>
                <w:rFonts w:ascii="Times New Roman" w:hAnsi="Times New Roman" w:cs="Times New Roman"/>
                <w:color w:val="000000"/>
              </w:rPr>
              <w:t>SE202 (N)</w:t>
            </w:r>
          </w:p>
        </w:tc>
        <w:tc>
          <w:tcPr>
            <w:tcW w:w="971" w:type="pct"/>
            <w:tcBorders>
              <w:top w:val="single" w:sz="4" w:space="0" w:color="auto"/>
              <w:left w:val="single" w:sz="4" w:space="0" w:color="auto"/>
              <w:bottom w:val="single" w:sz="4" w:space="0" w:color="auto"/>
              <w:right w:val="single" w:sz="4" w:space="0" w:color="auto"/>
            </w:tcBorders>
            <w:vAlign w:val="bottom"/>
            <w:hideMark/>
          </w:tcPr>
          <w:p w14:paraId="754D504A" w14:textId="77777777" w:rsidR="006E3AAD" w:rsidRPr="006E3AAD" w:rsidRDefault="006E3AAD" w:rsidP="007B2C38">
            <w:pPr>
              <w:pStyle w:val="Sinespaciado"/>
              <w:tabs>
                <w:tab w:val="left" w:pos="975"/>
              </w:tabs>
              <w:spacing w:line="276" w:lineRule="auto"/>
              <w:jc w:val="center"/>
              <w:rPr>
                <w:rFonts w:ascii="Times New Roman" w:hAnsi="Times New Roman" w:cs="Times New Roman"/>
                <w:color w:val="000000"/>
              </w:rPr>
            </w:pPr>
            <w:r w:rsidRPr="006E3AAD">
              <w:rPr>
                <w:rFonts w:ascii="Times New Roman" w:hAnsi="Times New Roman" w:cs="Times New Roman"/>
                <w:color w:val="000000"/>
              </w:rPr>
              <w:t>48.47</w:t>
            </w:r>
          </w:p>
        </w:tc>
        <w:tc>
          <w:tcPr>
            <w:tcW w:w="970" w:type="pct"/>
            <w:tcBorders>
              <w:top w:val="single" w:sz="4" w:space="0" w:color="auto"/>
              <w:left w:val="single" w:sz="4" w:space="0" w:color="auto"/>
              <w:bottom w:val="single" w:sz="4" w:space="0" w:color="auto"/>
              <w:right w:val="single" w:sz="4" w:space="0" w:color="auto"/>
            </w:tcBorders>
            <w:vAlign w:val="bottom"/>
            <w:hideMark/>
          </w:tcPr>
          <w:p w14:paraId="320E1734" w14:textId="77777777" w:rsidR="006E3AAD" w:rsidRPr="006E3AAD" w:rsidRDefault="006E3AAD" w:rsidP="007B2C38">
            <w:pPr>
              <w:pStyle w:val="Sinespaciado"/>
              <w:tabs>
                <w:tab w:val="left" w:pos="975"/>
              </w:tabs>
              <w:spacing w:line="276" w:lineRule="auto"/>
              <w:jc w:val="center"/>
              <w:rPr>
                <w:rFonts w:ascii="Times New Roman" w:hAnsi="Times New Roman" w:cs="Times New Roman"/>
                <w:color w:val="000000"/>
              </w:rPr>
            </w:pPr>
            <w:r w:rsidRPr="006E3AAD">
              <w:rPr>
                <w:rFonts w:ascii="Times New Roman" w:hAnsi="Times New Roman" w:cs="Times New Roman"/>
                <w:color w:val="000000"/>
              </w:rPr>
              <w:t>37</w:t>
            </w:r>
          </w:p>
        </w:tc>
      </w:tr>
      <w:tr w:rsidR="006E3AAD" w:rsidRPr="006E3AAD" w14:paraId="3642B8AB" w14:textId="77777777" w:rsidTr="007B2C38">
        <w:trPr>
          <w:trHeight w:val="241"/>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AE9AA32" w14:textId="77777777" w:rsidR="006E3AAD" w:rsidRPr="006E3AAD" w:rsidRDefault="006E3AAD" w:rsidP="007B2C38">
            <w:pPr>
              <w:rPr>
                <w:rFonts w:eastAsia="Arial"/>
                <w:sz w:val="20"/>
                <w:szCs w:val="20"/>
                <w:lang w:val="es-ES" w:eastAsia="es-ES" w:bidi="es-E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1332DEF" w14:textId="77777777" w:rsidR="006E3AAD" w:rsidRPr="006E3AAD" w:rsidRDefault="006E3AAD" w:rsidP="007B2C38">
            <w:pPr>
              <w:rPr>
                <w:rFonts w:eastAsia="Arial"/>
                <w:sz w:val="20"/>
                <w:szCs w:val="20"/>
                <w:lang w:val="es-ES" w:eastAsia="es-ES" w:bidi="es-ES"/>
              </w:rPr>
            </w:pPr>
          </w:p>
        </w:tc>
        <w:tc>
          <w:tcPr>
            <w:tcW w:w="971" w:type="pct"/>
            <w:tcBorders>
              <w:top w:val="single" w:sz="4" w:space="0" w:color="auto"/>
              <w:left w:val="single" w:sz="4" w:space="0" w:color="auto"/>
              <w:bottom w:val="single" w:sz="4" w:space="0" w:color="auto"/>
              <w:right w:val="single" w:sz="4" w:space="0" w:color="auto"/>
            </w:tcBorders>
            <w:vAlign w:val="bottom"/>
            <w:hideMark/>
          </w:tcPr>
          <w:p w14:paraId="337607A3" w14:textId="77777777" w:rsidR="006E3AAD" w:rsidRPr="006E3AAD" w:rsidRDefault="006E3AAD" w:rsidP="007B2C38">
            <w:pPr>
              <w:pStyle w:val="Sinespaciado"/>
              <w:tabs>
                <w:tab w:val="left" w:pos="975"/>
              </w:tabs>
              <w:spacing w:line="276" w:lineRule="auto"/>
              <w:jc w:val="center"/>
              <w:rPr>
                <w:rFonts w:ascii="Times New Roman" w:hAnsi="Times New Roman" w:cs="Times New Roman"/>
                <w:color w:val="000000"/>
              </w:rPr>
            </w:pPr>
            <w:r w:rsidRPr="006E3AAD">
              <w:rPr>
                <w:rFonts w:ascii="Times New Roman" w:hAnsi="Times New Roman" w:cs="Times New Roman"/>
                <w:color w:val="000000"/>
              </w:rPr>
              <w:t>SE301 (N)</w:t>
            </w:r>
          </w:p>
        </w:tc>
        <w:tc>
          <w:tcPr>
            <w:tcW w:w="971" w:type="pct"/>
            <w:tcBorders>
              <w:top w:val="single" w:sz="4" w:space="0" w:color="auto"/>
              <w:left w:val="single" w:sz="4" w:space="0" w:color="auto"/>
              <w:bottom w:val="single" w:sz="4" w:space="0" w:color="auto"/>
              <w:right w:val="single" w:sz="4" w:space="0" w:color="auto"/>
            </w:tcBorders>
            <w:vAlign w:val="bottom"/>
            <w:hideMark/>
          </w:tcPr>
          <w:p w14:paraId="520FBB93" w14:textId="77777777" w:rsidR="006E3AAD" w:rsidRPr="006E3AAD" w:rsidRDefault="006E3AAD" w:rsidP="007B2C38">
            <w:pPr>
              <w:pStyle w:val="Sinespaciado"/>
              <w:tabs>
                <w:tab w:val="left" w:pos="975"/>
              </w:tabs>
              <w:spacing w:line="276" w:lineRule="auto"/>
              <w:jc w:val="center"/>
              <w:rPr>
                <w:rFonts w:ascii="Times New Roman" w:hAnsi="Times New Roman" w:cs="Times New Roman"/>
                <w:color w:val="000000"/>
              </w:rPr>
            </w:pPr>
            <w:r w:rsidRPr="006E3AAD">
              <w:rPr>
                <w:rFonts w:ascii="Times New Roman" w:hAnsi="Times New Roman" w:cs="Times New Roman"/>
                <w:color w:val="000000"/>
              </w:rPr>
              <w:t>48.47</w:t>
            </w:r>
          </w:p>
        </w:tc>
        <w:tc>
          <w:tcPr>
            <w:tcW w:w="970" w:type="pct"/>
            <w:tcBorders>
              <w:top w:val="single" w:sz="4" w:space="0" w:color="auto"/>
              <w:left w:val="single" w:sz="4" w:space="0" w:color="auto"/>
              <w:bottom w:val="single" w:sz="4" w:space="0" w:color="auto"/>
              <w:right w:val="single" w:sz="4" w:space="0" w:color="auto"/>
            </w:tcBorders>
            <w:vAlign w:val="bottom"/>
            <w:hideMark/>
          </w:tcPr>
          <w:p w14:paraId="409BDB8E" w14:textId="77777777" w:rsidR="006E3AAD" w:rsidRPr="006E3AAD" w:rsidRDefault="006E3AAD" w:rsidP="007B2C38">
            <w:pPr>
              <w:pStyle w:val="Sinespaciado"/>
              <w:tabs>
                <w:tab w:val="left" w:pos="975"/>
              </w:tabs>
              <w:spacing w:line="276" w:lineRule="auto"/>
              <w:jc w:val="center"/>
              <w:rPr>
                <w:rFonts w:ascii="Times New Roman" w:hAnsi="Times New Roman" w:cs="Times New Roman"/>
                <w:color w:val="000000"/>
              </w:rPr>
            </w:pPr>
            <w:r w:rsidRPr="006E3AAD">
              <w:rPr>
                <w:rFonts w:ascii="Times New Roman" w:hAnsi="Times New Roman" w:cs="Times New Roman"/>
                <w:color w:val="000000"/>
              </w:rPr>
              <w:t>37</w:t>
            </w:r>
          </w:p>
        </w:tc>
      </w:tr>
      <w:tr w:rsidR="006E3AAD" w:rsidRPr="006E3AAD" w14:paraId="0F3D43C1" w14:textId="77777777" w:rsidTr="007B2C38">
        <w:trPr>
          <w:trHeight w:val="241"/>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8B3490B" w14:textId="77777777" w:rsidR="006E3AAD" w:rsidRPr="006E3AAD" w:rsidRDefault="006E3AAD" w:rsidP="007B2C38">
            <w:pPr>
              <w:rPr>
                <w:rFonts w:eastAsia="Arial"/>
                <w:sz w:val="20"/>
                <w:szCs w:val="20"/>
                <w:lang w:val="es-ES" w:eastAsia="es-ES" w:bidi="es-E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1060B6E" w14:textId="77777777" w:rsidR="006E3AAD" w:rsidRPr="006E3AAD" w:rsidRDefault="006E3AAD" w:rsidP="007B2C38">
            <w:pPr>
              <w:rPr>
                <w:rFonts w:eastAsia="Arial"/>
                <w:sz w:val="20"/>
                <w:szCs w:val="20"/>
                <w:lang w:val="es-ES" w:eastAsia="es-ES" w:bidi="es-ES"/>
              </w:rPr>
            </w:pPr>
          </w:p>
        </w:tc>
        <w:tc>
          <w:tcPr>
            <w:tcW w:w="971" w:type="pct"/>
            <w:tcBorders>
              <w:top w:val="single" w:sz="4" w:space="0" w:color="auto"/>
              <w:left w:val="single" w:sz="4" w:space="0" w:color="auto"/>
              <w:bottom w:val="single" w:sz="4" w:space="0" w:color="auto"/>
              <w:right w:val="single" w:sz="4" w:space="0" w:color="auto"/>
            </w:tcBorders>
            <w:vAlign w:val="bottom"/>
            <w:hideMark/>
          </w:tcPr>
          <w:p w14:paraId="6FF14C08" w14:textId="77777777" w:rsidR="006E3AAD" w:rsidRPr="006E3AAD" w:rsidRDefault="006E3AAD" w:rsidP="007B2C38">
            <w:pPr>
              <w:pStyle w:val="Sinespaciado"/>
              <w:tabs>
                <w:tab w:val="left" w:pos="975"/>
              </w:tabs>
              <w:spacing w:line="276" w:lineRule="auto"/>
              <w:jc w:val="center"/>
              <w:rPr>
                <w:rFonts w:ascii="Times New Roman" w:hAnsi="Times New Roman" w:cs="Times New Roman"/>
                <w:color w:val="000000"/>
              </w:rPr>
            </w:pPr>
            <w:r w:rsidRPr="006E3AAD">
              <w:rPr>
                <w:rFonts w:ascii="Times New Roman" w:hAnsi="Times New Roman" w:cs="Times New Roman"/>
                <w:color w:val="000000"/>
              </w:rPr>
              <w:t>SE302 (N)</w:t>
            </w:r>
          </w:p>
        </w:tc>
        <w:tc>
          <w:tcPr>
            <w:tcW w:w="971" w:type="pct"/>
            <w:tcBorders>
              <w:top w:val="single" w:sz="4" w:space="0" w:color="auto"/>
              <w:left w:val="single" w:sz="4" w:space="0" w:color="auto"/>
              <w:bottom w:val="single" w:sz="4" w:space="0" w:color="auto"/>
              <w:right w:val="single" w:sz="4" w:space="0" w:color="auto"/>
            </w:tcBorders>
            <w:vAlign w:val="bottom"/>
            <w:hideMark/>
          </w:tcPr>
          <w:p w14:paraId="16FEBD47" w14:textId="77777777" w:rsidR="006E3AAD" w:rsidRPr="006E3AAD" w:rsidRDefault="006E3AAD" w:rsidP="007B2C38">
            <w:pPr>
              <w:pStyle w:val="Sinespaciado"/>
              <w:tabs>
                <w:tab w:val="left" w:pos="975"/>
              </w:tabs>
              <w:spacing w:line="276" w:lineRule="auto"/>
              <w:jc w:val="center"/>
              <w:rPr>
                <w:rFonts w:ascii="Times New Roman" w:hAnsi="Times New Roman" w:cs="Times New Roman"/>
                <w:color w:val="000000"/>
              </w:rPr>
            </w:pPr>
            <w:r w:rsidRPr="006E3AAD">
              <w:rPr>
                <w:rFonts w:ascii="Times New Roman" w:hAnsi="Times New Roman" w:cs="Times New Roman"/>
                <w:color w:val="000000"/>
              </w:rPr>
              <w:t>48.47</w:t>
            </w:r>
          </w:p>
        </w:tc>
        <w:tc>
          <w:tcPr>
            <w:tcW w:w="970" w:type="pct"/>
            <w:tcBorders>
              <w:top w:val="single" w:sz="4" w:space="0" w:color="auto"/>
              <w:left w:val="single" w:sz="4" w:space="0" w:color="auto"/>
              <w:bottom w:val="single" w:sz="4" w:space="0" w:color="auto"/>
              <w:right w:val="single" w:sz="4" w:space="0" w:color="auto"/>
            </w:tcBorders>
            <w:vAlign w:val="bottom"/>
            <w:hideMark/>
          </w:tcPr>
          <w:p w14:paraId="45B015B3" w14:textId="77777777" w:rsidR="006E3AAD" w:rsidRPr="006E3AAD" w:rsidRDefault="006E3AAD" w:rsidP="007B2C38">
            <w:pPr>
              <w:pStyle w:val="Sinespaciado"/>
              <w:tabs>
                <w:tab w:val="left" w:pos="975"/>
              </w:tabs>
              <w:spacing w:line="276" w:lineRule="auto"/>
              <w:jc w:val="center"/>
              <w:rPr>
                <w:rFonts w:ascii="Times New Roman" w:hAnsi="Times New Roman" w:cs="Times New Roman"/>
                <w:color w:val="000000"/>
              </w:rPr>
            </w:pPr>
            <w:r w:rsidRPr="006E3AAD">
              <w:rPr>
                <w:rFonts w:ascii="Times New Roman" w:hAnsi="Times New Roman" w:cs="Times New Roman"/>
                <w:color w:val="000000"/>
              </w:rPr>
              <w:t>37</w:t>
            </w:r>
          </w:p>
        </w:tc>
      </w:tr>
      <w:tr w:rsidR="006E3AAD" w:rsidRPr="006E3AAD" w14:paraId="6C78AE12" w14:textId="77777777" w:rsidTr="007B2C38">
        <w:trPr>
          <w:trHeight w:val="241"/>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C5D00C8" w14:textId="77777777" w:rsidR="006E3AAD" w:rsidRPr="006E3AAD" w:rsidRDefault="006E3AAD" w:rsidP="007B2C38">
            <w:pPr>
              <w:rPr>
                <w:rFonts w:eastAsia="Arial"/>
                <w:sz w:val="20"/>
                <w:szCs w:val="20"/>
                <w:lang w:val="es-ES" w:eastAsia="es-ES" w:bidi="es-E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6F3BEF0" w14:textId="77777777" w:rsidR="006E3AAD" w:rsidRPr="006E3AAD" w:rsidRDefault="006E3AAD" w:rsidP="007B2C38">
            <w:pPr>
              <w:rPr>
                <w:rFonts w:eastAsia="Arial"/>
                <w:sz w:val="20"/>
                <w:szCs w:val="20"/>
                <w:lang w:val="es-ES" w:eastAsia="es-ES" w:bidi="es-ES"/>
              </w:rPr>
            </w:pPr>
          </w:p>
        </w:tc>
        <w:tc>
          <w:tcPr>
            <w:tcW w:w="971" w:type="pct"/>
            <w:tcBorders>
              <w:top w:val="single" w:sz="4" w:space="0" w:color="auto"/>
              <w:left w:val="single" w:sz="4" w:space="0" w:color="auto"/>
              <w:bottom w:val="single" w:sz="4" w:space="0" w:color="auto"/>
              <w:right w:val="single" w:sz="4" w:space="0" w:color="auto"/>
            </w:tcBorders>
            <w:vAlign w:val="bottom"/>
            <w:hideMark/>
          </w:tcPr>
          <w:p w14:paraId="5FF0E590" w14:textId="77777777" w:rsidR="006E3AAD" w:rsidRPr="006E3AAD" w:rsidRDefault="006E3AAD" w:rsidP="007B2C38">
            <w:pPr>
              <w:pStyle w:val="Sinespaciado"/>
              <w:tabs>
                <w:tab w:val="left" w:pos="975"/>
              </w:tabs>
              <w:spacing w:line="276" w:lineRule="auto"/>
              <w:jc w:val="center"/>
              <w:rPr>
                <w:rFonts w:ascii="Times New Roman" w:hAnsi="Times New Roman" w:cs="Times New Roman"/>
                <w:color w:val="000000"/>
              </w:rPr>
            </w:pPr>
            <w:r w:rsidRPr="006E3AAD">
              <w:rPr>
                <w:rFonts w:ascii="Times New Roman" w:hAnsi="Times New Roman" w:cs="Times New Roman"/>
                <w:color w:val="000000"/>
              </w:rPr>
              <w:t>SE303 (N)</w:t>
            </w:r>
          </w:p>
        </w:tc>
        <w:tc>
          <w:tcPr>
            <w:tcW w:w="971" w:type="pct"/>
            <w:tcBorders>
              <w:top w:val="single" w:sz="4" w:space="0" w:color="auto"/>
              <w:left w:val="single" w:sz="4" w:space="0" w:color="auto"/>
              <w:bottom w:val="single" w:sz="4" w:space="0" w:color="auto"/>
              <w:right w:val="single" w:sz="4" w:space="0" w:color="auto"/>
            </w:tcBorders>
            <w:vAlign w:val="bottom"/>
            <w:hideMark/>
          </w:tcPr>
          <w:p w14:paraId="37A3A020" w14:textId="77777777" w:rsidR="006E3AAD" w:rsidRPr="006E3AAD" w:rsidRDefault="006E3AAD" w:rsidP="007B2C38">
            <w:pPr>
              <w:pStyle w:val="Sinespaciado"/>
              <w:tabs>
                <w:tab w:val="left" w:pos="975"/>
              </w:tabs>
              <w:spacing w:line="276" w:lineRule="auto"/>
              <w:jc w:val="center"/>
              <w:rPr>
                <w:rFonts w:ascii="Times New Roman" w:hAnsi="Times New Roman" w:cs="Times New Roman"/>
                <w:color w:val="000000"/>
              </w:rPr>
            </w:pPr>
            <w:r w:rsidRPr="006E3AAD">
              <w:rPr>
                <w:rFonts w:ascii="Times New Roman" w:hAnsi="Times New Roman" w:cs="Times New Roman"/>
                <w:color w:val="000000"/>
              </w:rPr>
              <w:t>48.47</w:t>
            </w:r>
          </w:p>
        </w:tc>
        <w:tc>
          <w:tcPr>
            <w:tcW w:w="970" w:type="pct"/>
            <w:tcBorders>
              <w:top w:val="single" w:sz="4" w:space="0" w:color="auto"/>
              <w:left w:val="single" w:sz="4" w:space="0" w:color="auto"/>
              <w:bottom w:val="single" w:sz="4" w:space="0" w:color="auto"/>
              <w:right w:val="single" w:sz="4" w:space="0" w:color="auto"/>
            </w:tcBorders>
            <w:vAlign w:val="bottom"/>
            <w:hideMark/>
          </w:tcPr>
          <w:p w14:paraId="1B42CB29" w14:textId="77777777" w:rsidR="006E3AAD" w:rsidRPr="006E3AAD" w:rsidRDefault="006E3AAD" w:rsidP="007B2C38">
            <w:pPr>
              <w:pStyle w:val="Sinespaciado"/>
              <w:tabs>
                <w:tab w:val="left" w:pos="975"/>
              </w:tabs>
              <w:spacing w:line="276" w:lineRule="auto"/>
              <w:jc w:val="center"/>
              <w:rPr>
                <w:rFonts w:ascii="Times New Roman" w:hAnsi="Times New Roman" w:cs="Times New Roman"/>
                <w:color w:val="000000"/>
              </w:rPr>
            </w:pPr>
            <w:r w:rsidRPr="006E3AAD">
              <w:rPr>
                <w:rFonts w:ascii="Times New Roman" w:hAnsi="Times New Roman" w:cs="Times New Roman"/>
                <w:color w:val="000000"/>
              </w:rPr>
              <w:t>37</w:t>
            </w:r>
          </w:p>
        </w:tc>
      </w:tr>
      <w:tr w:rsidR="006E3AAD" w:rsidRPr="006E3AAD" w14:paraId="4E6E96F8" w14:textId="77777777" w:rsidTr="007B2C38">
        <w:trPr>
          <w:trHeight w:val="241"/>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CBAE1FF" w14:textId="77777777" w:rsidR="006E3AAD" w:rsidRPr="006E3AAD" w:rsidRDefault="006E3AAD" w:rsidP="007B2C38">
            <w:pPr>
              <w:rPr>
                <w:rFonts w:eastAsia="Arial"/>
                <w:sz w:val="20"/>
                <w:szCs w:val="20"/>
                <w:lang w:val="es-ES" w:eastAsia="es-ES" w:bidi="es-E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87CDE69" w14:textId="77777777" w:rsidR="006E3AAD" w:rsidRPr="006E3AAD" w:rsidRDefault="006E3AAD" w:rsidP="007B2C38">
            <w:pPr>
              <w:rPr>
                <w:rFonts w:eastAsia="Arial"/>
                <w:sz w:val="20"/>
                <w:szCs w:val="20"/>
                <w:lang w:val="es-ES" w:eastAsia="es-ES" w:bidi="es-ES"/>
              </w:rPr>
            </w:pPr>
          </w:p>
        </w:tc>
        <w:tc>
          <w:tcPr>
            <w:tcW w:w="971" w:type="pct"/>
            <w:tcBorders>
              <w:top w:val="single" w:sz="4" w:space="0" w:color="auto"/>
              <w:left w:val="single" w:sz="4" w:space="0" w:color="auto"/>
              <w:bottom w:val="single" w:sz="4" w:space="0" w:color="auto"/>
              <w:right w:val="single" w:sz="4" w:space="0" w:color="auto"/>
            </w:tcBorders>
            <w:vAlign w:val="bottom"/>
            <w:hideMark/>
          </w:tcPr>
          <w:p w14:paraId="496D35D7" w14:textId="77777777" w:rsidR="006E3AAD" w:rsidRPr="006E3AAD" w:rsidRDefault="006E3AAD" w:rsidP="007B2C38">
            <w:pPr>
              <w:pStyle w:val="Sinespaciado"/>
              <w:tabs>
                <w:tab w:val="left" w:pos="975"/>
              </w:tabs>
              <w:spacing w:line="276" w:lineRule="auto"/>
              <w:jc w:val="center"/>
              <w:rPr>
                <w:rFonts w:ascii="Times New Roman" w:hAnsi="Times New Roman" w:cs="Times New Roman"/>
                <w:color w:val="000000"/>
              </w:rPr>
            </w:pPr>
            <w:r w:rsidRPr="006E3AAD">
              <w:rPr>
                <w:rFonts w:ascii="Times New Roman" w:hAnsi="Times New Roman" w:cs="Times New Roman"/>
                <w:color w:val="000000"/>
              </w:rPr>
              <w:t>SE304 (N)</w:t>
            </w:r>
          </w:p>
        </w:tc>
        <w:tc>
          <w:tcPr>
            <w:tcW w:w="971" w:type="pct"/>
            <w:tcBorders>
              <w:top w:val="single" w:sz="4" w:space="0" w:color="auto"/>
              <w:left w:val="single" w:sz="4" w:space="0" w:color="auto"/>
              <w:bottom w:val="single" w:sz="4" w:space="0" w:color="auto"/>
              <w:right w:val="single" w:sz="4" w:space="0" w:color="auto"/>
            </w:tcBorders>
            <w:vAlign w:val="bottom"/>
            <w:hideMark/>
          </w:tcPr>
          <w:p w14:paraId="7DB74ED2" w14:textId="77777777" w:rsidR="006E3AAD" w:rsidRPr="006E3AAD" w:rsidRDefault="006E3AAD" w:rsidP="007B2C38">
            <w:pPr>
              <w:pStyle w:val="Sinespaciado"/>
              <w:tabs>
                <w:tab w:val="left" w:pos="975"/>
              </w:tabs>
              <w:spacing w:line="276" w:lineRule="auto"/>
              <w:jc w:val="center"/>
              <w:rPr>
                <w:rFonts w:ascii="Times New Roman" w:hAnsi="Times New Roman" w:cs="Times New Roman"/>
                <w:color w:val="000000"/>
              </w:rPr>
            </w:pPr>
            <w:r w:rsidRPr="006E3AAD">
              <w:rPr>
                <w:rFonts w:ascii="Times New Roman" w:hAnsi="Times New Roman" w:cs="Times New Roman"/>
                <w:color w:val="000000"/>
              </w:rPr>
              <w:t>48.47</w:t>
            </w:r>
          </w:p>
        </w:tc>
        <w:tc>
          <w:tcPr>
            <w:tcW w:w="970" w:type="pct"/>
            <w:tcBorders>
              <w:top w:val="single" w:sz="4" w:space="0" w:color="auto"/>
              <w:left w:val="single" w:sz="4" w:space="0" w:color="auto"/>
              <w:bottom w:val="single" w:sz="4" w:space="0" w:color="auto"/>
              <w:right w:val="single" w:sz="4" w:space="0" w:color="auto"/>
            </w:tcBorders>
            <w:vAlign w:val="bottom"/>
            <w:hideMark/>
          </w:tcPr>
          <w:p w14:paraId="7C57C6B2" w14:textId="77777777" w:rsidR="006E3AAD" w:rsidRPr="006E3AAD" w:rsidRDefault="006E3AAD" w:rsidP="007B2C38">
            <w:pPr>
              <w:pStyle w:val="Sinespaciado"/>
              <w:tabs>
                <w:tab w:val="left" w:pos="975"/>
              </w:tabs>
              <w:spacing w:line="276" w:lineRule="auto"/>
              <w:jc w:val="center"/>
              <w:rPr>
                <w:rFonts w:ascii="Times New Roman" w:hAnsi="Times New Roman" w:cs="Times New Roman"/>
                <w:color w:val="000000"/>
              </w:rPr>
            </w:pPr>
            <w:r w:rsidRPr="006E3AAD">
              <w:rPr>
                <w:rFonts w:ascii="Times New Roman" w:hAnsi="Times New Roman" w:cs="Times New Roman"/>
                <w:color w:val="000000"/>
              </w:rPr>
              <w:t>37</w:t>
            </w:r>
          </w:p>
        </w:tc>
      </w:tr>
    </w:tbl>
    <w:p w14:paraId="03A28F20" w14:textId="77777777" w:rsidR="006E3AAD" w:rsidRPr="006E3AAD" w:rsidRDefault="006E3AAD" w:rsidP="006E3AAD">
      <w:pPr>
        <w:adjustRightInd w:val="0"/>
        <w:spacing w:after="0" w:line="276" w:lineRule="auto"/>
        <w:jc w:val="both"/>
        <w:rPr>
          <w:rFonts w:ascii="Times New Roman" w:hAnsi="Times New Roman" w:cs="Times New Roman"/>
          <w:sz w:val="20"/>
        </w:rPr>
      </w:pPr>
      <w:r w:rsidRPr="006E3AAD">
        <w:rPr>
          <w:rFonts w:ascii="Times New Roman" w:hAnsi="Times New Roman" w:cs="Times New Roman"/>
          <w:sz w:val="18"/>
          <w:szCs w:val="20"/>
        </w:rPr>
        <w:t>Fuente: Oficina de Planeación</w:t>
      </w:r>
    </w:p>
    <w:p w14:paraId="0E5968BD" w14:textId="77777777" w:rsidR="006E3AAD" w:rsidRPr="006E3AAD" w:rsidRDefault="006E3AAD" w:rsidP="006E3AAD">
      <w:pPr>
        <w:spacing w:after="0"/>
        <w:jc w:val="both"/>
        <w:rPr>
          <w:rFonts w:ascii="Times New Roman" w:hAnsi="Times New Roman" w:cs="Times New Roman"/>
          <w:bCs/>
          <w:color w:val="404040" w:themeColor="text1" w:themeTint="BF"/>
          <w:lang w:val="es-ES"/>
        </w:rPr>
      </w:pPr>
    </w:p>
    <w:p w14:paraId="1713D149" w14:textId="77777777" w:rsidR="006E3AAD" w:rsidRPr="00277255" w:rsidRDefault="006E3AAD" w:rsidP="006E3AAD">
      <w:pPr>
        <w:spacing w:after="0" w:line="240" w:lineRule="auto"/>
        <w:jc w:val="both"/>
        <w:rPr>
          <w:rFonts w:ascii="Times New Roman" w:hAnsi="Times New Roman" w:cs="Times New Roman"/>
          <w:b/>
          <w:bCs/>
          <w:color w:val="404040" w:themeColor="text1" w:themeTint="BF"/>
          <w:sz w:val="24"/>
          <w:szCs w:val="24"/>
        </w:rPr>
      </w:pPr>
      <w:r w:rsidRPr="00277255">
        <w:rPr>
          <w:rFonts w:ascii="Times New Roman" w:hAnsi="Times New Roman" w:cs="Times New Roman"/>
          <w:b/>
          <w:bCs/>
          <w:color w:val="404040" w:themeColor="text1" w:themeTint="BF"/>
          <w:sz w:val="24"/>
          <w:szCs w:val="24"/>
        </w:rPr>
        <w:t>Edificio Aulas Sur (Bloque F)</w:t>
      </w:r>
    </w:p>
    <w:p w14:paraId="6E50A0F4" w14:textId="77777777" w:rsidR="006E3AAD" w:rsidRPr="00277255" w:rsidRDefault="006E3AAD" w:rsidP="006E3AAD">
      <w:pPr>
        <w:tabs>
          <w:tab w:val="left" w:pos="142"/>
          <w:tab w:val="left" w:pos="284"/>
        </w:tabs>
        <w:adjustRightInd w:val="0"/>
        <w:spacing w:after="0" w:line="240" w:lineRule="auto"/>
        <w:jc w:val="both"/>
        <w:rPr>
          <w:rFonts w:ascii="Times New Roman" w:hAnsi="Times New Roman" w:cs="Times New Roman"/>
          <w:color w:val="404040" w:themeColor="text1" w:themeTint="BF"/>
          <w:sz w:val="24"/>
          <w:szCs w:val="24"/>
        </w:rPr>
      </w:pPr>
    </w:p>
    <w:p w14:paraId="263B9CC4" w14:textId="77777777" w:rsidR="006E3AAD" w:rsidRPr="00277255" w:rsidRDefault="006E3AAD" w:rsidP="006E3AAD">
      <w:pPr>
        <w:tabs>
          <w:tab w:val="left" w:pos="142"/>
          <w:tab w:val="left" w:pos="284"/>
        </w:tabs>
        <w:adjustRightInd w:val="0"/>
        <w:spacing w:after="0" w:line="240" w:lineRule="auto"/>
        <w:jc w:val="both"/>
        <w:rPr>
          <w:rFonts w:ascii="Times New Roman" w:hAnsi="Times New Roman" w:cs="Times New Roman"/>
          <w:bCs/>
          <w:color w:val="404040" w:themeColor="text1" w:themeTint="BF"/>
          <w:sz w:val="24"/>
          <w:szCs w:val="24"/>
        </w:rPr>
      </w:pPr>
      <w:r w:rsidRPr="00277255">
        <w:rPr>
          <w:rFonts w:ascii="Times New Roman" w:hAnsi="Times New Roman" w:cs="Times New Roman"/>
          <w:color w:val="404040" w:themeColor="text1" w:themeTint="BF"/>
          <w:sz w:val="24"/>
          <w:szCs w:val="24"/>
        </w:rPr>
        <w:t xml:space="preserve">Edificio ubicado en el sector suroccidental del campus universitario, destinada a albergar aulas para los estudiantes del programa académico con conexiones eléctricas, internet y baterías sanitarias. </w:t>
      </w:r>
      <w:r w:rsidRPr="00277255">
        <w:rPr>
          <w:rFonts w:ascii="Times New Roman" w:hAnsi="Times New Roman" w:cs="Times New Roman"/>
          <w:bCs/>
          <w:color w:val="404040" w:themeColor="text1" w:themeTint="BF"/>
          <w:sz w:val="24"/>
          <w:szCs w:val="24"/>
        </w:rPr>
        <w:t>Las aulas de clase están equipadas con pupitres, tablero en acrílico, ventiladores.</w:t>
      </w:r>
    </w:p>
    <w:p w14:paraId="57F9C2E0" w14:textId="77777777" w:rsidR="006E3AAD" w:rsidRPr="00277255" w:rsidRDefault="006E3AAD" w:rsidP="006E3AAD">
      <w:pPr>
        <w:spacing w:after="0" w:line="276" w:lineRule="auto"/>
        <w:rPr>
          <w:rFonts w:ascii="Times New Roman" w:hAnsi="Times New Roman" w:cs="Times New Roman"/>
          <w:color w:val="404040" w:themeColor="text1" w:themeTint="BF"/>
          <w:sz w:val="24"/>
          <w:szCs w:val="24"/>
        </w:rPr>
      </w:pPr>
    </w:p>
    <w:p w14:paraId="23B5E3A5" w14:textId="77777777" w:rsidR="006E3AAD" w:rsidRPr="00277255" w:rsidRDefault="006E3AAD" w:rsidP="006E3AAD">
      <w:pPr>
        <w:spacing w:after="0" w:line="276" w:lineRule="auto"/>
        <w:rPr>
          <w:rFonts w:ascii="Times New Roman" w:hAnsi="Times New Roman" w:cs="Times New Roman"/>
          <w:i/>
          <w:iCs/>
          <w:color w:val="404040" w:themeColor="text1" w:themeTint="BF"/>
          <w:sz w:val="24"/>
          <w:szCs w:val="24"/>
        </w:rPr>
      </w:pPr>
      <w:r w:rsidRPr="00277255">
        <w:rPr>
          <w:rFonts w:ascii="Times New Roman" w:hAnsi="Times New Roman" w:cs="Times New Roman"/>
          <w:color w:val="404040" w:themeColor="text1" w:themeTint="BF"/>
          <w:sz w:val="24"/>
          <w:szCs w:val="24"/>
        </w:rPr>
        <w:t>Tabla 13. Descripción de ambientes físicos /aulas de clase en edificio Aula Sur (Bloque F) al servicio del programa.</w:t>
      </w:r>
    </w:p>
    <w:tbl>
      <w:tblPr>
        <w:tblW w:w="5000" w:type="pct"/>
        <w:tblLook w:val="04A0" w:firstRow="1" w:lastRow="0" w:firstColumn="1" w:lastColumn="0" w:noHBand="0" w:noVBand="1"/>
      </w:tblPr>
      <w:tblGrid>
        <w:gridCol w:w="2970"/>
        <w:gridCol w:w="717"/>
        <w:gridCol w:w="1714"/>
        <w:gridCol w:w="1714"/>
        <w:gridCol w:w="1713"/>
      </w:tblGrid>
      <w:tr w:rsidR="006E3AAD" w:rsidRPr="006E3AAD" w14:paraId="563BE6DA" w14:textId="77777777" w:rsidTr="007B2C38">
        <w:trPr>
          <w:trHeight w:val="314"/>
        </w:trPr>
        <w:tc>
          <w:tcPr>
            <w:tcW w:w="1682" w:type="pct"/>
            <w:tcBorders>
              <w:top w:val="single" w:sz="4" w:space="0" w:color="auto"/>
              <w:left w:val="single" w:sz="4" w:space="0" w:color="auto"/>
              <w:bottom w:val="single" w:sz="4" w:space="0" w:color="auto"/>
              <w:right w:val="single" w:sz="4" w:space="0" w:color="auto"/>
            </w:tcBorders>
            <w:shd w:val="clear" w:color="auto" w:fill="C00000"/>
            <w:hideMark/>
          </w:tcPr>
          <w:p w14:paraId="13EAE35F" w14:textId="77777777" w:rsidR="006E3AAD" w:rsidRPr="006E3AAD" w:rsidRDefault="006E3AAD" w:rsidP="007B2C38">
            <w:pPr>
              <w:pStyle w:val="Sinespaciado"/>
              <w:spacing w:line="276" w:lineRule="auto"/>
              <w:jc w:val="center"/>
              <w:rPr>
                <w:rFonts w:ascii="Times New Roman" w:hAnsi="Times New Roman" w:cs="Times New Roman"/>
                <w:b/>
                <w:bCs/>
                <w:sz w:val="20"/>
                <w:szCs w:val="20"/>
              </w:rPr>
            </w:pPr>
            <w:r w:rsidRPr="006E3AAD">
              <w:rPr>
                <w:rFonts w:ascii="Times New Roman" w:hAnsi="Times New Roman" w:cs="Times New Roman"/>
                <w:b/>
                <w:bCs/>
                <w:sz w:val="20"/>
                <w:szCs w:val="20"/>
              </w:rPr>
              <w:t>Edificio</w:t>
            </w:r>
          </w:p>
        </w:tc>
        <w:tc>
          <w:tcPr>
            <w:tcW w:w="406" w:type="pct"/>
            <w:tcBorders>
              <w:top w:val="single" w:sz="4" w:space="0" w:color="auto"/>
              <w:left w:val="single" w:sz="4" w:space="0" w:color="auto"/>
              <w:bottom w:val="single" w:sz="4" w:space="0" w:color="auto"/>
              <w:right w:val="single" w:sz="4" w:space="0" w:color="auto"/>
            </w:tcBorders>
            <w:shd w:val="clear" w:color="auto" w:fill="C00000"/>
            <w:vAlign w:val="center"/>
            <w:hideMark/>
          </w:tcPr>
          <w:p w14:paraId="3521705B" w14:textId="77777777" w:rsidR="006E3AAD" w:rsidRPr="006E3AAD" w:rsidRDefault="006E3AAD" w:rsidP="007B2C38">
            <w:pPr>
              <w:pStyle w:val="Sinespaciado"/>
              <w:spacing w:line="276" w:lineRule="auto"/>
              <w:jc w:val="center"/>
              <w:rPr>
                <w:rFonts w:ascii="Times New Roman" w:hAnsi="Times New Roman" w:cs="Times New Roman"/>
                <w:b/>
                <w:bCs/>
                <w:sz w:val="20"/>
                <w:szCs w:val="20"/>
              </w:rPr>
            </w:pPr>
            <w:proofErr w:type="spellStart"/>
            <w:r w:rsidRPr="006E3AAD">
              <w:rPr>
                <w:rFonts w:ascii="Times New Roman" w:hAnsi="Times New Roman" w:cs="Times New Roman"/>
                <w:b/>
                <w:bCs/>
                <w:sz w:val="20"/>
                <w:szCs w:val="20"/>
              </w:rPr>
              <w:t>Ctda</w:t>
            </w:r>
            <w:proofErr w:type="spellEnd"/>
            <w:r w:rsidRPr="006E3AAD">
              <w:rPr>
                <w:rFonts w:ascii="Times New Roman" w:hAnsi="Times New Roman" w:cs="Times New Roman"/>
                <w:b/>
                <w:bCs/>
                <w:sz w:val="20"/>
                <w:szCs w:val="20"/>
              </w:rPr>
              <w:t>.</w:t>
            </w:r>
          </w:p>
        </w:tc>
        <w:tc>
          <w:tcPr>
            <w:tcW w:w="2912" w:type="pct"/>
            <w:gridSpan w:val="3"/>
            <w:tcBorders>
              <w:top w:val="single" w:sz="4" w:space="0" w:color="auto"/>
              <w:left w:val="single" w:sz="4" w:space="0" w:color="auto"/>
              <w:bottom w:val="single" w:sz="4" w:space="0" w:color="auto"/>
              <w:right w:val="single" w:sz="4" w:space="0" w:color="auto"/>
            </w:tcBorders>
            <w:shd w:val="clear" w:color="auto" w:fill="C00000"/>
            <w:hideMark/>
          </w:tcPr>
          <w:p w14:paraId="5EE0196A" w14:textId="77777777" w:rsidR="006E3AAD" w:rsidRPr="006E3AAD" w:rsidRDefault="006E3AAD" w:rsidP="007B2C38">
            <w:pPr>
              <w:pStyle w:val="Sinespaciado"/>
              <w:spacing w:line="276" w:lineRule="auto"/>
              <w:jc w:val="center"/>
              <w:rPr>
                <w:rFonts w:ascii="Times New Roman" w:hAnsi="Times New Roman" w:cs="Times New Roman"/>
                <w:b/>
                <w:bCs/>
                <w:sz w:val="20"/>
                <w:szCs w:val="20"/>
              </w:rPr>
            </w:pPr>
            <w:r w:rsidRPr="006E3AAD">
              <w:rPr>
                <w:rFonts w:ascii="Times New Roman" w:hAnsi="Times New Roman" w:cs="Times New Roman"/>
                <w:b/>
                <w:bCs/>
                <w:sz w:val="20"/>
                <w:szCs w:val="20"/>
              </w:rPr>
              <w:t>Detalle</w:t>
            </w:r>
          </w:p>
        </w:tc>
      </w:tr>
      <w:tr w:rsidR="006E3AAD" w:rsidRPr="006E3AAD" w14:paraId="5D433644" w14:textId="77777777" w:rsidTr="007B2C38">
        <w:trPr>
          <w:trHeight w:val="450"/>
        </w:trPr>
        <w:tc>
          <w:tcPr>
            <w:tcW w:w="1682" w:type="pct"/>
            <w:vMerge w:val="restart"/>
            <w:tcBorders>
              <w:top w:val="single" w:sz="4" w:space="0" w:color="auto"/>
              <w:left w:val="single" w:sz="4" w:space="0" w:color="auto"/>
              <w:bottom w:val="single" w:sz="4" w:space="0" w:color="auto"/>
              <w:right w:val="single" w:sz="4" w:space="0" w:color="auto"/>
            </w:tcBorders>
            <w:vAlign w:val="center"/>
            <w:hideMark/>
          </w:tcPr>
          <w:p w14:paraId="53140FE3" w14:textId="77777777" w:rsidR="006E3AAD" w:rsidRPr="006E3AAD" w:rsidRDefault="006E3AAD" w:rsidP="007B2C38">
            <w:pPr>
              <w:pStyle w:val="Sinespaciado"/>
              <w:spacing w:line="276" w:lineRule="auto"/>
              <w:rPr>
                <w:rFonts w:ascii="Times New Roman" w:hAnsi="Times New Roman" w:cs="Times New Roman"/>
                <w:sz w:val="20"/>
                <w:szCs w:val="20"/>
              </w:rPr>
            </w:pPr>
            <w:r w:rsidRPr="006E3AAD">
              <w:rPr>
                <w:rFonts w:ascii="Times New Roman" w:hAnsi="Times New Roman" w:cs="Times New Roman"/>
                <w:sz w:val="20"/>
                <w:szCs w:val="20"/>
              </w:rPr>
              <w:t>Aula Sur-bloque F</w:t>
            </w:r>
          </w:p>
        </w:tc>
        <w:tc>
          <w:tcPr>
            <w:tcW w:w="406" w:type="pct"/>
            <w:vMerge w:val="restart"/>
            <w:tcBorders>
              <w:top w:val="single" w:sz="4" w:space="0" w:color="auto"/>
              <w:left w:val="single" w:sz="4" w:space="0" w:color="auto"/>
              <w:bottom w:val="single" w:sz="4" w:space="0" w:color="auto"/>
              <w:right w:val="single" w:sz="4" w:space="0" w:color="auto"/>
            </w:tcBorders>
            <w:vAlign w:val="center"/>
            <w:hideMark/>
          </w:tcPr>
          <w:p w14:paraId="43B25760" w14:textId="77777777" w:rsidR="006E3AAD" w:rsidRPr="006E3AAD" w:rsidRDefault="006E3AAD" w:rsidP="007B2C38">
            <w:pPr>
              <w:pStyle w:val="Sinespaciado"/>
              <w:tabs>
                <w:tab w:val="left" w:pos="975"/>
              </w:tabs>
              <w:spacing w:line="276" w:lineRule="auto"/>
              <w:jc w:val="center"/>
              <w:rPr>
                <w:rFonts w:ascii="Times New Roman" w:hAnsi="Times New Roman" w:cs="Times New Roman"/>
                <w:sz w:val="20"/>
                <w:szCs w:val="20"/>
              </w:rPr>
            </w:pPr>
            <w:r w:rsidRPr="006E3AAD">
              <w:rPr>
                <w:rFonts w:ascii="Times New Roman" w:hAnsi="Times New Roman" w:cs="Times New Roman"/>
                <w:sz w:val="20"/>
                <w:szCs w:val="20"/>
              </w:rPr>
              <w:t>6</w:t>
            </w:r>
          </w:p>
        </w:tc>
        <w:tc>
          <w:tcPr>
            <w:tcW w:w="971" w:type="pct"/>
            <w:tcBorders>
              <w:top w:val="single" w:sz="4" w:space="0" w:color="auto"/>
              <w:left w:val="single" w:sz="4" w:space="0" w:color="auto"/>
              <w:bottom w:val="single" w:sz="4" w:space="0" w:color="auto"/>
              <w:right w:val="single" w:sz="4" w:space="0" w:color="auto"/>
            </w:tcBorders>
            <w:shd w:val="clear" w:color="auto" w:fill="C00000"/>
            <w:vAlign w:val="center"/>
            <w:hideMark/>
          </w:tcPr>
          <w:p w14:paraId="2BCEC489" w14:textId="77777777" w:rsidR="006E3AAD" w:rsidRPr="006E3AAD" w:rsidRDefault="006E3AAD" w:rsidP="007B2C38">
            <w:pPr>
              <w:pStyle w:val="Sinespaciado"/>
              <w:tabs>
                <w:tab w:val="left" w:pos="975"/>
              </w:tabs>
              <w:spacing w:line="276" w:lineRule="auto"/>
              <w:jc w:val="center"/>
              <w:rPr>
                <w:rFonts w:ascii="Times New Roman" w:hAnsi="Times New Roman" w:cs="Times New Roman"/>
                <w:b/>
                <w:bCs/>
                <w:color w:val="FFFFFF" w:themeColor="background1"/>
                <w:sz w:val="20"/>
                <w:szCs w:val="20"/>
              </w:rPr>
            </w:pPr>
            <w:r w:rsidRPr="006E3AAD">
              <w:rPr>
                <w:rFonts w:ascii="Times New Roman" w:hAnsi="Times New Roman" w:cs="Times New Roman"/>
                <w:b/>
                <w:bCs/>
                <w:color w:val="FFFFFF" w:themeColor="background1"/>
                <w:sz w:val="20"/>
                <w:szCs w:val="20"/>
              </w:rPr>
              <w:t>Número aula</w:t>
            </w:r>
          </w:p>
        </w:tc>
        <w:tc>
          <w:tcPr>
            <w:tcW w:w="971" w:type="pct"/>
            <w:tcBorders>
              <w:top w:val="single" w:sz="4" w:space="0" w:color="auto"/>
              <w:left w:val="single" w:sz="4" w:space="0" w:color="auto"/>
              <w:bottom w:val="single" w:sz="4" w:space="0" w:color="auto"/>
              <w:right w:val="single" w:sz="4" w:space="0" w:color="auto"/>
            </w:tcBorders>
            <w:shd w:val="clear" w:color="auto" w:fill="C00000"/>
            <w:vAlign w:val="center"/>
            <w:hideMark/>
          </w:tcPr>
          <w:p w14:paraId="36567A43" w14:textId="77777777" w:rsidR="006E3AAD" w:rsidRPr="006E3AAD" w:rsidRDefault="006E3AAD" w:rsidP="007B2C38">
            <w:pPr>
              <w:pStyle w:val="Sinespaciado"/>
              <w:tabs>
                <w:tab w:val="left" w:pos="975"/>
              </w:tabs>
              <w:spacing w:line="276" w:lineRule="auto"/>
              <w:jc w:val="center"/>
              <w:rPr>
                <w:rFonts w:ascii="Times New Roman" w:hAnsi="Times New Roman" w:cs="Times New Roman"/>
                <w:b/>
                <w:bCs/>
                <w:color w:val="FFFFFF" w:themeColor="background1"/>
                <w:sz w:val="20"/>
                <w:szCs w:val="20"/>
              </w:rPr>
            </w:pPr>
            <w:r w:rsidRPr="006E3AAD">
              <w:rPr>
                <w:rFonts w:ascii="Times New Roman" w:hAnsi="Times New Roman" w:cs="Times New Roman"/>
                <w:b/>
                <w:bCs/>
                <w:color w:val="FFFFFF" w:themeColor="background1"/>
                <w:sz w:val="20"/>
                <w:szCs w:val="20"/>
              </w:rPr>
              <w:t>Área</w:t>
            </w:r>
          </w:p>
        </w:tc>
        <w:tc>
          <w:tcPr>
            <w:tcW w:w="970" w:type="pct"/>
            <w:tcBorders>
              <w:top w:val="single" w:sz="4" w:space="0" w:color="auto"/>
              <w:left w:val="single" w:sz="4" w:space="0" w:color="auto"/>
              <w:bottom w:val="single" w:sz="4" w:space="0" w:color="auto"/>
              <w:right w:val="single" w:sz="4" w:space="0" w:color="auto"/>
            </w:tcBorders>
            <w:shd w:val="clear" w:color="auto" w:fill="C00000"/>
            <w:vAlign w:val="center"/>
            <w:hideMark/>
          </w:tcPr>
          <w:p w14:paraId="2E9D228D" w14:textId="77777777" w:rsidR="006E3AAD" w:rsidRPr="006E3AAD" w:rsidRDefault="006E3AAD" w:rsidP="007B2C38">
            <w:pPr>
              <w:pStyle w:val="Sinespaciado"/>
              <w:tabs>
                <w:tab w:val="left" w:pos="975"/>
              </w:tabs>
              <w:spacing w:line="276" w:lineRule="auto"/>
              <w:jc w:val="center"/>
              <w:rPr>
                <w:rFonts w:ascii="Times New Roman" w:hAnsi="Times New Roman" w:cs="Times New Roman"/>
                <w:b/>
                <w:bCs/>
                <w:color w:val="FFFFFF" w:themeColor="background1"/>
                <w:sz w:val="20"/>
                <w:szCs w:val="20"/>
              </w:rPr>
            </w:pPr>
            <w:r w:rsidRPr="006E3AAD">
              <w:rPr>
                <w:rFonts w:ascii="Times New Roman" w:hAnsi="Times New Roman" w:cs="Times New Roman"/>
                <w:b/>
                <w:bCs/>
                <w:color w:val="FFFFFF" w:themeColor="background1"/>
                <w:sz w:val="20"/>
                <w:szCs w:val="20"/>
              </w:rPr>
              <w:t>Capacidad</w:t>
            </w:r>
          </w:p>
        </w:tc>
      </w:tr>
      <w:tr w:rsidR="006E3AAD" w:rsidRPr="006E3AAD" w14:paraId="5BD343F2" w14:textId="77777777" w:rsidTr="007B2C38">
        <w:trPr>
          <w:trHeight w:val="241"/>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685ADA2" w14:textId="77777777" w:rsidR="006E3AAD" w:rsidRPr="006E3AAD" w:rsidRDefault="006E3AAD" w:rsidP="007B2C38">
            <w:pPr>
              <w:rPr>
                <w:rFonts w:eastAsia="Arial"/>
                <w:sz w:val="20"/>
                <w:szCs w:val="20"/>
                <w:lang w:val="es-ES" w:eastAsia="es-ES" w:bidi="es-E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1632561" w14:textId="77777777" w:rsidR="006E3AAD" w:rsidRPr="006E3AAD" w:rsidRDefault="006E3AAD" w:rsidP="007B2C38">
            <w:pPr>
              <w:rPr>
                <w:rFonts w:eastAsia="Arial"/>
                <w:sz w:val="20"/>
                <w:szCs w:val="20"/>
                <w:lang w:val="es-ES" w:eastAsia="es-ES" w:bidi="es-ES"/>
              </w:rPr>
            </w:pPr>
          </w:p>
        </w:tc>
        <w:tc>
          <w:tcPr>
            <w:tcW w:w="971" w:type="pct"/>
            <w:tcBorders>
              <w:top w:val="single" w:sz="4" w:space="0" w:color="auto"/>
              <w:left w:val="single" w:sz="4" w:space="0" w:color="auto"/>
              <w:bottom w:val="single" w:sz="4" w:space="0" w:color="auto"/>
              <w:right w:val="single" w:sz="4" w:space="0" w:color="auto"/>
            </w:tcBorders>
            <w:vAlign w:val="bottom"/>
            <w:hideMark/>
          </w:tcPr>
          <w:p w14:paraId="539DA1BA" w14:textId="77777777" w:rsidR="006E3AAD" w:rsidRPr="006E3AAD" w:rsidRDefault="006E3AAD" w:rsidP="007B2C38">
            <w:pPr>
              <w:pStyle w:val="Sinespaciado"/>
              <w:tabs>
                <w:tab w:val="left" w:pos="975"/>
              </w:tabs>
              <w:spacing w:line="276" w:lineRule="auto"/>
              <w:jc w:val="center"/>
              <w:rPr>
                <w:rFonts w:ascii="Times New Roman" w:hAnsi="Times New Roman" w:cs="Times New Roman"/>
                <w:sz w:val="20"/>
                <w:szCs w:val="20"/>
              </w:rPr>
            </w:pPr>
            <w:r w:rsidRPr="006E3AAD">
              <w:rPr>
                <w:rFonts w:ascii="Times New Roman" w:hAnsi="Times New Roman" w:cs="Times New Roman"/>
                <w:color w:val="000000"/>
              </w:rPr>
              <w:t>SF201</w:t>
            </w:r>
          </w:p>
        </w:tc>
        <w:tc>
          <w:tcPr>
            <w:tcW w:w="971" w:type="pct"/>
            <w:tcBorders>
              <w:top w:val="single" w:sz="4" w:space="0" w:color="auto"/>
              <w:left w:val="single" w:sz="4" w:space="0" w:color="auto"/>
              <w:bottom w:val="single" w:sz="4" w:space="0" w:color="auto"/>
              <w:right w:val="single" w:sz="4" w:space="0" w:color="auto"/>
            </w:tcBorders>
            <w:vAlign w:val="bottom"/>
            <w:hideMark/>
          </w:tcPr>
          <w:p w14:paraId="61522BD8" w14:textId="77777777" w:rsidR="006E3AAD" w:rsidRPr="006E3AAD" w:rsidRDefault="006E3AAD" w:rsidP="007B2C38">
            <w:pPr>
              <w:pStyle w:val="Sinespaciado"/>
              <w:tabs>
                <w:tab w:val="left" w:pos="975"/>
              </w:tabs>
              <w:spacing w:line="276" w:lineRule="auto"/>
              <w:jc w:val="center"/>
              <w:rPr>
                <w:rFonts w:ascii="Times New Roman" w:hAnsi="Times New Roman" w:cs="Times New Roman"/>
                <w:sz w:val="20"/>
                <w:szCs w:val="20"/>
              </w:rPr>
            </w:pPr>
            <w:r w:rsidRPr="006E3AAD">
              <w:rPr>
                <w:rFonts w:ascii="Times New Roman" w:hAnsi="Times New Roman" w:cs="Times New Roman"/>
                <w:color w:val="000000"/>
              </w:rPr>
              <w:t>48.47</w:t>
            </w:r>
          </w:p>
        </w:tc>
        <w:tc>
          <w:tcPr>
            <w:tcW w:w="970" w:type="pct"/>
            <w:tcBorders>
              <w:top w:val="single" w:sz="4" w:space="0" w:color="auto"/>
              <w:left w:val="single" w:sz="4" w:space="0" w:color="auto"/>
              <w:bottom w:val="single" w:sz="4" w:space="0" w:color="auto"/>
              <w:right w:val="single" w:sz="4" w:space="0" w:color="auto"/>
            </w:tcBorders>
            <w:vAlign w:val="bottom"/>
            <w:hideMark/>
          </w:tcPr>
          <w:p w14:paraId="2868E984" w14:textId="77777777" w:rsidR="006E3AAD" w:rsidRPr="006E3AAD" w:rsidRDefault="006E3AAD" w:rsidP="007B2C38">
            <w:pPr>
              <w:pStyle w:val="Sinespaciado"/>
              <w:tabs>
                <w:tab w:val="left" w:pos="975"/>
              </w:tabs>
              <w:spacing w:line="276" w:lineRule="auto"/>
              <w:jc w:val="center"/>
              <w:rPr>
                <w:rFonts w:ascii="Times New Roman" w:hAnsi="Times New Roman" w:cs="Times New Roman"/>
                <w:sz w:val="20"/>
                <w:szCs w:val="20"/>
              </w:rPr>
            </w:pPr>
            <w:r w:rsidRPr="006E3AAD">
              <w:rPr>
                <w:rFonts w:ascii="Times New Roman" w:hAnsi="Times New Roman" w:cs="Times New Roman"/>
                <w:color w:val="000000"/>
              </w:rPr>
              <w:t>37</w:t>
            </w:r>
          </w:p>
        </w:tc>
      </w:tr>
      <w:tr w:rsidR="006E3AAD" w:rsidRPr="006E3AAD" w14:paraId="135C5C34" w14:textId="77777777" w:rsidTr="007B2C38">
        <w:trPr>
          <w:trHeight w:val="241"/>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2E27055" w14:textId="77777777" w:rsidR="006E3AAD" w:rsidRPr="006E3AAD" w:rsidRDefault="006E3AAD" w:rsidP="007B2C38">
            <w:pPr>
              <w:rPr>
                <w:rFonts w:eastAsia="Arial"/>
                <w:sz w:val="20"/>
                <w:szCs w:val="20"/>
                <w:lang w:val="es-ES" w:eastAsia="es-ES" w:bidi="es-E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3FC496A" w14:textId="77777777" w:rsidR="006E3AAD" w:rsidRPr="006E3AAD" w:rsidRDefault="006E3AAD" w:rsidP="007B2C38">
            <w:pPr>
              <w:rPr>
                <w:rFonts w:eastAsia="Arial"/>
                <w:sz w:val="20"/>
                <w:szCs w:val="20"/>
                <w:lang w:val="es-ES" w:eastAsia="es-ES" w:bidi="es-ES"/>
              </w:rPr>
            </w:pPr>
          </w:p>
        </w:tc>
        <w:tc>
          <w:tcPr>
            <w:tcW w:w="971" w:type="pct"/>
            <w:tcBorders>
              <w:top w:val="single" w:sz="4" w:space="0" w:color="auto"/>
              <w:left w:val="single" w:sz="4" w:space="0" w:color="auto"/>
              <w:bottom w:val="single" w:sz="4" w:space="0" w:color="auto"/>
              <w:right w:val="single" w:sz="4" w:space="0" w:color="auto"/>
            </w:tcBorders>
            <w:vAlign w:val="bottom"/>
            <w:hideMark/>
          </w:tcPr>
          <w:p w14:paraId="10994DDD" w14:textId="77777777" w:rsidR="006E3AAD" w:rsidRPr="006E3AAD" w:rsidRDefault="006E3AAD" w:rsidP="007B2C38">
            <w:pPr>
              <w:pStyle w:val="Sinespaciado"/>
              <w:tabs>
                <w:tab w:val="left" w:pos="975"/>
              </w:tabs>
              <w:spacing w:line="276" w:lineRule="auto"/>
              <w:jc w:val="center"/>
              <w:rPr>
                <w:rFonts w:ascii="Times New Roman" w:hAnsi="Times New Roman" w:cs="Times New Roman"/>
                <w:sz w:val="20"/>
                <w:szCs w:val="20"/>
              </w:rPr>
            </w:pPr>
            <w:r w:rsidRPr="006E3AAD">
              <w:rPr>
                <w:rFonts w:ascii="Times New Roman" w:hAnsi="Times New Roman" w:cs="Times New Roman"/>
                <w:color w:val="000000"/>
              </w:rPr>
              <w:t>SF202</w:t>
            </w:r>
          </w:p>
        </w:tc>
        <w:tc>
          <w:tcPr>
            <w:tcW w:w="971" w:type="pct"/>
            <w:tcBorders>
              <w:top w:val="single" w:sz="4" w:space="0" w:color="auto"/>
              <w:left w:val="single" w:sz="4" w:space="0" w:color="auto"/>
              <w:bottom w:val="single" w:sz="4" w:space="0" w:color="auto"/>
              <w:right w:val="single" w:sz="4" w:space="0" w:color="auto"/>
            </w:tcBorders>
            <w:vAlign w:val="bottom"/>
            <w:hideMark/>
          </w:tcPr>
          <w:p w14:paraId="644CCF68" w14:textId="77777777" w:rsidR="006E3AAD" w:rsidRPr="006E3AAD" w:rsidRDefault="006E3AAD" w:rsidP="007B2C38">
            <w:pPr>
              <w:pStyle w:val="Sinespaciado"/>
              <w:tabs>
                <w:tab w:val="left" w:pos="975"/>
              </w:tabs>
              <w:spacing w:line="276" w:lineRule="auto"/>
              <w:jc w:val="center"/>
              <w:rPr>
                <w:rFonts w:ascii="Times New Roman" w:hAnsi="Times New Roman" w:cs="Times New Roman"/>
                <w:sz w:val="20"/>
                <w:szCs w:val="20"/>
              </w:rPr>
            </w:pPr>
            <w:r w:rsidRPr="006E3AAD">
              <w:rPr>
                <w:rFonts w:ascii="Times New Roman" w:hAnsi="Times New Roman" w:cs="Times New Roman"/>
                <w:color w:val="000000"/>
              </w:rPr>
              <w:t>48.47</w:t>
            </w:r>
          </w:p>
        </w:tc>
        <w:tc>
          <w:tcPr>
            <w:tcW w:w="970" w:type="pct"/>
            <w:tcBorders>
              <w:top w:val="single" w:sz="4" w:space="0" w:color="auto"/>
              <w:left w:val="single" w:sz="4" w:space="0" w:color="auto"/>
              <w:bottom w:val="single" w:sz="4" w:space="0" w:color="auto"/>
              <w:right w:val="single" w:sz="4" w:space="0" w:color="auto"/>
            </w:tcBorders>
            <w:vAlign w:val="bottom"/>
            <w:hideMark/>
          </w:tcPr>
          <w:p w14:paraId="71BDA47E" w14:textId="77777777" w:rsidR="006E3AAD" w:rsidRPr="006E3AAD" w:rsidRDefault="006E3AAD" w:rsidP="007B2C38">
            <w:pPr>
              <w:pStyle w:val="Sinespaciado"/>
              <w:tabs>
                <w:tab w:val="left" w:pos="975"/>
              </w:tabs>
              <w:spacing w:line="276" w:lineRule="auto"/>
              <w:jc w:val="center"/>
              <w:rPr>
                <w:rFonts w:ascii="Times New Roman" w:hAnsi="Times New Roman" w:cs="Times New Roman"/>
                <w:sz w:val="20"/>
                <w:szCs w:val="20"/>
              </w:rPr>
            </w:pPr>
            <w:r w:rsidRPr="006E3AAD">
              <w:rPr>
                <w:rFonts w:ascii="Times New Roman" w:hAnsi="Times New Roman" w:cs="Times New Roman"/>
                <w:color w:val="000000"/>
              </w:rPr>
              <w:t>37</w:t>
            </w:r>
          </w:p>
        </w:tc>
      </w:tr>
      <w:tr w:rsidR="006E3AAD" w:rsidRPr="006E3AAD" w14:paraId="171BBB70" w14:textId="77777777" w:rsidTr="007B2C38">
        <w:trPr>
          <w:trHeight w:val="241"/>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949F60E" w14:textId="77777777" w:rsidR="006E3AAD" w:rsidRPr="006E3AAD" w:rsidRDefault="006E3AAD" w:rsidP="007B2C38">
            <w:pPr>
              <w:rPr>
                <w:rFonts w:eastAsia="Arial"/>
                <w:sz w:val="20"/>
                <w:szCs w:val="20"/>
                <w:lang w:val="es-ES" w:eastAsia="es-ES" w:bidi="es-E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57155A6" w14:textId="77777777" w:rsidR="006E3AAD" w:rsidRPr="006E3AAD" w:rsidRDefault="006E3AAD" w:rsidP="007B2C38">
            <w:pPr>
              <w:rPr>
                <w:rFonts w:eastAsia="Arial"/>
                <w:sz w:val="20"/>
                <w:szCs w:val="20"/>
                <w:lang w:val="es-ES" w:eastAsia="es-ES" w:bidi="es-ES"/>
              </w:rPr>
            </w:pPr>
          </w:p>
        </w:tc>
        <w:tc>
          <w:tcPr>
            <w:tcW w:w="971" w:type="pct"/>
            <w:tcBorders>
              <w:top w:val="single" w:sz="4" w:space="0" w:color="auto"/>
              <w:left w:val="single" w:sz="4" w:space="0" w:color="auto"/>
              <w:bottom w:val="single" w:sz="4" w:space="0" w:color="auto"/>
              <w:right w:val="single" w:sz="4" w:space="0" w:color="auto"/>
            </w:tcBorders>
            <w:vAlign w:val="bottom"/>
            <w:hideMark/>
          </w:tcPr>
          <w:p w14:paraId="67EF7D9F" w14:textId="77777777" w:rsidR="006E3AAD" w:rsidRPr="006E3AAD" w:rsidRDefault="006E3AAD" w:rsidP="007B2C38">
            <w:pPr>
              <w:pStyle w:val="Sinespaciado"/>
              <w:tabs>
                <w:tab w:val="left" w:pos="975"/>
              </w:tabs>
              <w:spacing w:line="276" w:lineRule="auto"/>
              <w:jc w:val="center"/>
              <w:rPr>
                <w:rFonts w:ascii="Times New Roman" w:hAnsi="Times New Roman" w:cs="Times New Roman"/>
                <w:sz w:val="20"/>
                <w:szCs w:val="20"/>
              </w:rPr>
            </w:pPr>
            <w:r w:rsidRPr="006E3AAD">
              <w:rPr>
                <w:rFonts w:ascii="Times New Roman" w:hAnsi="Times New Roman" w:cs="Times New Roman"/>
                <w:color w:val="000000"/>
              </w:rPr>
              <w:t>SF203</w:t>
            </w:r>
          </w:p>
        </w:tc>
        <w:tc>
          <w:tcPr>
            <w:tcW w:w="971" w:type="pct"/>
            <w:tcBorders>
              <w:top w:val="single" w:sz="4" w:space="0" w:color="auto"/>
              <w:left w:val="single" w:sz="4" w:space="0" w:color="auto"/>
              <w:bottom w:val="single" w:sz="4" w:space="0" w:color="auto"/>
              <w:right w:val="single" w:sz="4" w:space="0" w:color="auto"/>
            </w:tcBorders>
            <w:vAlign w:val="bottom"/>
            <w:hideMark/>
          </w:tcPr>
          <w:p w14:paraId="69B31F11" w14:textId="77777777" w:rsidR="006E3AAD" w:rsidRPr="006E3AAD" w:rsidRDefault="006E3AAD" w:rsidP="007B2C38">
            <w:pPr>
              <w:pStyle w:val="Sinespaciado"/>
              <w:tabs>
                <w:tab w:val="left" w:pos="975"/>
              </w:tabs>
              <w:spacing w:line="276" w:lineRule="auto"/>
              <w:jc w:val="center"/>
              <w:rPr>
                <w:rFonts w:ascii="Times New Roman" w:hAnsi="Times New Roman" w:cs="Times New Roman"/>
                <w:sz w:val="20"/>
                <w:szCs w:val="20"/>
              </w:rPr>
            </w:pPr>
            <w:r w:rsidRPr="006E3AAD">
              <w:rPr>
                <w:rFonts w:ascii="Times New Roman" w:hAnsi="Times New Roman" w:cs="Times New Roman"/>
                <w:color w:val="000000"/>
              </w:rPr>
              <w:t>48.47</w:t>
            </w:r>
          </w:p>
        </w:tc>
        <w:tc>
          <w:tcPr>
            <w:tcW w:w="970" w:type="pct"/>
            <w:tcBorders>
              <w:top w:val="single" w:sz="4" w:space="0" w:color="auto"/>
              <w:left w:val="single" w:sz="4" w:space="0" w:color="auto"/>
              <w:bottom w:val="single" w:sz="4" w:space="0" w:color="auto"/>
              <w:right w:val="single" w:sz="4" w:space="0" w:color="auto"/>
            </w:tcBorders>
            <w:vAlign w:val="bottom"/>
            <w:hideMark/>
          </w:tcPr>
          <w:p w14:paraId="17BBB502" w14:textId="77777777" w:rsidR="006E3AAD" w:rsidRPr="006E3AAD" w:rsidRDefault="006E3AAD" w:rsidP="007B2C38">
            <w:pPr>
              <w:pStyle w:val="Sinespaciado"/>
              <w:tabs>
                <w:tab w:val="left" w:pos="975"/>
              </w:tabs>
              <w:spacing w:line="276" w:lineRule="auto"/>
              <w:jc w:val="center"/>
              <w:rPr>
                <w:rFonts w:ascii="Times New Roman" w:hAnsi="Times New Roman" w:cs="Times New Roman"/>
                <w:sz w:val="20"/>
                <w:szCs w:val="20"/>
              </w:rPr>
            </w:pPr>
            <w:r w:rsidRPr="006E3AAD">
              <w:rPr>
                <w:rFonts w:ascii="Times New Roman" w:hAnsi="Times New Roman" w:cs="Times New Roman"/>
                <w:color w:val="000000"/>
              </w:rPr>
              <w:t>37</w:t>
            </w:r>
          </w:p>
        </w:tc>
      </w:tr>
      <w:tr w:rsidR="006E3AAD" w:rsidRPr="006E3AAD" w14:paraId="338FC452" w14:textId="77777777" w:rsidTr="007B2C38">
        <w:trPr>
          <w:trHeight w:val="241"/>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DF26386" w14:textId="77777777" w:rsidR="006E3AAD" w:rsidRPr="006E3AAD" w:rsidRDefault="006E3AAD" w:rsidP="007B2C38">
            <w:pPr>
              <w:rPr>
                <w:rFonts w:eastAsia="Arial"/>
                <w:sz w:val="20"/>
                <w:szCs w:val="20"/>
                <w:lang w:val="es-ES" w:eastAsia="es-ES" w:bidi="es-E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6E0C91E" w14:textId="77777777" w:rsidR="006E3AAD" w:rsidRPr="006E3AAD" w:rsidRDefault="006E3AAD" w:rsidP="007B2C38">
            <w:pPr>
              <w:rPr>
                <w:rFonts w:eastAsia="Arial"/>
                <w:sz w:val="20"/>
                <w:szCs w:val="20"/>
                <w:lang w:val="es-ES" w:eastAsia="es-ES" w:bidi="es-ES"/>
              </w:rPr>
            </w:pPr>
          </w:p>
        </w:tc>
        <w:tc>
          <w:tcPr>
            <w:tcW w:w="971" w:type="pct"/>
            <w:tcBorders>
              <w:top w:val="single" w:sz="4" w:space="0" w:color="auto"/>
              <w:left w:val="single" w:sz="4" w:space="0" w:color="auto"/>
              <w:bottom w:val="single" w:sz="4" w:space="0" w:color="auto"/>
              <w:right w:val="single" w:sz="4" w:space="0" w:color="auto"/>
            </w:tcBorders>
            <w:vAlign w:val="bottom"/>
            <w:hideMark/>
          </w:tcPr>
          <w:p w14:paraId="28908201" w14:textId="77777777" w:rsidR="006E3AAD" w:rsidRPr="006E3AAD" w:rsidRDefault="006E3AAD" w:rsidP="007B2C38">
            <w:pPr>
              <w:pStyle w:val="Sinespaciado"/>
              <w:tabs>
                <w:tab w:val="left" w:pos="975"/>
              </w:tabs>
              <w:spacing w:line="276" w:lineRule="auto"/>
              <w:jc w:val="center"/>
              <w:rPr>
                <w:rFonts w:ascii="Times New Roman" w:hAnsi="Times New Roman" w:cs="Times New Roman"/>
                <w:color w:val="000000"/>
              </w:rPr>
            </w:pPr>
            <w:r w:rsidRPr="006E3AAD">
              <w:rPr>
                <w:rFonts w:ascii="Times New Roman" w:hAnsi="Times New Roman" w:cs="Times New Roman"/>
                <w:color w:val="000000"/>
              </w:rPr>
              <w:t>SF204</w:t>
            </w:r>
          </w:p>
        </w:tc>
        <w:tc>
          <w:tcPr>
            <w:tcW w:w="971" w:type="pct"/>
            <w:tcBorders>
              <w:top w:val="single" w:sz="4" w:space="0" w:color="auto"/>
              <w:left w:val="single" w:sz="4" w:space="0" w:color="auto"/>
              <w:bottom w:val="single" w:sz="4" w:space="0" w:color="auto"/>
              <w:right w:val="single" w:sz="4" w:space="0" w:color="auto"/>
            </w:tcBorders>
            <w:vAlign w:val="bottom"/>
            <w:hideMark/>
          </w:tcPr>
          <w:p w14:paraId="4AD82ED0" w14:textId="77777777" w:rsidR="006E3AAD" w:rsidRPr="006E3AAD" w:rsidRDefault="006E3AAD" w:rsidP="007B2C38">
            <w:pPr>
              <w:pStyle w:val="Sinespaciado"/>
              <w:tabs>
                <w:tab w:val="left" w:pos="975"/>
              </w:tabs>
              <w:spacing w:line="276" w:lineRule="auto"/>
              <w:jc w:val="center"/>
              <w:rPr>
                <w:rFonts w:ascii="Times New Roman" w:hAnsi="Times New Roman" w:cs="Times New Roman"/>
                <w:color w:val="000000"/>
              </w:rPr>
            </w:pPr>
            <w:r w:rsidRPr="006E3AAD">
              <w:rPr>
                <w:rFonts w:ascii="Times New Roman" w:hAnsi="Times New Roman" w:cs="Times New Roman"/>
                <w:color w:val="000000"/>
              </w:rPr>
              <w:t>48.47</w:t>
            </w:r>
          </w:p>
        </w:tc>
        <w:tc>
          <w:tcPr>
            <w:tcW w:w="970" w:type="pct"/>
            <w:tcBorders>
              <w:top w:val="single" w:sz="4" w:space="0" w:color="auto"/>
              <w:left w:val="single" w:sz="4" w:space="0" w:color="auto"/>
              <w:bottom w:val="single" w:sz="4" w:space="0" w:color="auto"/>
              <w:right w:val="single" w:sz="4" w:space="0" w:color="auto"/>
            </w:tcBorders>
            <w:vAlign w:val="bottom"/>
            <w:hideMark/>
          </w:tcPr>
          <w:p w14:paraId="6288C238" w14:textId="77777777" w:rsidR="006E3AAD" w:rsidRPr="006E3AAD" w:rsidRDefault="006E3AAD" w:rsidP="007B2C38">
            <w:pPr>
              <w:pStyle w:val="Sinespaciado"/>
              <w:tabs>
                <w:tab w:val="left" w:pos="975"/>
              </w:tabs>
              <w:spacing w:line="276" w:lineRule="auto"/>
              <w:jc w:val="center"/>
              <w:rPr>
                <w:rFonts w:ascii="Times New Roman" w:hAnsi="Times New Roman" w:cs="Times New Roman"/>
                <w:color w:val="000000"/>
              </w:rPr>
            </w:pPr>
            <w:r w:rsidRPr="006E3AAD">
              <w:rPr>
                <w:rFonts w:ascii="Times New Roman" w:hAnsi="Times New Roman" w:cs="Times New Roman"/>
                <w:color w:val="000000"/>
              </w:rPr>
              <w:t>37</w:t>
            </w:r>
          </w:p>
        </w:tc>
      </w:tr>
      <w:tr w:rsidR="006E3AAD" w:rsidRPr="006E3AAD" w14:paraId="020ECDDD" w14:textId="77777777" w:rsidTr="007B2C38">
        <w:trPr>
          <w:trHeight w:val="241"/>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D6B5FCC" w14:textId="77777777" w:rsidR="006E3AAD" w:rsidRPr="006E3AAD" w:rsidRDefault="006E3AAD" w:rsidP="007B2C38">
            <w:pPr>
              <w:rPr>
                <w:rFonts w:eastAsia="Arial"/>
                <w:sz w:val="20"/>
                <w:szCs w:val="20"/>
                <w:lang w:val="es-ES" w:eastAsia="es-ES" w:bidi="es-E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B46DF11" w14:textId="77777777" w:rsidR="006E3AAD" w:rsidRPr="006E3AAD" w:rsidRDefault="006E3AAD" w:rsidP="007B2C38">
            <w:pPr>
              <w:rPr>
                <w:rFonts w:eastAsia="Arial"/>
                <w:sz w:val="20"/>
                <w:szCs w:val="20"/>
                <w:lang w:val="es-ES" w:eastAsia="es-ES" w:bidi="es-ES"/>
              </w:rPr>
            </w:pPr>
          </w:p>
        </w:tc>
        <w:tc>
          <w:tcPr>
            <w:tcW w:w="971" w:type="pct"/>
            <w:tcBorders>
              <w:top w:val="single" w:sz="4" w:space="0" w:color="auto"/>
              <w:left w:val="single" w:sz="4" w:space="0" w:color="auto"/>
              <w:bottom w:val="single" w:sz="4" w:space="0" w:color="auto"/>
              <w:right w:val="single" w:sz="4" w:space="0" w:color="auto"/>
            </w:tcBorders>
            <w:vAlign w:val="bottom"/>
            <w:hideMark/>
          </w:tcPr>
          <w:p w14:paraId="38E84D5E" w14:textId="77777777" w:rsidR="006E3AAD" w:rsidRPr="006E3AAD" w:rsidRDefault="006E3AAD" w:rsidP="007B2C38">
            <w:pPr>
              <w:pStyle w:val="Sinespaciado"/>
              <w:tabs>
                <w:tab w:val="left" w:pos="975"/>
              </w:tabs>
              <w:spacing w:line="276" w:lineRule="auto"/>
              <w:jc w:val="center"/>
              <w:rPr>
                <w:rFonts w:ascii="Times New Roman" w:hAnsi="Times New Roman" w:cs="Times New Roman"/>
                <w:color w:val="000000"/>
              </w:rPr>
            </w:pPr>
            <w:r w:rsidRPr="006E3AAD">
              <w:rPr>
                <w:rFonts w:ascii="Times New Roman" w:hAnsi="Times New Roman" w:cs="Times New Roman"/>
                <w:color w:val="000000"/>
              </w:rPr>
              <w:t>SF301</w:t>
            </w:r>
          </w:p>
        </w:tc>
        <w:tc>
          <w:tcPr>
            <w:tcW w:w="971" w:type="pct"/>
            <w:tcBorders>
              <w:top w:val="single" w:sz="4" w:space="0" w:color="auto"/>
              <w:left w:val="single" w:sz="4" w:space="0" w:color="auto"/>
              <w:bottom w:val="single" w:sz="4" w:space="0" w:color="auto"/>
              <w:right w:val="single" w:sz="4" w:space="0" w:color="auto"/>
            </w:tcBorders>
            <w:vAlign w:val="bottom"/>
            <w:hideMark/>
          </w:tcPr>
          <w:p w14:paraId="42ECDFD9" w14:textId="77777777" w:rsidR="006E3AAD" w:rsidRPr="006E3AAD" w:rsidRDefault="006E3AAD" w:rsidP="007B2C38">
            <w:pPr>
              <w:pStyle w:val="Sinespaciado"/>
              <w:tabs>
                <w:tab w:val="left" w:pos="975"/>
              </w:tabs>
              <w:spacing w:line="276" w:lineRule="auto"/>
              <w:jc w:val="center"/>
              <w:rPr>
                <w:rFonts w:ascii="Times New Roman" w:hAnsi="Times New Roman" w:cs="Times New Roman"/>
                <w:color w:val="000000"/>
              </w:rPr>
            </w:pPr>
            <w:r w:rsidRPr="006E3AAD">
              <w:rPr>
                <w:rFonts w:ascii="Times New Roman" w:hAnsi="Times New Roman" w:cs="Times New Roman"/>
                <w:color w:val="000000"/>
              </w:rPr>
              <w:t>48.47</w:t>
            </w:r>
          </w:p>
        </w:tc>
        <w:tc>
          <w:tcPr>
            <w:tcW w:w="970" w:type="pct"/>
            <w:tcBorders>
              <w:top w:val="single" w:sz="4" w:space="0" w:color="auto"/>
              <w:left w:val="single" w:sz="4" w:space="0" w:color="auto"/>
              <w:bottom w:val="single" w:sz="4" w:space="0" w:color="auto"/>
              <w:right w:val="single" w:sz="4" w:space="0" w:color="auto"/>
            </w:tcBorders>
            <w:vAlign w:val="bottom"/>
            <w:hideMark/>
          </w:tcPr>
          <w:p w14:paraId="1454535D" w14:textId="77777777" w:rsidR="006E3AAD" w:rsidRPr="006E3AAD" w:rsidRDefault="006E3AAD" w:rsidP="007B2C38">
            <w:pPr>
              <w:pStyle w:val="Sinespaciado"/>
              <w:tabs>
                <w:tab w:val="left" w:pos="975"/>
              </w:tabs>
              <w:spacing w:line="276" w:lineRule="auto"/>
              <w:jc w:val="center"/>
              <w:rPr>
                <w:rFonts w:ascii="Times New Roman" w:hAnsi="Times New Roman" w:cs="Times New Roman"/>
                <w:color w:val="000000"/>
              </w:rPr>
            </w:pPr>
            <w:r w:rsidRPr="006E3AAD">
              <w:rPr>
                <w:rFonts w:ascii="Times New Roman" w:hAnsi="Times New Roman" w:cs="Times New Roman"/>
                <w:color w:val="000000"/>
              </w:rPr>
              <w:t>37</w:t>
            </w:r>
          </w:p>
        </w:tc>
      </w:tr>
      <w:tr w:rsidR="006E3AAD" w:rsidRPr="006E3AAD" w14:paraId="6B0E7CB7" w14:textId="77777777" w:rsidTr="007B2C38">
        <w:trPr>
          <w:trHeight w:val="241"/>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CFC37CF" w14:textId="77777777" w:rsidR="006E3AAD" w:rsidRPr="006E3AAD" w:rsidRDefault="006E3AAD" w:rsidP="007B2C38">
            <w:pPr>
              <w:rPr>
                <w:rFonts w:eastAsia="Arial"/>
                <w:sz w:val="20"/>
                <w:szCs w:val="20"/>
                <w:lang w:val="es-ES" w:eastAsia="es-ES" w:bidi="es-E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2F5AD3C" w14:textId="77777777" w:rsidR="006E3AAD" w:rsidRPr="006E3AAD" w:rsidRDefault="006E3AAD" w:rsidP="007B2C38">
            <w:pPr>
              <w:rPr>
                <w:rFonts w:eastAsia="Arial"/>
                <w:sz w:val="20"/>
                <w:szCs w:val="20"/>
                <w:lang w:val="es-ES" w:eastAsia="es-ES" w:bidi="es-ES"/>
              </w:rPr>
            </w:pPr>
          </w:p>
        </w:tc>
        <w:tc>
          <w:tcPr>
            <w:tcW w:w="971" w:type="pct"/>
            <w:tcBorders>
              <w:top w:val="single" w:sz="4" w:space="0" w:color="auto"/>
              <w:left w:val="single" w:sz="4" w:space="0" w:color="auto"/>
              <w:bottom w:val="single" w:sz="4" w:space="0" w:color="auto"/>
              <w:right w:val="single" w:sz="4" w:space="0" w:color="auto"/>
            </w:tcBorders>
            <w:vAlign w:val="bottom"/>
            <w:hideMark/>
          </w:tcPr>
          <w:p w14:paraId="6603A7A2" w14:textId="77777777" w:rsidR="006E3AAD" w:rsidRPr="006E3AAD" w:rsidRDefault="006E3AAD" w:rsidP="007B2C38">
            <w:pPr>
              <w:pStyle w:val="Sinespaciado"/>
              <w:tabs>
                <w:tab w:val="left" w:pos="975"/>
              </w:tabs>
              <w:spacing w:line="276" w:lineRule="auto"/>
              <w:jc w:val="center"/>
              <w:rPr>
                <w:rFonts w:ascii="Times New Roman" w:hAnsi="Times New Roman" w:cs="Times New Roman"/>
                <w:color w:val="000000"/>
              </w:rPr>
            </w:pPr>
            <w:r w:rsidRPr="006E3AAD">
              <w:rPr>
                <w:rFonts w:ascii="Times New Roman" w:hAnsi="Times New Roman" w:cs="Times New Roman"/>
                <w:color w:val="000000"/>
              </w:rPr>
              <w:t>SF202 (N)</w:t>
            </w:r>
          </w:p>
        </w:tc>
        <w:tc>
          <w:tcPr>
            <w:tcW w:w="971" w:type="pct"/>
            <w:tcBorders>
              <w:top w:val="single" w:sz="4" w:space="0" w:color="auto"/>
              <w:left w:val="single" w:sz="4" w:space="0" w:color="auto"/>
              <w:bottom w:val="single" w:sz="4" w:space="0" w:color="auto"/>
              <w:right w:val="single" w:sz="4" w:space="0" w:color="auto"/>
            </w:tcBorders>
            <w:vAlign w:val="bottom"/>
            <w:hideMark/>
          </w:tcPr>
          <w:p w14:paraId="3542E265" w14:textId="77777777" w:rsidR="006E3AAD" w:rsidRPr="006E3AAD" w:rsidRDefault="006E3AAD" w:rsidP="007B2C38">
            <w:pPr>
              <w:pStyle w:val="Sinespaciado"/>
              <w:tabs>
                <w:tab w:val="left" w:pos="975"/>
              </w:tabs>
              <w:spacing w:line="276" w:lineRule="auto"/>
              <w:jc w:val="center"/>
              <w:rPr>
                <w:rFonts w:ascii="Times New Roman" w:hAnsi="Times New Roman" w:cs="Times New Roman"/>
                <w:color w:val="000000"/>
              </w:rPr>
            </w:pPr>
            <w:r w:rsidRPr="006E3AAD">
              <w:rPr>
                <w:rFonts w:ascii="Times New Roman" w:hAnsi="Times New Roman" w:cs="Times New Roman"/>
                <w:color w:val="000000"/>
              </w:rPr>
              <w:t>48.47</w:t>
            </w:r>
          </w:p>
        </w:tc>
        <w:tc>
          <w:tcPr>
            <w:tcW w:w="970" w:type="pct"/>
            <w:tcBorders>
              <w:top w:val="single" w:sz="4" w:space="0" w:color="auto"/>
              <w:left w:val="single" w:sz="4" w:space="0" w:color="auto"/>
              <w:bottom w:val="single" w:sz="4" w:space="0" w:color="auto"/>
              <w:right w:val="single" w:sz="4" w:space="0" w:color="auto"/>
            </w:tcBorders>
            <w:vAlign w:val="bottom"/>
            <w:hideMark/>
          </w:tcPr>
          <w:p w14:paraId="61F40FC9" w14:textId="77777777" w:rsidR="006E3AAD" w:rsidRPr="006E3AAD" w:rsidRDefault="006E3AAD" w:rsidP="007B2C38">
            <w:pPr>
              <w:pStyle w:val="Sinespaciado"/>
              <w:tabs>
                <w:tab w:val="left" w:pos="975"/>
              </w:tabs>
              <w:spacing w:line="276" w:lineRule="auto"/>
              <w:jc w:val="center"/>
              <w:rPr>
                <w:rFonts w:ascii="Times New Roman" w:hAnsi="Times New Roman" w:cs="Times New Roman"/>
                <w:color w:val="000000"/>
              </w:rPr>
            </w:pPr>
            <w:r w:rsidRPr="006E3AAD">
              <w:rPr>
                <w:rFonts w:ascii="Times New Roman" w:hAnsi="Times New Roman" w:cs="Times New Roman"/>
                <w:color w:val="000000"/>
              </w:rPr>
              <w:t>37</w:t>
            </w:r>
          </w:p>
        </w:tc>
      </w:tr>
    </w:tbl>
    <w:p w14:paraId="25D36B7F" w14:textId="77777777" w:rsidR="006E3AAD" w:rsidRPr="006E3AAD" w:rsidRDefault="006E3AAD" w:rsidP="006E3AAD">
      <w:pPr>
        <w:adjustRightInd w:val="0"/>
        <w:spacing w:after="0" w:line="276" w:lineRule="auto"/>
        <w:jc w:val="both"/>
        <w:rPr>
          <w:rFonts w:ascii="Times New Roman" w:hAnsi="Times New Roman" w:cs="Times New Roman"/>
          <w:sz w:val="20"/>
        </w:rPr>
      </w:pPr>
      <w:r w:rsidRPr="006E3AAD">
        <w:rPr>
          <w:rFonts w:ascii="Times New Roman" w:hAnsi="Times New Roman" w:cs="Times New Roman"/>
          <w:sz w:val="18"/>
          <w:szCs w:val="20"/>
        </w:rPr>
        <w:t>Fuente: Oficina de Planeación</w:t>
      </w:r>
    </w:p>
    <w:p w14:paraId="3ACFBA15" w14:textId="77777777" w:rsidR="006E3AAD" w:rsidRPr="006E3AAD" w:rsidRDefault="006E3AAD" w:rsidP="006E3AAD">
      <w:pPr>
        <w:tabs>
          <w:tab w:val="left" w:pos="142"/>
          <w:tab w:val="left" w:pos="284"/>
        </w:tabs>
        <w:adjustRightInd w:val="0"/>
        <w:spacing w:after="0" w:line="276" w:lineRule="auto"/>
        <w:jc w:val="both"/>
        <w:rPr>
          <w:rFonts w:ascii="Times New Roman" w:hAnsi="Times New Roman" w:cs="Times New Roman"/>
          <w:bCs/>
        </w:rPr>
      </w:pPr>
    </w:p>
    <w:p w14:paraId="4E229464" w14:textId="77777777" w:rsidR="006E3AAD" w:rsidRPr="00277255" w:rsidRDefault="006E3AAD" w:rsidP="006E3AAD">
      <w:pPr>
        <w:pStyle w:val="Sinespaciado"/>
        <w:jc w:val="both"/>
        <w:rPr>
          <w:rFonts w:ascii="Times New Roman" w:hAnsi="Times New Roman" w:cs="Times New Roman"/>
          <w:b/>
          <w:color w:val="404040" w:themeColor="text1" w:themeTint="BF"/>
          <w:sz w:val="24"/>
          <w:szCs w:val="24"/>
        </w:rPr>
      </w:pPr>
      <w:r w:rsidRPr="00277255">
        <w:rPr>
          <w:rFonts w:ascii="Times New Roman" w:hAnsi="Times New Roman" w:cs="Times New Roman"/>
          <w:b/>
          <w:color w:val="404040" w:themeColor="text1" w:themeTint="BF"/>
          <w:sz w:val="24"/>
          <w:szCs w:val="24"/>
        </w:rPr>
        <w:t>Edificio de Comunicaciones Bloque SG</w:t>
      </w:r>
    </w:p>
    <w:p w14:paraId="1FA39539" w14:textId="77777777" w:rsidR="006E3AAD" w:rsidRPr="00277255" w:rsidRDefault="006E3AAD" w:rsidP="006E3AAD">
      <w:pPr>
        <w:tabs>
          <w:tab w:val="left" w:pos="142"/>
          <w:tab w:val="left" w:pos="284"/>
        </w:tabs>
        <w:adjustRightInd w:val="0"/>
        <w:spacing w:after="0" w:line="240" w:lineRule="auto"/>
        <w:jc w:val="both"/>
        <w:rPr>
          <w:rFonts w:ascii="Times New Roman" w:hAnsi="Times New Roman" w:cs="Times New Roman"/>
          <w:color w:val="404040" w:themeColor="text1" w:themeTint="BF"/>
          <w:sz w:val="24"/>
          <w:szCs w:val="24"/>
          <w:highlight w:val="yellow"/>
        </w:rPr>
      </w:pPr>
    </w:p>
    <w:p w14:paraId="61A07DD4" w14:textId="77777777" w:rsidR="006E3AAD" w:rsidRPr="00277255" w:rsidRDefault="006E3AAD" w:rsidP="006E3AAD">
      <w:pPr>
        <w:spacing w:after="0" w:line="240" w:lineRule="auto"/>
        <w:jc w:val="both"/>
        <w:rPr>
          <w:rFonts w:ascii="Times New Roman" w:hAnsi="Times New Roman" w:cs="Times New Roman"/>
          <w:b/>
          <w:bCs/>
          <w:color w:val="404040" w:themeColor="text1" w:themeTint="BF"/>
          <w:sz w:val="24"/>
          <w:szCs w:val="24"/>
        </w:rPr>
      </w:pPr>
      <w:r w:rsidRPr="00277255">
        <w:rPr>
          <w:rFonts w:ascii="Times New Roman" w:hAnsi="Times New Roman" w:cs="Times New Roman"/>
          <w:color w:val="404040" w:themeColor="text1" w:themeTint="BF"/>
          <w:sz w:val="24"/>
          <w:szCs w:val="24"/>
        </w:rPr>
        <w:t>Edificio ubicado a un costado del edificio de biblioteca del campus universitario, destinada a albergar aulas para estudiantes en este edificio se ubica un auditorio, salón de audiovisuales, oficina Pagina Web, sala de profesores, plan de estudio de comunicación social, laboratorio de diseño gráfico, laboratorio de fotografía y televisión, cuarto de servidor, sala de redacción, sala de sistema y diseño gráfico y emisora con conexiones eléctricas, internet.</w:t>
      </w:r>
      <w:r w:rsidRPr="00277255">
        <w:rPr>
          <w:rFonts w:ascii="Times New Roman" w:hAnsi="Times New Roman" w:cs="Times New Roman"/>
          <w:b/>
          <w:bCs/>
          <w:color w:val="404040" w:themeColor="text1" w:themeTint="BF"/>
          <w:sz w:val="24"/>
          <w:szCs w:val="24"/>
        </w:rPr>
        <w:t xml:space="preserve"> </w:t>
      </w:r>
      <w:r w:rsidRPr="00277255">
        <w:rPr>
          <w:rFonts w:ascii="Times New Roman" w:hAnsi="Times New Roman" w:cs="Times New Roman"/>
          <w:bCs/>
          <w:color w:val="404040" w:themeColor="text1" w:themeTint="BF"/>
          <w:sz w:val="24"/>
          <w:szCs w:val="24"/>
        </w:rPr>
        <w:t>Las aulas de clase están equipadas con pupitres, tablero en acrílico, ventiladores</w:t>
      </w:r>
      <w:r w:rsidRPr="00277255">
        <w:rPr>
          <w:rFonts w:ascii="Times New Roman" w:hAnsi="Times New Roman" w:cs="Times New Roman"/>
          <w:color w:val="404040" w:themeColor="text1" w:themeTint="BF"/>
          <w:sz w:val="24"/>
          <w:szCs w:val="24"/>
        </w:rPr>
        <w:t>. Además, el edificio cuenta con dos baterías sanitarias ubicadas en el piso 1 y 3</w:t>
      </w:r>
    </w:p>
    <w:p w14:paraId="65080ADA" w14:textId="77777777" w:rsidR="006E3AAD" w:rsidRPr="00277255" w:rsidRDefault="006E3AAD" w:rsidP="006E3AAD">
      <w:pPr>
        <w:pStyle w:val="Sinespaciado"/>
        <w:spacing w:line="276" w:lineRule="auto"/>
        <w:jc w:val="both"/>
        <w:rPr>
          <w:rFonts w:ascii="Times New Roman" w:hAnsi="Times New Roman" w:cs="Times New Roman"/>
          <w:sz w:val="24"/>
          <w:szCs w:val="24"/>
        </w:rPr>
      </w:pPr>
    </w:p>
    <w:p w14:paraId="00952910" w14:textId="77777777" w:rsidR="006E3AAD" w:rsidRPr="00277255" w:rsidRDefault="006E3AAD" w:rsidP="006E3AAD">
      <w:pPr>
        <w:spacing w:after="0" w:line="276" w:lineRule="auto"/>
        <w:rPr>
          <w:rFonts w:ascii="Times New Roman" w:hAnsi="Times New Roman" w:cs="Times New Roman"/>
          <w:i/>
          <w:iCs/>
          <w:color w:val="404040" w:themeColor="text1" w:themeTint="BF"/>
          <w:sz w:val="24"/>
          <w:szCs w:val="24"/>
        </w:rPr>
      </w:pPr>
      <w:r w:rsidRPr="00277255">
        <w:rPr>
          <w:rFonts w:ascii="Times New Roman" w:hAnsi="Times New Roman" w:cs="Times New Roman"/>
          <w:color w:val="404040" w:themeColor="text1" w:themeTint="BF"/>
          <w:sz w:val="24"/>
          <w:szCs w:val="24"/>
        </w:rPr>
        <w:t>Tabla 14. Descripción de ambientes físicos /aulas de clase en edificio de Comunicación Social al servicio del programa.</w:t>
      </w:r>
    </w:p>
    <w:tbl>
      <w:tblPr>
        <w:tblW w:w="5000" w:type="pct"/>
        <w:tblLook w:val="04A0" w:firstRow="1" w:lastRow="0" w:firstColumn="1" w:lastColumn="0" w:noHBand="0" w:noVBand="1"/>
      </w:tblPr>
      <w:tblGrid>
        <w:gridCol w:w="2970"/>
        <w:gridCol w:w="717"/>
        <w:gridCol w:w="1714"/>
        <w:gridCol w:w="1714"/>
        <w:gridCol w:w="1713"/>
      </w:tblGrid>
      <w:tr w:rsidR="006E3AAD" w:rsidRPr="006E3AAD" w14:paraId="0F1F2F18" w14:textId="77777777" w:rsidTr="007B2C38">
        <w:trPr>
          <w:trHeight w:val="314"/>
        </w:trPr>
        <w:tc>
          <w:tcPr>
            <w:tcW w:w="1682" w:type="pct"/>
            <w:tcBorders>
              <w:top w:val="single" w:sz="4" w:space="0" w:color="auto"/>
              <w:left w:val="single" w:sz="4" w:space="0" w:color="auto"/>
              <w:bottom w:val="single" w:sz="4" w:space="0" w:color="auto"/>
              <w:right w:val="single" w:sz="4" w:space="0" w:color="auto"/>
            </w:tcBorders>
            <w:shd w:val="clear" w:color="auto" w:fill="C00000"/>
            <w:hideMark/>
          </w:tcPr>
          <w:p w14:paraId="7554F272" w14:textId="77777777" w:rsidR="006E3AAD" w:rsidRPr="006E3AAD" w:rsidRDefault="006E3AAD" w:rsidP="007B2C38">
            <w:pPr>
              <w:pStyle w:val="Sinespaciado"/>
              <w:spacing w:line="276" w:lineRule="auto"/>
              <w:jc w:val="center"/>
              <w:rPr>
                <w:rFonts w:ascii="Times New Roman" w:hAnsi="Times New Roman" w:cs="Times New Roman"/>
                <w:b/>
                <w:bCs/>
                <w:sz w:val="20"/>
                <w:szCs w:val="20"/>
              </w:rPr>
            </w:pPr>
            <w:r w:rsidRPr="006E3AAD">
              <w:rPr>
                <w:rFonts w:ascii="Times New Roman" w:hAnsi="Times New Roman" w:cs="Times New Roman"/>
                <w:b/>
                <w:bCs/>
                <w:sz w:val="20"/>
                <w:szCs w:val="20"/>
              </w:rPr>
              <w:t>Edificio</w:t>
            </w:r>
          </w:p>
        </w:tc>
        <w:tc>
          <w:tcPr>
            <w:tcW w:w="406" w:type="pct"/>
            <w:tcBorders>
              <w:top w:val="single" w:sz="4" w:space="0" w:color="auto"/>
              <w:left w:val="single" w:sz="4" w:space="0" w:color="auto"/>
              <w:bottom w:val="single" w:sz="4" w:space="0" w:color="auto"/>
              <w:right w:val="single" w:sz="4" w:space="0" w:color="auto"/>
            </w:tcBorders>
            <w:shd w:val="clear" w:color="auto" w:fill="C00000"/>
            <w:vAlign w:val="center"/>
            <w:hideMark/>
          </w:tcPr>
          <w:p w14:paraId="56E602FD" w14:textId="77777777" w:rsidR="006E3AAD" w:rsidRPr="006E3AAD" w:rsidRDefault="006E3AAD" w:rsidP="007B2C38">
            <w:pPr>
              <w:pStyle w:val="Sinespaciado"/>
              <w:spacing w:line="276" w:lineRule="auto"/>
              <w:jc w:val="center"/>
              <w:rPr>
                <w:rFonts w:ascii="Times New Roman" w:hAnsi="Times New Roman" w:cs="Times New Roman"/>
                <w:b/>
                <w:bCs/>
                <w:sz w:val="20"/>
                <w:szCs w:val="20"/>
              </w:rPr>
            </w:pPr>
            <w:proofErr w:type="spellStart"/>
            <w:r w:rsidRPr="006E3AAD">
              <w:rPr>
                <w:rFonts w:ascii="Times New Roman" w:hAnsi="Times New Roman" w:cs="Times New Roman"/>
                <w:b/>
                <w:bCs/>
                <w:sz w:val="20"/>
                <w:szCs w:val="20"/>
              </w:rPr>
              <w:t>Ctda</w:t>
            </w:r>
            <w:proofErr w:type="spellEnd"/>
            <w:r w:rsidRPr="006E3AAD">
              <w:rPr>
                <w:rFonts w:ascii="Times New Roman" w:hAnsi="Times New Roman" w:cs="Times New Roman"/>
                <w:b/>
                <w:bCs/>
                <w:sz w:val="20"/>
                <w:szCs w:val="20"/>
              </w:rPr>
              <w:t>.</w:t>
            </w:r>
          </w:p>
        </w:tc>
        <w:tc>
          <w:tcPr>
            <w:tcW w:w="2912" w:type="pct"/>
            <w:gridSpan w:val="3"/>
            <w:tcBorders>
              <w:top w:val="single" w:sz="4" w:space="0" w:color="auto"/>
              <w:left w:val="single" w:sz="4" w:space="0" w:color="auto"/>
              <w:bottom w:val="single" w:sz="4" w:space="0" w:color="auto"/>
              <w:right w:val="single" w:sz="4" w:space="0" w:color="auto"/>
            </w:tcBorders>
            <w:shd w:val="clear" w:color="auto" w:fill="C00000"/>
            <w:hideMark/>
          </w:tcPr>
          <w:p w14:paraId="510D87CA" w14:textId="77777777" w:rsidR="006E3AAD" w:rsidRPr="006E3AAD" w:rsidRDefault="006E3AAD" w:rsidP="007B2C38">
            <w:pPr>
              <w:pStyle w:val="Sinespaciado"/>
              <w:spacing w:line="276" w:lineRule="auto"/>
              <w:jc w:val="center"/>
              <w:rPr>
                <w:rFonts w:ascii="Times New Roman" w:hAnsi="Times New Roman" w:cs="Times New Roman"/>
                <w:b/>
                <w:bCs/>
                <w:sz w:val="20"/>
                <w:szCs w:val="20"/>
              </w:rPr>
            </w:pPr>
            <w:r w:rsidRPr="006E3AAD">
              <w:rPr>
                <w:rFonts w:ascii="Times New Roman" w:hAnsi="Times New Roman" w:cs="Times New Roman"/>
                <w:b/>
                <w:bCs/>
                <w:sz w:val="20"/>
                <w:szCs w:val="20"/>
              </w:rPr>
              <w:t>Detalle</w:t>
            </w:r>
          </w:p>
        </w:tc>
      </w:tr>
      <w:tr w:rsidR="006E3AAD" w:rsidRPr="006E3AAD" w14:paraId="140E41EE" w14:textId="77777777" w:rsidTr="007B2C38">
        <w:trPr>
          <w:trHeight w:val="450"/>
        </w:trPr>
        <w:tc>
          <w:tcPr>
            <w:tcW w:w="1682" w:type="pct"/>
            <w:vMerge w:val="restart"/>
            <w:tcBorders>
              <w:top w:val="single" w:sz="4" w:space="0" w:color="auto"/>
              <w:left w:val="single" w:sz="4" w:space="0" w:color="auto"/>
              <w:bottom w:val="single" w:sz="4" w:space="0" w:color="auto"/>
              <w:right w:val="single" w:sz="4" w:space="0" w:color="auto"/>
            </w:tcBorders>
            <w:vAlign w:val="center"/>
            <w:hideMark/>
          </w:tcPr>
          <w:p w14:paraId="3A5E75F9" w14:textId="77777777" w:rsidR="006E3AAD" w:rsidRPr="006E3AAD" w:rsidRDefault="006E3AAD" w:rsidP="007B2C38">
            <w:pPr>
              <w:pStyle w:val="Sinespaciado"/>
              <w:spacing w:line="276" w:lineRule="auto"/>
              <w:rPr>
                <w:rFonts w:ascii="Times New Roman" w:hAnsi="Times New Roman" w:cs="Times New Roman"/>
                <w:sz w:val="20"/>
                <w:szCs w:val="20"/>
              </w:rPr>
            </w:pPr>
            <w:r w:rsidRPr="006E3AAD">
              <w:rPr>
                <w:rFonts w:ascii="Times New Roman" w:hAnsi="Times New Roman" w:cs="Times New Roman"/>
                <w:sz w:val="20"/>
                <w:szCs w:val="20"/>
              </w:rPr>
              <w:t>Edificio de Comunicación Social</w:t>
            </w:r>
          </w:p>
        </w:tc>
        <w:tc>
          <w:tcPr>
            <w:tcW w:w="406" w:type="pct"/>
            <w:vMerge w:val="restart"/>
            <w:tcBorders>
              <w:top w:val="single" w:sz="4" w:space="0" w:color="auto"/>
              <w:left w:val="single" w:sz="4" w:space="0" w:color="auto"/>
              <w:bottom w:val="single" w:sz="4" w:space="0" w:color="auto"/>
              <w:right w:val="single" w:sz="4" w:space="0" w:color="auto"/>
            </w:tcBorders>
            <w:vAlign w:val="center"/>
            <w:hideMark/>
          </w:tcPr>
          <w:p w14:paraId="54E0AB85" w14:textId="77777777" w:rsidR="006E3AAD" w:rsidRPr="006E3AAD" w:rsidRDefault="006E3AAD" w:rsidP="007B2C38">
            <w:pPr>
              <w:pStyle w:val="Sinespaciado"/>
              <w:tabs>
                <w:tab w:val="left" w:pos="975"/>
              </w:tabs>
              <w:spacing w:line="276" w:lineRule="auto"/>
              <w:jc w:val="center"/>
              <w:rPr>
                <w:rFonts w:ascii="Times New Roman" w:hAnsi="Times New Roman" w:cs="Times New Roman"/>
                <w:sz w:val="20"/>
                <w:szCs w:val="20"/>
              </w:rPr>
            </w:pPr>
            <w:r w:rsidRPr="006E3AAD">
              <w:rPr>
                <w:rFonts w:ascii="Times New Roman" w:hAnsi="Times New Roman" w:cs="Times New Roman"/>
                <w:sz w:val="20"/>
                <w:szCs w:val="20"/>
              </w:rPr>
              <w:t>21</w:t>
            </w:r>
          </w:p>
        </w:tc>
        <w:tc>
          <w:tcPr>
            <w:tcW w:w="971" w:type="pct"/>
            <w:tcBorders>
              <w:top w:val="single" w:sz="4" w:space="0" w:color="auto"/>
              <w:left w:val="single" w:sz="4" w:space="0" w:color="auto"/>
              <w:bottom w:val="single" w:sz="4" w:space="0" w:color="auto"/>
              <w:right w:val="single" w:sz="4" w:space="0" w:color="auto"/>
            </w:tcBorders>
            <w:shd w:val="clear" w:color="auto" w:fill="C00000"/>
            <w:vAlign w:val="center"/>
            <w:hideMark/>
          </w:tcPr>
          <w:p w14:paraId="4A20F3E5" w14:textId="77777777" w:rsidR="006E3AAD" w:rsidRPr="006E3AAD" w:rsidRDefault="006E3AAD" w:rsidP="007B2C38">
            <w:pPr>
              <w:pStyle w:val="Sinespaciado"/>
              <w:tabs>
                <w:tab w:val="left" w:pos="975"/>
              </w:tabs>
              <w:spacing w:line="276" w:lineRule="auto"/>
              <w:jc w:val="center"/>
              <w:rPr>
                <w:rFonts w:ascii="Times New Roman" w:hAnsi="Times New Roman" w:cs="Times New Roman"/>
                <w:b/>
                <w:bCs/>
                <w:color w:val="FFFFFF" w:themeColor="background1"/>
                <w:sz w:val="20"/>
                <w:szCs w:val="20"/>
              </w:rPr>
            </w:pPr>
            <w:r w:rsidRPr="006E3AAD">
              <w:rPr>
                <w:rFonts w:ascii="Times New Roman" w:hAnsi="Times New Roman" w:cs="Times New Roman"/>
                <w:b/>
                <w:bCs/>
                <w:color w:val="FFFFFF" w:themeColor="background1"/>
                <w:sz w:val="20"/>
                <w:szCs w:val="20"/>
              </w:rPr>
              <w:t>Número aula</w:t>
            </w:r>
          </w:p>
        </w:tc>
        <w:tc>
          <w:tcPr>
            <w:tcW w:w="971" w:type="pct"/>
            <w:tcBorders>
              <w:top w:val="single" w:sz="4" w:space="0" w:color="auto"/>
              <w:left w:val="single" w:sz="4" w:space="0" w:color="auto"/>
              <w:bottom w:val="single" w:sz="4" w:space="0" w:color="auto"/>
              <w:right w:val="single" w:sz="4" w:space="0" w:color="auto"/>
            </w:tcBorders>
            <w:shd w:val="clear" w:color="auto" w:fill="C00000"/>
            <w:vAlign w:val="center"/>
            <w:hideMark/>
          </w:tcPr>
          <w:p w14:paraId="6D396537" w14:textId="77777777" w:rsidR="006E3AAD" w:rsidRPr="006E3AAD" w:rsidRDefault="006E3AAD" w:rsidP="007B2C38">
            <w:pPr>
              <w:pStyle w:val="Sinespaciado"/>
              <w:tabs>
                <w:tab w:val="left" w:pos="975"/>
              </w:tabs>
              <w:spacing w:line="276" w:lineRule="auto"/>
              <w:jc w:val="center"/>
              <w:rPr>
                <w:rFonts w:ascii="Times New Roman" w:hAnsi="Times New Roman" w:cs="Times New Roman"/>
                <w:b/>
                <w:bCs/>
                <w:color w:val="FFFFFF" w:themeColor="background1"/>
                <w:sz w:val="20"/>
                <w:szCs w:val="20"/>
              </w:rPr>
            </w:pPr>
            <w:r w:rsidRPr="006E3AAD">
              <w:rPr>
                <w:rFonts w:ascii="Times New Roman" w:hAnsi="Times New Roman" w:cs="Times New Roman"/>
                <w:b/>
                <w:bCs/>
                <w:color w:val="FFFFFF" w:themeColor="background1"/>
                <w:sz w:val="20"/>
                <w:szCs w:val="20"/>
              </w:rPr>
              <w:t>Área</w:t>
            </w:r>
          </w:p>
        </w:tc>
        <w:tc>
          <w:tcPr>
            <w:tcW w:w="970" w:type="pct"/>
            <w:tcBorders>
              <w:top w:val="single" w:sz="4" w:space="0" w:color="auto"/>
              <w:left w:val="single" w:sz="4" w:space="0" w:color="auto"/>
              <w:bottom w:val="single" w:sz="4" w:space="0" w:color="auto"/>
              <w:right w:val="single" w:sz="4" w:space="0" w:color="auto"/>
            </w:tcBorders>
            <w:shd w:val="clear" w:color="auto" w:fill="C00000"/>
            <w:vAlign w:val="center"/>
            <w:hideMark/>
          </w:tcPr>
          <w:p w14:paraId="4DECE4B1" w14:textId="77777777" w:rsidR="006E3AAD" w:rsidRPr="006E3AAD" w:rsidRDefault="006E3AAD" w:rsidP="007B2C38">
            <w:pPr>
              <w:pStyle w:val="Sinespaciado"/>
              <w:tabs>
                <w:tab w:val="left" w:pos="975"/>
              </w:tabs>
              <w:spacing w:line="276" w:lineRule="auto"/>
              <w:jc w:val="center"/>
              <w:rPr>
                <w:rFonts w:ascii="Times New Roman" w:hAnsi="Times New Roman" w:cs="Times New Roman"/>
                <w:b/>
                <w:bCs/>
                <w:color w:val="FFFFFF" w:themeColor="background1"/>
                <w:sz w:val="20"/>
                <w:szCs w:val="20"/>
              </w:rPr>
            </w:pPr>
            <w:r w:rsidRPr="006E3AAD">
              <w:rPr>
                <w:rFonts w:ascii="Times New Roman" w:hAnsi="Times New Roman" w:cs="Times New Roman"/>
                <w:b/>
                <w:bCs/>
                <w:color w:val="FFFFFF" w:themeColor="background1"/>
                <w:sz w:val="20"/>
                <w:szCs w:val="20"/>
              </w:rPr>
              <w:t>Capacidad</w:t>
            </w:r>
          </w:p>
        </w:tc>
      </w:tr>
      <w:tr w:rsidR="006E3AAD" w:rsidRPr="006E3AAD" w14:paraId="15E8E2A9" w14:textId="77777777" w:rsidTr="007B2C38">
        <w:trPr>
          <w:trHeight w:val="241"/>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20402F5" w14:textId="77777777" w:rsidR="006E3AAD" w:rsidRPr="006E3AAD" w:rsidRDefault="006E3AAD" w:rsidP="007B2C38">
            <w:pPr>
              <w:rPr>
                <w:rFonts w:eastAsia="Arial"/>
                <w:sz w:val="20"/>
                <w:szCs w:val="20"/>
                <w:lang w:val="es-ES" w:eastAsia="es-ES" w:bidi="es-E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EF22D05" w14:textId="77777777" w:rsidR="006E3AAD" w:rsidRPr="006E3AAD" w:rsidRDefault="006E3AAD" w:rsidP="007B2C38">
            <w:pPr>
              <w:rPr>
                <w:rFonts w:eastAsia="Arial"/>
                <w:sz w:val="20"/>
                <w:szCs w:val="20"/>
                <w:lang w:val="es-ES" w:eastAsia="es-ES" w:bidi="es-ES"/>
              </w:rPr>
            </w:pPr>
          </w:p>
        </w:tc>
        <w:tc>
          <w:tcPr>
            <w:tcW w:w="971" w:type="pct"/>
            <w:tcBorders>
              <w:top w:val="single" w:sz="4" w:space="0" w:color="auto"/>
              <w:left w:val="single" w:sz="4" w:space="0" w:color="auto"/>
              <w:bottom w:val="single" w:sz="4" w:space="0" w:color="auto"/>
              <w:right w:val="single" w:sz="4" w:space="0" w:color="auto"/>
            </w:tcBorders>
            <w:vAlign w:val="bottom"/>
            <w:hideMark/>
          </w:tcPr>
          <w:p w14:paraId="5BB6059D" w14:textId="77777777" w:rsidR="006E3AAD" w:rsidRPr="006E3AAD" w:rsidRDefault="006E3AAD" w:rsidP="007B2C38">
            <w:pPr>
              <w:pStyle w:val="Sinespaciado"/>
              <w:tabs>
                <w:tab w:val="left" w:pos="975"/>
              </w:tabs>
              <w:spacing w:line="276" w:lineRule="auto"/>
              <w:jc w:val="center"/>
              <w:rPr>
                <w:rFonts w:ascii="Times New Roman" w:hAnsi="Times New Roman" w:cs="Times New Roman"/>
                <w:sz w:val="20"/>
                <w:szCs w:val="20"/>
              </w:rPr>
            </w:pPr>
            <w:r w:rsidRPr="006E3AAD">
              <w:rPr>
                <w:rFonts w:ascii="Times New Roman" w:hAnsi="Times New Roman" w:cs="Times New Roman"/>
                <w:color w:val="000000"/>
              </w:rPr>
              <w:t>SG201</w:t>
            </w:r>
          </w:p>
        </w:tc>
        <w:tc>
          <w:tcPr>
            <w:tcW w:w="971" w:type="pct"/>
            <w:tcBorders>
              <w:top w:val="single" w:sz="4" w:space="0" w:color="auto"/>
              <w:left w:val="single" w:sz="4" w:space="0" w:color="auto"/>
              <w:bottom w:val="single" w:sz="4" w:space="0" w:color="auto"/>
              <w:right w:val="single" w:sz="4" w:space="0" w:color="auto"/>
            </w:tcBorders>
            <w:vAlign w:val="bottom"/>
            <w:hideMark/>
          </w:tcPr>
          <w:p w14:paraId="71023F0F" w14:textId="77777777" w:rsidR="006E3AAD" w:rsidRPr="006E3AAD" w:rsidRDefault="006E3AAD" w:rsidP="007B2C38">
            <w:pPr>
              <w:pStyle w:val="Sinespaciado"/>
              <w:tabs>
                <w:tab w:val="left" w:pos="975"/>
              </w:tabs>
              <w:spacing w:line="276" w:lineRule="auto"/>
              <w:jc w:val="center"/>
              <w:rPr>
                <w:rFonts w:ascii="Times New Roman" w:hAnsi="Times New Roman" w:cs="Times New Roman"/>
                <w:sz w:val="20"/>
                <w:szCs w:val="20"/>
              </w:rPr>
            </w:pPr>
            <w:r w:rsidRPr="006E3AAD">
              <w:rPr>
                <w:rFonts w:ascii="Times New Roman" w:hAnsi="Times New Roman" w:cs="Times New Roman"/>
                <w:color w:val="000000"/>
              </w:rPr>
              <w:t>52.87</w:t>
            </w:r>
          </w:p>
        </w:tc>
        <w:tc>
          <w:tcPr>
            <w:tcW w:w="970" w:type="pct"/>
            <w:tcBorders>
              <w:top w:val="single" w:sz="4" w:space="0" w:color="auto"/>
              <w:left w:val="single" w:sz="4" w:space="0" w:color="auto"/>
              <w:bottom w:val="single" w:sz="4" w:space="0" w:color="auto"/>
              <w:right w:val="single" w:sz="4" w:space="0" w:color="auto"/>
            </w:tcBorders>
            <w:vAlign w:val="bottom"/>
            <w:hideMark/>
          </w:tcPr>
          <w:p w14:paraId="7E3A1948" w14:textId="77777777" w:rsidR="006E3AAD" w:rsidRPr="006E3AAD" w:rsidRDefault="006E3AAD" w:rsidP="007B2C38">
            <w:pPr>
              <w:pStyle w:val="Sinespaciado"/>
              <w:tabs>
                <w:tab w:val="left" w:pos="975"/>
              </w:tabs>
              <w:spacing w:line="276" w:lineRule="auto"/>
              <w:jc w:val="center"/>
              <w:rPr>
                <w:rFonts w:ascii="Times New Roman" w:hAnsi="Times New Roman" w:cs="Times New Roman"/>
                <w:sz w:val="20"/>
                <w:szCs w:val="20"/>
              </w:rPr>
            </w:pPr>
            <w:r w:rsidRPr="006E3AAD">
              <w:rPr>
                <w:rFonts w:ascii="Times New Roman" w:hAnsi="Times New Roman" w:cs="Times New Roman"/>
                <w:color w:val="000000"/>
              </w:rPr>
              <w:t>41</w:t>
            </w:r>
          </w:p>
        </w:tc>
      </w:tr>
      <w:tr w:rsidR="006E3AAD" w:rsidRPr="006E3AAD" w14:paraId="4FCEE1EF" w14:textId="77777777" w:rsidTr="007B2C38">
        <w:trPr>
          <w:trHeight w:val="241"/>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24C187B" w14:textId="77777777" w:rsidR="006E3AAD" w:rsidRPr="006E3AAD" w:rsidRDefault="006E3AAD" w:rsidP="007B2C38">
            <w:pPr>
              <w:rPr>
                <w:rFonts w:eastAsia="Arial"/>
                <w:sz w:val="20"/>
                <w:szCs w:val="20"/>
                <w:lang w:val="es-ES" w:eastAsia="es-ES" w:bidi="es-E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C53EB2B" w14:textId="77777777" w:rsidR="006E3AAD" w:rsidRPr="006E3AAD" w:rsidRDefault="006E3AAD" w:rsidP="007B2C38">
            <w:pPr>
              <w:rPr>
                <w:rFonts w:eastAsia="Arial"/>
                <w:sz w:val="20"/>
                <w:szCs w:val="20"/>
                <w:lang w:val="es-ES" w:eastAsia="es-ES" w:bidi="es-ES"/>
              </w:rPr>
            </w:pPr>
          </w:p>
        </w:tc>
        <w:tc>
          <w:tcPr>
            <w:tcW w:w="971" w:type="pct"/>
            <w:tcBorders>
              <w:top w:val="single" w:sz="4" w:space="0" w:color="auto"/>
              <w:left w:val="single" w:sz="4" w:space="0" w:color="auto"/>
              <w:bottom w:val="single" w:sz="4" w:space="0" w:color="auto"/>
              <w:right w:val="single" w:sz="4" w:space="0" w:color="auto"/>
            </w:tcBorders>
            <w:vAlign w:val="bottom"/>
            <w:hideMark/>
          </w:tcPr>
          <w:p w14:paraId="1A71AB36" w14:textId="77777777" w:rsidR="006E3AAD" w:rsidRPr="006E3AAD" w:rsidRDefault="006E3AAD" w:rsidP="007B2C38">
            <w:pPr>
              <w:pStyle w:val="Sinespaciado"/>
              <w:tabs>
                <w:tab w:val="left" w:pos="975"/>
              </w:tabs>
              <w:spacing w:line="276" w:lineRule="auto"/>
              <w:jc w:val="center"/>
              <w:rPr>
                <w:rFonts w:ascii="Times New Roman" w:hAnsi="Times New Roman" w:cs="Times New Roman"/>
                <w:sz w:val="20"/>
                <w:szCs w:val="20"/>
              </w:rPr>
            </w:pPr>
            <w:r w:rsidRPr="006E3AAD">
              <w:rPr>
                <w:rFonts w:ascii="Times New Roman" w:hAnsi="Times New Roman" w:cs="Times New Roman"/>
                <w:color w:val="000000"/>
              </w:rPr>
              <w:t>SG202</w:t>
            </w:r>
          </w:p>
        </w:tc>
        <w:tc>
          <w:tcPr>
            <w:tcW w:w="971" w:type="pct"/>
            <w:tcBorders>
              <w:top w:val="single" w:sz="4" w:space="0" w:color="auto"/>
              <w:left w:val="single" w:sz="4" w:space="0" w:color="auto"/>
              <w:bottom w:val="single" w:sz="4" w:space="0" w:color="auto"/>
              <w:right w:val="single" w:sz="4" w:space="0" w:color="auto"/>
            </w:tcBorders>
            <w:vAlign w:val="bottom"/>
            <w:hideMark/>
          </w:tcPr>
          <w:p w14:paraId="15C20140" w14:textId="77777777" w:rsidR="006E3AAD" w:rsidRPr="006E3AAD" w:rsidRDefault="006E3AAD" w:rsidP="007B2C38">
            <w:pPr>
              <w:pStyle w:val="Sinespaciado"/>
              <w:tabs>
                <w:tab w:val="left" w:pos="975"/>
              </w:tabs>
              <w:spacing w:line="276" w:lineRule="auto"/>
              <w:jc w:val="center"/>
              <w:rPr>
                <w:rFonts w:ascii="Times New Roman" w:hAnsi="Times New Roman" w:cs="Times New Roman"/>
                <w:sz w:val="20"/>
                <w:szCs w:val="20"/>
              </w:rPr>
            </w:pPr>
            <w:r w:rsidRPr="006E3AAD">
              <w:rPr>
                <w:rFonts w:ascii="Times New Roman" w:hAnsi="Times New Roman" w:cs="Times New Roman"/>
                <w:color w:val="000000"/>
              </w:rPr>
              <w:t>60.62</w:t>
            </w:r>
          </w:p>
        </w:tc>
        <w:tc>
          <w:tcPr>
            <w:tcW w:w="970" w:type="pct"/>
            <w:tcBorders>
              <w:top w:val="single" w:sz="4" w:space="0" w:color="auto"/>
              <w:left w:val="single" w:sz="4" w:space="0" w:color="auto"/>
              <w:bottom w:val="single" w:sz="4" w:space="0" w:color="auto"/>
              <w:right w:val="single" w:sz="4" w:space="0" w:color="auto"/>
            </w:tcBorders>
            <w:vAlign w:val="bottom"/>
            <w:hideMark/>
          </w:tcPr>
          <w:p w14:paraId="4EB6A46E" w14:textId="77777777" w:rsidR="006E3AAD" w:rsidRPr="006E3AAD" w:rsidRDefault="006E3AAD" w:rsidP="007B2C38">
            <w:pPr>
              <w:pStyle w:val="Sinespaciado"/>
              <w:tabs>
                <w:tab w:val="left" w:pos="975"/>
              </w:tabs>
              <w:spacing w:line="276" w:lineRule="auto"/>
              <w:jc w:val="center"/>
              <w:rPr>
                <w:rFonts w:ascii="Times New Roman" w:hAnsi="Times New Roman" w:cs="Times New Roman"/>
                <w:sz w:val="20"/>
                <w:szCs w:val="20"/>
              </w:rPr>
            </w:pPr>
            <w:r w:rsidRPr="006E3AAD">
              <w:rPr>
                <w:rFonts w:ascii="Times New Roman" w:hAnsi="Times New Roman" w:cs="Times New Roman"/>
                <w:color w:val="000000"/>
              </w:rPr>
              <w:t>47</w:t>
            </w:r>
          </w:p>
        </w:tc>
      </w:tr>
      <w:tr w:rsidR="006E3AAD" w:rsidRPr="006E3AAD" w14:paraId="5B431270" w14:textId="77777777" w:rsidTr="007B2C38">
        <w:trPr>
          <w:trHeight w:val="241"/>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EBE5CB9" w14:textId="77777777" w:rsidR="006E3AAD" w:rsidRPr="006E3AAD" w:rsidRDefault="006E3AAD" w:rsidP="007B2C38">
            <w:pPr>
              <w:rPr>
                <w:rFonts w:eastAsia="Arial"/>
                <w:sz w:val="20"/>
                <w:szCs w:val="20"/>
                <w:lang w:val="es-ES" w:eastAsia="es-ES" w:bidi="es-E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7F8094F" w14:textId="77777777" w:rsidR="006E3AAD" w:rsidRPr="006E3AAD" w:rsidRDefault="006E3AAD" w:rsidP="007B2C38">
            <w:pPr>
              <w:rPr>
                <w:rFonts w:eastAsia="Arial"/>
                <w:sz w:val="20"/>
                <w:szCs w:val="20"/>
                <w:lang w:val="es-ES" w:eastAsia="es-ES" w:bidi="es-ES"/>
              </w:rPr>
            </w:pPr>
          </w:p>
        </w:tc>
        <w:tc>
          <w:tcPr>
            <w:tcW w:w="971" w:type="pct"/>
            <w:tcBorders>
              <w:top w:val="single" w:sz="4" w:space="0" w:color="auto"/>
              <w:left w:val="single" w:sz="4" w:space="0" w:color="auto"/>
              <w:bottom w:val="single" w:sz="4" w:space="0" w:color="auto"/>
              <w:right w:val="single" w:sz="4" w:space="0" w:color="auto"/>
            </w:tcBorders>
            <w:vAlign w:val="bottom"/>
            <w:hideMark/>
          </w:tcPr>
          <w:p w14:paraId="018A0F51" w14:textId="77777777" w:rsidR="006E3AAD" w:rsidRPr="006E3AAD" w:rsidRDefault="006E3AAD" w:rsidP="007B2C38">
            <w:pPr>
              <w:pStyle w:val="Sinespaciado"/>
              <w:tabs>
                <w:tab w:val="left" w:pos="975"/>
              </w:tabs>
              <w:spacing w:line="276" w:lineRule="auto"/>
              <w:jc w:val="center"/>
              <w:rPr>
                <w:rFonts w:ascii="Times New Roman" w:hAnsi="Times New Roman" w:cs="Times New Roman"/>
                <w:sz w:val="20"/>
                <w:szCs w:val="20"/>
              </w:rPr>
            </w:pPr>
            <w:r w:rsidRPr="006E3AAD">
              <w:rPr>
                <w:rFonts w:ascii="Times New Roman" w:hAnsi="Times New Roman" w:cs="Times New Roman"/>
                <w:color w:val="000000"/>
              </w:rPr>
              <w:t>SG206</w:t>
            </w:r>
          </w:p>
        </w:tc>
        <w:tc>
          <w:tcPr>
            <w:tcW w:w="971" w:type="pct"/>
            <w:tcBorders>
              <w:top w:val="single" w:sz="4" w:space="0" w:color="auto"/>
              <w:left w:val="single" w:sz="4" w:space="0" w:color="auto"/>
              <w:bottom w:val="single" w:sz="4" w:space="0" w:color="auto"/>
              <w:right w:val="single" w:sz="4" w:space="0" w:color="auto"/>
            </w:tcBorders>
            <w:vAlign w:val="bottom"/>
            <w:hideMark/>
          </w:tcPr>
          <w:p w14:paraId="287A5465" w14:textId="77777777" w:rsidR="006E3AAD" w:rsidRPr="006E3AAD" w:rsidRDefault="006E3AAD" w:rsidP="007B2C38">
            <w:pPr>
              <w:pStyle w:val="Sinespaciado"/>
              <w:tabs>
                <w:tab w:val="left" w:pos="975"/>
              </w:tabs>
              <w:spacing w:line="276" w:lineRule="auto"/>
              <w:jc w:val="center"/>
              <w:rPr>
                <w:rFonts w:ascii="Times New Roman" w:hAnsi="Times New Roman" w:cs="Times New Roman"/>
                <w:sz w:val="20"/>
                <w:szCs w:val="20"/>
              </w:rPr>
            </w:pPr>
            <w:r w:rsidRPr="006E3AAD">
              <w:rPr>
                <w:rFonts w:ascii="Times New Roman" w:hAnsi="Times New Roman" w:cs="Times New Roman"/>
                <w:color w:val="000000"/>
              </w:rPr>
              <w:t>79.3</w:t>
            </w:r>
          </w:p>
        </w:tc>
        <w:tc>
          <w:tcPr>
            <w:tcW w:w="970" w:type="pct"/>
            <w:tcBorders>
              <w:top w:val="single" w:sz="4" w:space="0" w:color="auto"/>
              <w:left w:val="single" w:sz="4" w:space="0" w:color="auto"/>
              <w:bottom w:val="single" w:sz="4" w:space="0" w:color="auto"/>
              <w:right w:val="single" w:sz="4" w:space="0" w:color="auto"/>
            </w:tcBorders>
            <w:vAlign w:val="bottom"/>
            <w:hideMark/>
          </w:tcPr>
          <w:p w14:paraId="7804627B" w14:textId="77777777" w:rsidR="006E3AAD" w:rsidRPr="006E3AAD" w:rsidRDefault="006E3AAD" w:rsidP="007B2C38">
            <w:pPr>
              <w:pStyle w:val="Sinespaciado"/>
              <w:tabs>
                <w:tab w:val="left" w:pos="975"/>
              </w:tabs>
              <w:spacing w:line="276" w:lineRule="auto"/>
              <w:jc w:val="center"/>
              <w:rPr>
                <w:rFonts w:ascii="Times New Roman" w:hAnsi="Times New Roman" w:cs="Times New Roman"/>
                <w:sz w:val="20"/>
                <w:szCs w:val="20"/>
              </w:rPr>
            </w:pPr>
            <w:r w:rsidRPr="006E3AAD">
              <w:rPr>
                <w:rFonts w:ascii="Times New Roman" w:hAnsi="Times New Roman" w:cs="Times New Roman"/>
                <w:color w:val="000000"/>
              </w:rPr>
              <w:t>61</w:t>
            </w:r>
          </w:p>
        </w:tc>
      </w:tr>
      <w:tr w:rsidR="006E3AAD" w:rsidRPr="006E3AAD" w14:paraId="363EB83B" w14:textId="77777777" w:rsidTr="007B2C38">
        <w:trPr>
          <w:trHeight w:val="241"/>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7273DC3" w14:textId="77777777" w:rsidR="006E3AAD" w:rsidRPr="006E3AAD" w:rsidRDefault="006E3AAD" w:rsidP="007B2C38">
            <w:pPr>
              <w:rPr>
                <w:rFonts w:eastAsia="Arial"/>
                <w:sz w:val="20"/>
                <w:szCs w:val="20"/>
                <w:lang w:val="es-ES" w:eastAsia="es-ES" w:bidi="es-E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7792AF8" w14:textId="77777777" w:rsidR="006E3AAD" w:rsidRPr="006E3AAD" w:rsidRDefault="006E3AAD" w:rsidP="007B2C38">
            <w:pPr>
              <w:rPr>
                <w:rFonts w:eastAsia="Arial"/>
                <w:sz w:val="20"/>
                <w:szCs w:val="20"/>
                <w:lang w:val="es-ES" w:eastAsia="es-ES" w:bidi="es-ES"/>
              </w:rPr>
            </w:pPr>
          </w:p>
        </w:tc>
        <w:tc>
          <w:tcPr>
            <w:tcW w:w="971" w:type="pct"/>
            <w:tcBorders>
              <w:top w:val="single" w:sz="4" w:space="0" w:color="auto"/>
              <w:left w:val="single" w:sz="4" w:space="0" w:color="auto"/>
              <w:bottom w:val="single" w:sz="4" w:space="0" w:color="auto"/>
              <w:right w:val="single" w:sz="4" w:space="0" w:color="auto"/>
            </w:tcBorders>
            <w:vAlign w:val="bottom"/>
            <w:hideMark/>
          </w:tcPr>
          <w:p w14:paraId="7E7250B8" w14:textId="77777777" w:rsidR="006E3AAD" w:rsidRPr="006E3AAD" w:rsidRDefault="006E3AAD" w:rsidP="007B2C38">
            <w:pPr>
              <w:pStyle w:val="Sinespaciado"/>
              <w:tabs>
                <w:tab w:val="left" w:pos="975"/>
              </w:tabs>
              <w:spacing w:line="276" w:lineRule="auto"/>
              <w:jc w:val="center"/>
              <w:rPr>
                <w:rFonts w:ascii="Times New Roman" w:hAnsi="Times New Roman" w:cs="Times New Roman"/>
                <w:color w:val="000000"/>
              </w:rPr>
            </w:pPr>
            <w:r w:rsidRPr="006E3AAD">
              <w:rPr>
                <w:rFonts w:ascii="Times New Roman" w:hAnsi="Times New Roman" w:cs="Times New Roman"/>
                <w:color w:val="000000"/>
              </w:rPr>
              <w:t>SG207</w:t>
            </w:r>
          </w:p>
        </w:tc>
        <w:tc>
          <w:tcPr>
            <w:tcW w:w="971" w:type="pct"/>
            <w:tcBorders>
              <w:top w:val="single" w:sz="4" w:space="0" w:color="auto"/>
              <w:left w:val="single" w:sz="4" w:space="0" w:color="auto"/>
              <w:bottom w:val="single" w:sz="4" w:space="0" w:color="auto"/>
              <w:right w:val="single" w:sz="4" w:space="0" w:color="auto"/>
            </w:tcBorders>
            <w:vAlign w:val="bottom"/>
            <w:hideMark/>
          </w:tcPr>
          <w:p w14:paraId="028FA0F4" w14:textId="77777777" w:rsidR="006E3AAD" w:rsidRPr="006E3AAD" w:rsidRDefault="006E3AAD" w:rsidP="007B2C38">
            <w:pPr>
              <w:pStyle w:val="Sinespaciado"/>
              <w:tabs>
                <w:tab w:val="left" w:pos="975"/>
              </w:tabs>
              <w:spacing w:line="276" w:lineRule="auto"/>
              <w:jc w:val="center"/>
              <w:rPr>
                <w:rFonts w:ascii="Times New Roman" w:hAnsi="Times New Roman" w:cs="Times New Roman"/>
                <w:color w:val="000000"/>
              </w:rPr>
            </w:pPr>
            <w:r w:rsidRPr="006E3AAD">
              <w:rPr>
                <w:rFonts w:ascii="Times New Roman" w:hAnsi="Times New Roman" w:cs="Times New Roman"/>
                <w:color w:val="000000"/>
              </w:rPr>
              <w:t>16.49</w:t>
            </w:r>
          </w:p>
        </w:tc>
        <w:tc>
          <w:tcPr>
            <w:tcW w:w="970" w:type="pct"/>
            <w:tcBorders>
              <w:top w:val="single" w:sz="4" w:space="0" w:color="auto"/>
              <w:left w:val="single" w:sz="4" w:space="0" w:color="auto"/>
              <w:bottom w:val="single" w:sz="4" w:space="0" w:color="auto"/>
              <w:right w:val="single" w:sz="4" w:space="0" w:color="auto"/>
            </w:tcBorders>
            <w:vAlign w:val="bottom"/>
            <w:hideMark/>
          </w:tcPr>
          <w:p w14:paraId="5B1E58BA" w14:textId="77777777" w:rsidR="006E3AAD" w:rsidRPr="006E3AAD" w:rsidRDefault="006E3AAD" w:rsidP="007B2C38">
            <w:pPr>
              <w:pStyle w:val="Sinespaciado"/>
              <w:tabs>
                <w:tab w:val="left" w:pos="975"/>
              </w:tabs>
              <w:spacing w:line="276" w:lineRule="auto"/>
              <w:jc w:val="center"/>
              <w:rPr>
                <w:rFonts w:ascii="Times New Roman" w:hAnsi="Times New Roman" w:cs="Times New Roman"/>
                <w:color w:val="000000"/>
              </w:rPr>
            </w:pPr>
            <w:r w:rsidRPr="006E3AAD">
              <w:rPr>
                <w:rFonts w:ascii="Times New Roman" w:hAnsi="Times New Roman" w:cs="Times New Roman"/>
                <w:color w:val="000000"/>
              </w:rPr>
              <w:t>13</w:t>
            </w:r>
          </w:p>
        </w:tc>
      </w:tr>
      <w:tr w:rsidR="006E3AAD" w:rsidRPr="006E3AAD" w14:paraId="52AA15B4" w14:textId="77777777" w:rsidTr="007B2C38">
        <w:trPr>
          <w:trHeight w:val="241"/>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F2E860E" w14:textId="77777777" w:rsidR="006E3AAD" w:rsidRPr="006E3AAD" w:rsidRDefault="006E3AAD" w:rsidP="007B2C38">
            <w:pPr>
              <w:rPr>
                <w:rFonts w:eastAsia="Arial"/>
                <w:sz w:val="20"/>
                <w:szCs w:val="20"/>
                <w:lang w:val="es-ES" w:eastAsia="es-ES" w:bidi="es-E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6D979A9" w14:textId="77777777" w:rsidR="006E3AAD" w:rsidRPr="006E3AAD" w:rsidRDefault="006E3AAD" w:rsidP="007B2C38">
            <w:pPr>
              <w:rPr>
                <w:rFonts w:eastAsia="Arial"/>
                <w:sz w:val="20"/>
                <w:szCs w:val="20"/>
                <w:lang w:val="es-ES" w:eastAsia="es-ES" w:bidi="es-ES"/>
              </w:rPr>
            </w:pPr>
          </w:p>
        </w:tc>
        <w:tc>
          <w:tcPr>
            <w:tcW w:w="971" w:type="pct"/>
            <w:tcBorders>
              <w:top w:val="single" w:sz="4" w:space="0" w:color="auto"/>
              <w:left w:val="single" w:sz="4" w:space="0" w:color="auto"/>
              <w:bottom w:val="single" w:sz="4" w:space="0" w:color="auto"/>
              <w:right w:val="single" w:sz="4" w:space="0" w:color="auto"/>
            </w:tcBorders>
            <w:vAlign w:val="bottom"/>
            <w:hideMark/>
          </w:tcPr>
          <w:p w14:paraId="701D3989" w14:textId="77777777" w:rsidR="006E3AAD" w:rsidRPr="006E3AAD" w:rsidRDefault="006E3AAD" w:rsidP="007B2C38">
            <w:pPr>
              <w:pStyle w:val="Sinespaciado"/>
              <w:tabs>
                <w:tab w:val="left" w:pos="975"/>
              </w:tabs>
              <w:spacing w:line="276" w:lineRule="auto"/>
              <w:jc w:val="center"/>
              <w:rPr>
                <w:rFonts w:ascii="Times New Roman" w:hAnsi="Times New Roman" w:cs="Times New Roman"/>
                <w:color w:val="000000"/>
              </w:rPr>
            </w:pPr>
            <w:r w:rsidRPr="006E3AAD">
              <w:rPr>
                <w:rFonts w:ascii="Times New Roman" w:hAnsi="Times New Roman" w:cs="Times New Roman"/>
                <w:color w:val="000000"/>
              </w:rPr>
              <w:t>SG301</w:t>
            </w:r>
          </w:p>
        </w:tc>
        <w:tc>
          <w:tcPr>
            <w:tcW w:w="971" w:type="pct"/>
            <w:tcBorders>
              <w:top w:val="single" w:sz="4" w:space="0" w:color="auto"/>
              <w:left w:val="single" w:sz="4" w:space="0" w:color="auto"/>
              <w:bottom w:val="single" w:sz="4" w:space="0" w:color="auto"/>
              <w:right w:val="single" w:sz="4" w:space="0" w:color="auto"/>
            </w:tcBorders>
            <w:vAlign w:val="bottom"/>
            <w:hideMark/>
          </w:tcPr>
          <w:p w14:paraId="2C352140" w14:textId="77777777" w:rsidR="006E3AAD" w:rsidRPr="006E3AAD" w:rsidRDefault="006E3AAD" w:rsidP="007B2C38">
            <w:pPr>
              <w:pStyle w:val="Sinespaciado"/>
              <w:tabs>
                <w:tab w:val="left" w:pos="975"/>
              </w:tabs>
              <w:spacing w:line="276" w:lineRule="auto"/>
              <w:jc w:val="center"/>
              <w:rPr>
                <w:rFonts w:ascii="Times New Roman" w:hAnsi="Times New Roman" w:cs="Times New Roman"/>
                <w:color w:val="000000"/>
              </w:rPr>
            </w:pPr>
            <w:r w:rsidRPr="006E3AAD">
              <w:rPr>
                <w:rFonts w:ascii="Times New Roman" w:hAnsi="Times New Roman" w:cs="Times New Roman"/>
                <w:color w:val="000000"/>
              </w:rPr>
              <w:t>52.87</w:t>
            </w:r>
          </w:p>
        </w:tc>
        <w:tc>
          <w:tcPr>
            <w:tcW w:w="970" w:type="pct"/>
            <w:tcBorders>
              <w:top w:val="single" w:sz="4" w:space="0" w:color="auto"/>
              <w:left w:val="single" w:sz="4" w:space="0" w:color="auto"/>
              <w:bottom w:val="single" w:sz="4" w:space="0" w:color="auto"/>
              <w:right w:val="single" w:sz="4" w:space="0" w:color="auto"/>
            </w:tcBorders>
            <w:vAlign w:val="bottom"/>
            <w:hideMark/>
          </w:tcPr>
          <w:p w14:paraId="0D495E0F" w14:textId="77777777" w:rsidR="006E3AAD" w:rsidRPr="006E3AAD" w:rsidRDefault="006E3AAD" w:rsidP="007B2C38">
            <w:pPr>
              <w:pStyle w:val="Sinespaciado"/>
              <w:tabs>
                <w:tab w:val="left" w:pos="975"/>
              </w:tabs>
              <w:spacing w:line="276" w:lineRule="auto"/>
              <w:jc w:val="center"/>
              <w:rPr>
                <w:rFonts w:ascii="Times New Roman" w:hAnsi="Times New Roman" w:cs="Times New Roman"/>
                <w:color w:val="000000"/>
              </w:rPr>
            </w:pPr>
            <w:r w:rsidRPr="006E3AAD">
              <w:rPr>
                <w:rFonts w:ascii="Times New Roman" w:hAnsi="Times New Roman" w:cs="Times New Roman"/>
                <w:color w:val="000000"/>
              </w:rPr>
              <w:t>41</w:t>
            </w:r>
          </w:p>
        </w:tc>
      </w:tr>
      <w:tr w:rsidR="006E3AAD" w:rsidRPr="006E3AAD" w14:paraId="1554C0C0" w14:textId="77777777" w:rsidTr="007B2C38">
        <w:trPr>
          <w:trHeight w:val="241"/>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20F7354" w14:textId="77777777" w:rsidR="006E3AAD" w:rsidRPr="006E3AAD" w:rsidRDefault="006E3AAD" w:rsidP="007B2C38">
            <w:pPr>
              <w:rPr>
                <w:rFonts w:eastAsia="Arial"/>
                <w:sz w:val="20"/>
                <w:szCs w:val="20"/>
                <w:lang w:val="es-ES" w:eastAsia="es-ES" w:bidi="es-E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5C84EA9" w14:textId="77777777" w:rsidR="006E3AAD" w:rsidRPr="006E3AAD" w:rsidRDefault="006E3AAD" w:rsidP="007B2C38">
            <w:pPr>
              <w:rPr>
                <w:rFonts w:eastAsia="Arial"/>
                <w:sz w:val="20"/>
                <w:szCs w:val="20"/>
                <w:lang w:val="es-ES" w:eastAsia="es-ES" w:bidi="es-ES"/>
              </w:rPr>
            </w:pPr>
          </w:p>
        </w:tc>
        <w:tc>
          <w:tcPr>
            <w:tcW w:w="971" w:type="pct"/>
            <w:tcBorders>
              <w:top w:val="single" w:sz="4" w:space="0" w:color="auto"/>
              <w:left w:val="single" w:sz="4" w:space="0" w:color="auto"/>
              <w:bottom w:val="single" w:sz="4" w:space="0" w:color="auto"/>
              <w:right w:val="single" w:sz="4" w:space="0" w:color="auto"/>
            </w:tcBorders>
            <w:vAlign w:val="bottom"/>
            <w:hideMark/>
          </w:tcPr>
          <w:p w14:paraId="707E6782" w14:textId="77777777" w:rsidR="006E3AAD" w:rsidRPr="006E3AAD" w:rsidRDefault="006E3AAD" w:rsidP="007B2C38">
            <w:pPr>
              <w:pStyle w:val="Sinespaciado"/>
              <w:tabs>
                <w:tab w:val="left" w:pos="975"/>
              </w:tabs>
              <w:spacing w:line="276" w:lineRule="auto"/>
              <w:jc w:val="center"/>
              <w:rPr>
                <w:rFonts w:ascii="Times New Roman" w:hAnsi="Times New Roman" w:cs="Times New Roman"/>
                <w:color w:val="000000"/>
              </w:rPr>
            </w:pPr>
            <w:r w:rsidRPr="006E3AAD">
              <w:rPr>
                <w:rFonts w:ascii="Times New Roman" w:hAnsi="Times New Roman" w:cs="Times New Roman"/>
                <w:color w:val="000000"/>
              </w:rPr>
              <w:t>SG306</w:t>
            </w:r>
          </w:p>
        </w:tc>
        <w:tc>
          <w:tcPr>
            <w:tcW w:w="971" w:type="pct"/>
            <w:tcBorders>
              <w:top w:val="single" w:sz="4" w:space="0" w:color="auto"/>
              <w:left w:val="single" w:sz="4" w:space="0" w:color="auto"/>
              <w:bottom w:val="single" w:sz="4" w:space="0" w:color="auto"/>
              <w:right w:val="single" w:sz="4" w:space="0" w:color="auto"/>
            </w:tcBorders>
            <w:vAlign w:val="bottom"/>
            <w:hideMark/>
          </w:tcPr>
          <w:p w14:paraId="3C55D652" w14:textId="77777777" w:rsidR="006E3AAD" w:rsidRPr="006E3AAD" w:rsidRDefault="006E3AAD" w:rsidP="007B2C38">
            <w:pPr>
              <w:pStyle w:val="Sinespaciado"/>
              <w:tabs>
                <w:tab w:val="left" w:pos="975"/>
              </w:tabs>
              <w:spacing w:line="276" w:lineRule="auto"/>
              <w:jc w:val="center"/>
              <w:rPr>
                <w:rFonts w:ascii="Times New Roman" w:hAnsi="Times New Roman" w:cs="Times New Roman"/>
                <w:color w:val="000000"/>
              </w:rPr>
            </w:pPr>
            <w:r w:rsidRPr="006E3AAD">
              <w:rPr>
                <w:rFonts w:ascii="Times New Roman" w:hAnsi="Times New Roman" w:cs="Times New Roman"/>
                <w:color w:val="000000"/>
              </w:rPr>
              <w:t>51.88</w:t>
            </w:r>
          </w:p>
        </w:tc>
        <w:tc>
          <w:tcPr>
            <w:tcW w:w="970" w:type="pct"/>
            <w:tcBorders>
              <w:top w:val="single" w:sz="4" w:space="0" w:color="auto"/>
              <w:left w:val="single" w:sz="4" w:space="0" w:color="auto"/>
              <w:bottom w:val="single" w:sz="4" w:space="0" w:color="auto"/>
              <w:right w:val="single" w:sz="4" w:space="0" w:color="auto"/>
            </w:tcBorders>
            <w:vAlign w:val="bottom"/>
            <w:hideMark/>
          </w:tcPr>
          <w:p w14:paraId="440BD770" w14:textId="77777777" w:rsidR="006E3AAD" w:rsidRPr="006E3AAD" w:rsidRDefault="006E3AAD" w:rsidP="007B2C38">
            <w:pPr>
              <w:pStyle w:val="Sinespaciado"/>
              <w:tabs>
                <w:tab w:val="left" w:pos="975"/>
              </w:tabs>
              <w:spacing w:line="276" w:lineRule="auto"/>
              <w:jc w:val="center"/>
              <w:rPr>
                <w:rFonts w:ascii="Times New Roman" w:hAnsi="Times New Roman" w:cs="Times New Roman"/>
                <w:color w:val="000000"/>
              </w:rPr>
            </w:pPr>
            <w:r w:rsidRPr="006E3AAD">
              <w:rPr>
                <w:rFonts w:ascii="Times New Roman" w:hAnsi="Times New Roman" w:cs="Times New Roman"/>
                <w:color w:val="000000"/>
              </w:rPr>
              <w:t>40</w:t>
            </w:r>
          </w:p>
        </w:tc>
      </w:tr>
      <w:tr w:rsidR="006E3AAD" w:rsidRPr="006E3AAD" w14:paraId="52B68112" w14:textId="77777777" w:rsidTr="007B2C38">
        <w:trPr>
          <w:trHeight w:val="241"/>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F735027" w14:textId="77777777" w:rsidR="006E3AAD" w:rsidRPr="006E3AAD" w:rsidRDefault="006E3AAD" w:rsidP="007B2C38">
            <w:pPr>
              <w:rPr>
                <w:rFonts w:eastAsia="Arial"/>
                <w:sz w:val="20"/>
                <w:szCs w:val="20"/>
                <w:lang w:val="es-ES" w:eastAsia="es-ES" w:bidi="es-E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5D6D02B" w14:textId="77777777" w:rsidR="006E3AAD" w:rsidRPr="006E3AAD" w:rsidRDefault="006E3AAD" w:rsidP="007B2C38">
            <w:pPr>
              <w:rPr>
                <w:rFonts w:eastAsia="Arial"/>
                <w:sz w:val="20"/>
                <w:szCs w:val="20"/>
                <w:lang w:val="es-ES" w:eastAsia="es-ES" w:bidi="es-ES"/>
              </w:rPr>
            </w:pPr>
          </w:p>
        </w:tc>
        <w:tc>
          <w:tcPr>
            <w:tcW w:w="971" w:type="pct"/>
            <w:tcBorders>
              <w:top w:val="single" w:sz="4" w:space="0" w:color="auto"/>
              <w:left w:val="single" w:sz="4" w:space="0" w:color="auto"/>
              <w:bottom w:val="single" w:sz="4" w:space="0" w:color="auto"/>
              <w:right w:val="single" w:sz="4" w:space="0" w:color="auto"/>
            </w:tcBorders>
            <w:vAlign w:val="bottom"/>
            <w:hideMark/>
          </w:tcPr>
          <w:p w14:paraId="0CFCDFF6" w14:textId="77777777" w:rsidR="006E3AAD" w:rsidRPr="006E3AAD" w:rsidRDefault="006E3AAD" w:rsidP="007B2C38">
            <w:pPr>
              <w:pStyle w:val="Sinespaciado"/>
              <w:tabs>
                <w:tab w:val="left" w:pos="975"/>
              </w:tabs>
              <w:spacing w:line="276" w:lineRule="auto"/>
              <w:jc w:val="center"/>
              <w:rPr>
                <w:rFonts w:ascii="Times New Roman" w:hAnsi="Times New Roman" w:cs="Times New Roman"/>
                <w:color w:val="000000"/>
              </w:rPr>
            </w:pPr>
            <w:r w:rsidRPr="006E3AAD">
              <w:rPr>
                <w:rFonts w:ascii="Times New Roman" w:hAnsi="Times New Roman" w:cs="Times New Roman"/>
                <w:color w:val="000000"/>
              </w:rPr>
              <w:t>SG307</w:t>
            </w:r>
          </w:p>
        </w:tc>
        <w:tc>
          <w:tcPr>
            <w:tcW w:w="971" w:type="pct"/>
            <w:tcBorders>
              <w:top w:val="single" w:sz="4" w:space="0" w:color="auto"/>
              <w:left w:val="single" w:sz="4" w:space="0" w:color="auto"/>
              <w:bottom w:val="single" w:sz="4" w:space="0" w:color="auto"/>
              <w:right w:val="single" w:sz="4" w:space="0" w:color="auto"/>
            </w:tcBorders>
            <w:vAlign w:val="bottom"/>
            <w:hideMark/>
          </w:tcPr>
          <w:p w14:paraId="5C2887C7" w14:textId="77777777" w:rsidR="006E3AAD" w:rsidRPr="006E3AAD" w:rsidRDefault="006E3AAD" w:rsidP="007B2C38">
            <w:pPr>
              <w:pStyle w:val="Sinespaciado"/>
              <w:tabs>
                <w:tab w:val="left" w:pos="975"/>
              </w:tabs>
              <w:spacing w:line="276" w:lineRule="auto"/>
              <w:jc w:val="center"/>
              <w:rPr>
                <w:rFonts w:ascii="Times New Roman" w:hAnsi="Times New Roman" w:cs="Times New Roman"/>
                <w:color w:val="000000"/>
              </w:rPr>
            </w:pPr>
            <w:r w:rsidRPr="006E3AAD">
              <w:rPr>
                <w:rFonts w:ascii="Times New Roman" w:hAnsi="Times New Roman" w:cs="Times New Roman"/>
                <w:color w:val="000000"/>
              </w:rPr>
              <w:t>81.02</w:t>
            </w:r>
          </w:p>
        </w:tc>
        <w:tc>
          <w:tcPr>
            <w:tcW w:w="970" w:type="pct"/>
            <w:tcBorders>
              <w:top w:val="single" w:sz="4" w:space="0" w:color="auto"/>
              <w:left w:val="single" w:sz="4" w:space="0" w:color="auto"/>
              <w:bottom w:val="single" w:sz="4" w:space="0" w:color="auto"/>
              <w:right w:val="single" w:sz="4" w:space="0" w:color="auto"/>
            </w:tcBorders>
            <w:vAlign w:val="bottom"/>
            <w:hideMark/>
          </w:tcPr>
          <w:p w14:paraId="19EDCBF7" w14:textId="77777777" w:rsidR="006E3AAD" w:rsidRPr="006E3AAD" w:rsidRDefault="006E3AAD" w:rsidP="007B2C38">
            <w:pPr>
              <w:pStyle w:val="Sinespaciado"/>
              <w:tabs>
                <w:tab w:val="left" w:pos="975"/>
              </w:tabs>
              <w:spacing w:line="276" w:lineRule="auto"/>
              <w:jc w:val="center"/>
              <w:rPr>
                <w:rFonts w:ascii="Times New Roman" w:hAnsi="Times New Roman" w:cs="Times New Roman"/>
                <w:color w:val="000000"/>
              </w:rPr>
            </w:pPr>
            <w:r w:rsidRPr="006E3AAD">
              <w:rPr>
                <w:rFonts w:ascii="Times New Roman" w:hAnsi="Times New Roman" w:cs="Times New Roman"/>
                <w:color w:val="000000"/>
              </w:rPr>
              <w:t>62</w:t>
            </w:r>
          </w:p>
        </w:tc>
      </w:tr>
      <w:tr w:rsidR="006E3AAD" w:rsidRPr="006E3AAD" w14:paraId="5BF979D1" w14:textId="77777777" w:rsidTr="007B2C38">
        <w:trPr>
          <w:trHeight w:val="241"/>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E826E2D" w14:textId="77777777" w:rsidR="006E3AAD" w:rsidRPr="006E3AAD" w:rsidRDefault="006E3AAD" w:rsidP="007B2C38">
            <w:pPr>
              <w:rPr>
                <w:rFonts w:eastAsia="Arial"/>
                <w:sz w:val="20"/>
                <w:szCs w:val="20"/>
                <w:lang w:val="es-ES" w:eastAsia="es-ES" w:bidi="es-E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CC977A2" w14:textId="77777777" w:rsidR="006E3AAD" w:rsidRPr="006E3AAD" w:rsidRDefault="006E3AAD" w:rsidP="007B2C38">
            <w:pPr>
              <w:rPr>
                <w:rFonts w:eastAsia="Arial"/>
                <w:sz w:val="20"/>
                <w:szCs w:val="20"/>
                <w:lang w:val="es-ES" w:eastAsia="es-ES" w:bidi="es-ES"/>
              </w:rPr>
            </w:pPr>
          </w:p>
        </w:tc>
        <w:tc>
          <w:tcPr>
            <w:tcW w:w="971" w:type="pct"/>
            <w:tcBorders>
              <w:top w:val="single" w:sz="4" w:space="0" w:color="auto"/>
              <w:left w:val="single" w:sz="4" w:space="0" w:color="auto"/>
              <w:bottom w:val="single" w:sz="4" w:space="0" w:color="auto"/>
              <w:right w:val="single" w:sz="4" w:space="0" w:color="auto"/>
            </w:tcBorders>
            <w:vAlign w:val="bottom"/>
            <w:hideMark/>
          </w:tcPr>
          <w:p w14:paraId="47FF6009" w14:textId="77777777" w:rsidR="006E3AAD" w:rsidRPr="006E3AAD" w:rsidRDefault="006E3AAD" w:rsidP="007B2C38">
            <w:pPr>
              <w:pStyle w:val="Sinespaciado"/>
              <w:tabs>
                <w:tab w:val="left" w:pos="975"/>
              </w:tabs>
              <w:spacing w:line="276" w:lineRule="auto"/>
              <w:jc w:val="center"/>
              <w:rPr>
                <w:rFonts w:ascii="Times New Roman" w:hAnsi="Times New Roman" w:cs="Times New Roman"/>
                <w:color w:val="000000"/>
              </w:rPr>
            </w:pPr>
            <w:r w:rsidRPr="006E3AAD">
              <w:rPr>
                <w:rFonts w:ascii="Times New Roman" w:hAnsi="Times New Roman" w:cs="Times New Roman"/>
                <w:color w:val="000000"/>
              </w:rPr>
              <w:t>SG401</w:t>
            </w:r>
          </w:p>
        </w:tc>
        <w:tc>
          <w:tcPr>
            <w:tcW w:w="971" w:type="pct"/>
            <w:tcBorders>
              <w:top w:val="single" w:sz="4" w:space="0" w:color="auto"/>
              <w:left w:val="single" w:sz="4" w:space="0" w:color="auto"/>
              <w:bottom w:val="single" w:sz="4" w:space="0" w:color="auto"/>
              <w:right w:val="single" w:sz="4" w:space="0" w:color="auto"/>
            </w:tcBorders>
            <w:vAlign w:val="bottom"/>
            <w:hideMark/>
          </w:tcPr>
          <w:p w14:paraId="2B141F79" w14:textId="77777777" w:rsidR="006E3AAD" w:rsidRPr="006E3AAD" w:rsidRDefault="006E3AAD" w:rsidP="007B2C38">
            <w:pPr>
              <w:pStyle w:val="Sinespaciado"/>
              <w:tabs>
                <w:tab w:val="left" w:pos="975"/>
              </w:tabs>
              <w:spacing w:line="276" w:lineRule="auto"/>
              <w:jc w:val="center"/>
              <w:rPr>
                <w:rFonts w:ascii="Times New Roman" w:hAnsi="Times New Roman" w:cs="Times New Roman"/>
                <w:color w:val="000000"/>
              </w:rPr>
            </w:pPr>
            <w:r w:rsidRPr="006E3AAD">
              <w:rPr>
                <w:rFonts w:ascii="Times New Roman" w:hAnsi="Times New Roman" w:cs="Times New Roman"/>
                <w:color w:val="000000"/>
              </w:rPr>
              <w:t>52.87</w:t>
            </w:r>
          </w:p>
        </w:tc>
        <w:tc>
          <w:tcPr>
            <w:tcW w:w="970" w:type="pct"/>
            <w:tcBorders>
              <w:top w:val="single" w:sz="4" w:space="0" w:color="auto"/>
              <w:left w:val="single" w:sz="4" w:space="0" w:color="auto"/>
              <w:bottom w:val="single" w:sz="4" w:space="0" w:color="auto"/>
              <w:right w:val="single" w:sz="4" w:space="0" w:color="auto"/>
            </w:tcBorders>
            <w:vAlign w:val="bottom"/>
            <w:hideMark/>
          </w:tcPr>
          <w:p w14:paraId="3E083581" w14:textId="77777777" w:rsidR="006E3AAD" w:rsidRPr="006E3AAD" w:rsidRDefault="006E3AAD" w:rsidP="007B2C38">
            <w:pPr>
              <w:pStyle w:val="Sinespaciado"/>
              <w:tabs>
                <w:tab w:val="left" w:pos="975"/>
              </w:tabs>
              <w:spacing w:line="276" w:lineRule="auto"/>
              <w:jc w:val="center"/>
              <w:rPr>
                <w:rFonts w:ascii="Times New Roman" w:hAnsi="Times New Roman" w:cs="Times New Roman"/>
                <w:color w:val="000000"/>
              </w:rPr>
            </w:pPr>
            <w:r w:rsidRPr="006E3AAD">
              <w:rPr>
                <w:rFonts w:ascii="Times New Roman" w:hAnsi="Times New Roman" w:cs="Times New Roman"/>
                <w:color w:val="000000"/>
              </w:rPr>
              <w:t>41</w:t>
            </w:r>
          </w:p>
        </w:tc>
      </w:tr>
      <w:tr w:rsidR="006E3AAD" w:rsidRPr="006E3AAD" w14:paraId="326685AD" w14:textId="77777777" w:rsidTr="007B2C38">
        <w:trPr>
          <w:trHeight w:val="241"/>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CC32C9B" w14:textId="77777777" w:rsidR="006E3AAD" w:rsidRPr="006E3AAD" w:rsidRDefault="006E3AAD" w:rsidP="007B2C38">
            <w:pPr>
              <w:rPr>
                <w:rFonts w:eastAsia="Arial"/>
                <w:sz w:val="20"/>
                <w:szCs w:val="20"/>
                <w:lang w:val="es-ES" w:eastAsia="es-ES" w:bidi="es-E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692FC71" w14:textId="77777777" w:rsidR="006E3AAD" w:rsidRPr="006E3AAD" w:rsidRDefault="006E3AAD" w:rsidP="007B2C38">
            <w:pPr>
              <w:rPr>
                <w:rFonts w:eastAsia="Arial"/>
                <w:sz w:val="20"/>
                <w:szCs w:val="20"/>
                <w:lang w:val="es-ES" w:eastAsia="es-ES" w:bidi="es-ES"/>
              </w:rPr>
            </w:pPr>
          </w:p>
        </w:tc>
        <w:tc>
          <w:tcPr>
            <w:tcW w:w="971" w:type="pct"/>
            <w:tcBorders>
              <w:top w:val="single" w:sz="4" w:space="0" w:color="auto"/>
              <w:left w:val="single" w:sz="4" w:space="0" w:color="auto"/>
              <w:bottom w:val="single" w:sz="4" w:space="0" w:color="auto"/>
              <w:right w:val="single" w:sz="4" w:space="0" w:color="auto"/>
            </w:tcBorders>
            <w:vAlign w:val="bottom"/>
            <w:hideMark/>
          </w:tcPr>
          <w:p w14:paraId="3FEB557D" w14:textId="77777777" w:rsidR="006E3AAD" w:rsidRPr="006E3AAD" w:rsidRDefault="006E3AAD" w:rsidP="007B2C38">
            <w:pPr>
              <w:pStyle w:val="Sinespaciado"/>
              <w:tabs>
                <w:tab w:val="left" w:pos="975"/>
              </w:tabs>
              <w:spacing w:line="276" w:lineRule="auto"/>
              <w:jc w:val="center"/>
              <w:rPr>
                <w:rFonts w:ascii="Times New Roman" w:hAnsi="Times New Roman" w:cs="Times New Roman"/>
                <w:color w:val="000000"/>
              </w:rPr>
            </w:pPr>
            <w:r w:rsidRPr="006E3AAD">
              <w:rPr>
                <w:rFonts w:ascii="Times New Roman" w:hAnsi="Times New Roman" w:cs="Times New Roman"/>
                <w:color w:val="000000"/>
              </w:rPr>
              <w:t>SG402</w:t>
            </w:r>
          </w:p>
        </w:tc>
        <w:tc>
          <w:tcPr>
            <w:tcW w:w="971" w:type="pct"/>
            <w:tcBorders>
              <w:top w:val="single" w:sz="4" w:space="0" w:color="auto"/>
              <w:left w:val="single" w:sz="4" w:space="0" w:color="auto"/>
              <w:bottom w:val="single" w:sz="4" w:space="0" w:color="auto"/>
              <w:right w:val="single" w:sz="4" w:space="0" w:color="auto"/>
            </w:tcBorders>
            <w:vAlign w:val="bottom"/>
            <w:hideMark/>
          </w:tcPr>
          <w:p w14:paraId="423B7F77" w14:textId="77777777" w:rsidR="006E3AAD" w:rsidRPr="006E3AAD" w:rsidRDefault="006E3AAD" w:rsidP="007B2C38">
            <w:pPr>
              <w:pStyle w:val="Sinespaciado"/>
              <w:tabs>
                <w:tab w:val="left" w:pos="975"/>
              </w:tabs>
              <w:spacing w:line="276" w:lineRule="auto"/>
              <w:jc w:val="center"/>
              <w:rPr>
                <w:rFonts w:ascii="Times New Roman" w:hAnsi="Times New Roman" w:cs="Times New Roman"/>
                <w:color w:val="000000"/>
              </w:rPr>
            </w:pPr>
            <w:r w:rsidRPr="006E3AAD">
              <w:rPr>
                <w:rFonts w:ascii="Times New Roman" w:hAnsi="Times New Roman" w:cs="Times New Roman"/>
                <w:color w:val="000000"/>
              </w:rPr>
              <w:t>60.62</w:t>
            </w:r>
          </w:p>
        </w:tc>
        <w:tc>
          <w:tcPr>
            <w:tcW w:w="970" w:type="pct"/>
            <w:tcBorders>
              <w:top w:val="single" w:sz="4" w:space="0" w:color="auto"/>
              <w:left w:val="single" w:sz="4" w:space="0" w:color="auto"/>
              <w:bottom w:val="single" w:sz="4" w:space="0" w:color="auto"/>
              <w:right w:val="single" w:sz="4" w:space="0" w:color="auto"/>
            </w:tcBorders>
            <w:vAlign w:val="bottom"/>
            <w:hideMark/>
          </w:tcPr>
          <w:p w14:paraId="7F95D703" w14:textId="77777777" w:rsidR="006E3AAD" w:rsidRPr="006E3AAD" w:rsidRDefault="006E3AAD" w:rsidP="007B2C38">
            <w:pPr>
              <w:pStyle w:val="Sinespaciado"/>
              <w:tabs>
                <w:tab w:val="left" w:pos="975"/>
              </w:tabs>
              <w:spacing w:line="276" w:lineRule="auto"/>
              <w:jc w:val="center"/>
              <w:rPr>
                <w:rFonts w:ascii="Times New Roman" w:hAnsi="Times New Roman" w:cs="Times New Roman"/>
                <w:color w:val="000000"/>
              </w:rPr>
            </w:pPr>
            <w:r w:rsidRPr="006E3AAD">
              <w:rPr>
                <w:rFonts w:ascii="Times New Roman" w:hAnsi="Times New Roman" w:cs="Times New Roman"/>
                <w:color w:val="000000"/>
              </w:rPr>
              <w:t>47</w:t>
            </w:r>
          </w:p>
        </w:tc>
      </w:tr>
      <w:tr w:rsidR="006E3AAD" w:rsidRPr="006E3AAD" w14:paraId="52188BCE" w14:textId="77777777" w:rsidTr="007B2C38">
        <w:trPr>
          <w:trHeight w:val="241"/>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22313CB" w14:textId="77777777" w:rsidR="006E3AAD" w:rsidRPr="006E3AAD" w:rsidRDefault="006E3AAD" w:rsidP="007B2C38">
            <w:pPr>
              <w:rPr>
                <w:rFonts w:eastAsia="Arial"/>
                <w:sz w:val="20"/>
                <w:szCs w:val="20"/>
                <w:lang w:val="es-ES" w:eastAsia="es-ES" w:bidi="es-E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6BB1356" w14:textId="77777777" w:rsidR="006E3AAD" w:rsidRPr="006E3AAD" w:rsidRDefault="006E3AAD" w:rsidP="007B2C38">
            <w:pPr>
              <w:rPr>
                <w:rFonts w:eastAsia="Arial"/>
                <w:sz w:val="20"/>
                <w:szCs w:val="20"/>
                <w:lang w:val="es-ES" w:eastAsia="es-ES" w:bidi="es-ES"/>
              </w:rPr>
            </w:pPr>
          </w:p>
        </w:tc>
        <w:tc>
          <w:tcPr>
            <w:tcW w:w="971" w:type="pct"/>
            <w:tcBorders>
              <w:top w:val="single" w:sz="4" w:space="0" w:color="auto"/>
              <w:left w:val="single" w:sz="4" w:space="0" w:color="auto"/>
              <w:bottom w:val="single" w:sz="4" w:space="0" w:color="auto"/>
              <w:right w:val="single" w:sz="4" w:space="0" w:color="auto"/>
            </w:tcBorders>
            <w:vAlign w:val="bottom"/>
            <w:hideMark/>
          </w:tcPr>
          <w:p w14:paraId="41E193BF" w14:textId="77777777" w:rsidR="006E3AAD" w:rsidRPr="006E3AAD" w:rsidRDefault="006E3AAD" w:rsidP="007B2C38">
            <w:pPr>
              <w:pStyle w:val="Sinespaciado"/>
              <w:tabs>
                <w:tab w:val="left" w:pos="975"/>
              </w:tabs>
              <w:spacing w:line="276" w:lineRule="auto"/>
              <w:jc w:val="center"/>
              <w:rPr>
                <w:rFonts w:ascii="Times New Roman" w:hAnsi="Times New Roman" w:cs="Times New Roman"/>
                <w:color w:val="000000"/>
              </w:rPr>
            </w:pPr>
            <w:r w:rsidRPr="006E3AAD">
              <w:rPr>
                <w:rFonts w:ascii="Times New Roman" w:hAnsi="Times New Roman" w:cs="Times New Roman"/>
                <w:color w:val="000000"/>
              </w:rPr>
              <w:t>SG406</w:t>
            </w:r>
          </w:p>
        </w:tc>
        <w:tc>
          <w:tcPr>
            <w:tcW w:w="971" w:type="pct"/>
            <w:tcBorders>
              <w:top w:val="single" w:sz="4" w:space="0" w:color="auto"/>
              <w:left w:val="single" w:sz="4" w:space="0" w:color="auto"/>
              <w:bottom w:val="single" w:sz="4" w:space="0" w:color="auto"/>
              <w:right w:val="single" w:sz="4" w:space="0" w:color="auto"/>
            </w:tcBorders>
            <w:vAlign w:val="bottom"/>
            <w:hideMark/>
          </w:tcPr>
          <w:p w14:paraId="05EDE77F" w14:textId="77777777" w:rsidR="006E3AAD" w:rsidRPr="006E3AAD" w:rsidRDefault="006E3AAD" w:rsidP="007B2C38">
            <w:pPr>
              <w:pStyle w:val="Sinespaciado"/>
              <w:tabs>
                <w:tab w:val="left" w:pos="975"/>
              </w:tabs>
              <w:spacing w:line="276" w:lineRule="auto"/>
              <w:jc w:val="center"/>
              <w:rPr>
                <w:rFonts w:ascii="Times New Roman" w:hAnsi="Times New Roman" w:cs="Times New Roman"/>
                <w:color w:val="000000"/>
              </w:rPr>
            </w:pPr>
            <w:r w:rsidRPr="006E3AAD">
              <w:rPr>
                <w:rFonts w:ascii="Times New Roman" w:hAnsi="Times New Roman" w:cs="Times New Roman"/>
                <w:color w:val="000000"/>
              </w:rPr>
              <w:t>80.71</w:t>
            </w:r>
          </w:p>
        </w:tc>
        <w:tc>
          <w:tcPr>
            <w:tcW w:w="970" w:type="pct"/>
            <w:tcBorders>
              <w:top w:val="single" w:sz="4" w:space="0" w:color="auto"/>
              <w:left w:val="single" w:sz="4" w:space="0" w:color="auto"/>
              <w:bottom w:val="single" w:sz="4" w:space="0" w:color="auto"/>
              <w:right w:val="single" w:sz="4" w:space="0" w:color="auto"/>
            </w:tcBorders>
            <w:vAlign w:val="bottom"/>
            <w:hideMark/>
          </w:tcPr>
          <w:p w14:paraId="12D6B633" w14:textId="77777777" w:rsidR="006E3AAD" w:rsidRPr="006E3AAD" w:rsidRDefault="006E3AAD" w:rsidP="007B2C38">
            <w:pPr>
              <w:pStyle w:val="Sinespaciado"/>
              <w:tabs>
                <w:tab w:val="left" w:pos="975"/>
              </w:tabs>
              <w:spacing w:line="276" w:lineRule="auto"/>
              <w:jc w:val="center"/>
              <w:rPr>
                <w:rFonts w:ascii="Times New Roman" w:hAnsi="Times New Roman" w:cs="Times New Roman"/>
                <w:color w:val="000000"/>
              </w:rPr>
            </w:pPr>
            <w:r w:rsidRPr="006E3AAD">
              <w:rPr>
                <w:rFonts w:ascii="Times New Roman" w:hAnsi="Times New Roman" w:cs="Times New Roman"/>
                <w:color w:val="000000"/>
              </w:rPr>
              <w:t>62</w:t>
            </w:r>
          </w:p>
        </w:tc>
      </w:tr>
      <w:tr w:rsidR="006E3AAD" w:rsidRPr="006E3AAD" w14:paraId="1332CB4B" w14:textId="77777777" w:rsidTr="007B2C38">
        <w:trPr>
          <w:trHeight w:val="241"/>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2B85068" w14:textId="77777777" w:rsidR="006E3AAD" w:rsidRPr="006E3AAD" w:rsidRDefault="006E3AAD" w:rsidP="007B2C38">
            <w:pPr>
              <w:rPr>
                <w:rFonts w:eastAsia="Arial"/>
                <w:sz w:val="20"/>
                <w:szCs w:val="20"/>
                <w:lang w:val="es-ES" w:eastAsia="es-ES" w:bidi="es-E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3F14ED8" w14:textId="77777777" w:rsidR="006E3AAD" w:rsidRPr="006E3AAD" w:rsidRDefault="006E3AAD" w:rsidP="007B2C38">
            <w:pPr>
              <w:rPr>
                <w:rFonts w:eastAsia="Arial"/>
                <w:sz w:val="20"/>
                <w:szCs w:val="20"/>
                <w:lang w:val="es-ES" w:eastAsia="es-ES" w:bidi="es-ES"/>
              </w:rPr>
            </w:pPr>
          </w:p>
        </w:tc>
        <w:tc>
          <w:tcPr>
            <w:tcW w:w="971" w:type="pct"/>
            <w:tcBorders>
              <w:top w:val="single" w:sz="4" w:space="0" w:color="auto"/>
              <w:left w:val="single" w:sz="4" w:space="0" w:color="auto"/>
              <w:bottom w:val="single" w:sz="4" w:space="0" w:color="auto"/>
              <w:right w:val="single" w:sz="4" w:space="0" w:color="auto"/>
            </w:tcBorders>
            <w:vAlign w:val="bottom"/>
            <w:hideMark/>
          </w:tcPr>
          <w:p w14:paraId="1B6A7CA1" w14:textId="77777777" w:rsidR="006E3AAD" w:rsidRPr="006E3AAD" w:rsidRDefault="006E3AAD" w:rsidP="007B2C38">
            <w:pPr>
              <w:pStyle w:val="Sinespaciado"/>
              <w:tabs>
                <w:tab w:val="left" w:pos="975"/>
              </w:tabs>
              <w:spacing w:line="276" w:lineRule="auto"/>
              <w:jc w:val="center"/>
              <w:rPr>
                <w:rFonts w:ascii="Times New Roman" w:hAnsi="Times New Roman" w:cs="Times New Roman"/>
                <w:color w:val="000000"/>
              </w:rPr>
            </w:pPr>
            <w:r w:rsidRPr="006E3AAD">
              <w:rPr>
                <w:rFonts w:ascii="Times New Roman" w:hAnsi="Times New Roman" w:cs="Times New Roman"/>
                <w:color w:val="000000"/>
              </w:rPr>
              <w:t>SG407</w:t>
            </w:r>
          </w:p>
        </w:tc>
        <w:tc>
          <w:tcPr>
            <w:tcW w:w="971" w:type="pct"/>
            <w:tcBorders>
              <w:top w:val="single" w:sz="4" w:space="0" w:color="auto"/>
              <w:left w:val="single" w:sz="4" w:space="0" w:color="auto"/>
              <w:bottom w:val="single" w:sz="4" w:space="0" w:color="auto"/>
              <w:right w:val="single" w:sz="4" w:space="0" w:color="auto"/>
            </w:tcBorders>
            <w:vAlign w:val="bottom"/>
            <w:hideMark/>
          </w:tcPr>
          <w:p w14:paraId="5F3BDCE4" w14:textId="77777777" w:rsidR="006E3AAD" w:rsidRPr="006E3AAD" w:rsidRDefault="006E3AAD" w:rsidP="007B2C38">
            <w:pPr>
              <w:pStyle w:val="Sinespaciado"/>
              <w:tabs>
                <w:tab w:val="left" w:pos="975"/>
              </w:tabs>
              <w:spacing w:line="276" w:lineRule="auto"/>
              <w:jc w:val="center"/>
              <w:rPr>
                <w:rFonts w:ascii="Times New Roman" w:hAnsi="Times New Roman" w:cs="Times New Roman"/>
                <w:color w:val="000000"/>
              </w:rPr>
            </w:pPr>
            <w:r w:rsidRPr="006E3AAD">
              <w:rPr>
                <w:rFonts w:ascii="Times New Roman" w:hAnsi="Times New Roman" w:cs="Times New Roman"/>
                <w:color w:val="000000"/>
              </w:rPr>
              <w:t>65.99</w:t>
            </w:r>
          </w:p>
        </w:tc>
        <w:tc>
          <w:tcPr>
            <w:tcW w:w="970" w:type="pct"/>
            <w:tcBorders>
              <w:top w:val="single" w:sz="4" w:space="0" w:color="auto"/>
              <w:left w:val="single" w:sz="4" w:space="0" w:color="auto"/>
              <w:bottom w:val="single" w:sz="4" w:space="0" w:color="auto"/>
              <w:right w:val="single" w:sz="4" w:space="0" w:color="auto"/>
            </w:tcBorders>
            <w:vAlign w:val="bottom"/>
            <w:hideMark/>
          </w:tcPr>
          <w:p w14:paraId="1695FDB5" w14:textId="77777777" w:rsidR="006E3AAD" w:rsidRPr="006E3AAD" w:rsidRDefault="006E3AAD" w:rsidP="007B2C38">
            <w:pPr>
              <w:pStyle w:val="Sinespaciado"/>
              <w:tabs>
                <w:tab w:val="left" w:pos="975"/>
              </w:tabs>
              <w:spacing w:line="276" w:lineRule="auto"/>
              <w:jc w:val="center"/>
              <w:rPr>
                <w:rFonts w:ascii="Times New Roman" w:hAnsi="Times New Roman" w:cs="Times New Roman"/>
                <w:color w:val="000000"/>
              </w:rPr>
            </w:pPr>
            <w:r w:rsidRPr="006E3AAD">
              <w:rPr>
                <w:rFonts w:ascii="Times New Roman" w:hAnsi="Times New Roman" w:cs="Times New Roman"/>
                <w:color w:val="000000"/>
              </w:rPr>
              <w:t>51</w:t>
            </w:r>
          </w:p>
        </w:tc>
      </w:tr>
      <w:tr w:rsidR="006E3AAD" w:rsidRPr="006E3AAD" w14:paraId="36A9390E" w14:textId="77777777" w:rsidTr="007B2C38">
        <w:trPr>
          <w:trHeight w:val="241"/>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EADBB1D" w14:textId="77777777" w:rsidR="006E3AAD" w:rsidRPr="006E3AAD" w:rsidRDefault="006E3AAD" w:rsidP="007B2C38">
            <w:pPr>
              <w:rPr>
                <w:rFonts w:eastAsia="Arial"/>
                <w:sz w:val="20"/>
                <w:szCs w:val="20"/>
                <w:lang w:val="es-ES" w:eastAsia="es-ES" w:bidi="es-E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9F00A3A" w14:textId="77777777" w:rsidR="006E3AAD" w:rsidRPr="006E3AAD" w:rsidRDefault="006E3AAD" w:rsidP="007B2C38">
            <w:pPr>
              <w:rPr>
                <w:rFonts w:eastAsia="Arial"/>
                <w:sz w:val="20"/>
                <w:szCs w:val="20"/>
                <w:lang w:val="es-ES" w:eastAsia="es-ES" w:bidi="es-ES"/>
              </w:rPr>
            </w:pPr>
          </w:p>
        </w:tc>
        <w:tc>
          <w:tcPr>
            <w:tcW w:w="971" w:type="pct"/>
            <w:tcBorders>
              <w:top w:val="single" w:sz="4" w:space="0" w:color="auto"/>
              <w:left w:val="single" w:sz="4" w:space="0" w:color="auto"/>
              <w:bottom w:val="single" w:sz="4" w:space="0" w:color="auto"/>
              <w:right w:val="single" w:sz="4" w:space="0" w:color="auto"/>
            </w:tcBorders>
            <w:vAlign w:val="bottom"/>
            <w:hideMark/>
          </w:tcPr>
          <w:p w14:paraId="58C4F982" w14:textId="77777777" w:rsidR="006E3AAD" w:rsidRPr="006E3AAD" w:rsidRDefault="006E3AAD" w:rsidP="007B2C38">
            <w:pPr>
              <w:pStyle w:val="Sinespaciado"/>
              <w:tabs>
                <w:tab w:val="left" w:pos="975"/>
              </w:tabs>
              <w:spacing w:line="276" w:lineRule="auto"/>
              <w:jc w:val="center"/>
              <w:rPr>
                <w:rFonts w:ascii="Times New Roman" w:hAnsi="Times New Roman" w:cs="Times New Roman"/>
                <w:color w:val="000000"/>
              </w:rPr>
            </w:pPr>
            <w:r w:rsidRPr="006E3AAD">
              <w:rPr>
                <w:rFonts w:ascii="Times New Roman" w:hAnsi="Times New Roman" w:cs="Times New Roman"/>
                <w:color w:val="000000"/>
              </w:rPr>
              <w:t>SG201 (N)</w:t>
            </w:r>
          </w:p>
        </w:tc>
        <w:tc>
          <w:tcPr>
            <w:tcW w:w="971" w:type="pct"/>
            <w:tcBorders>
              <w:top w:val="single" w:sz="4" w:space="0" w:color="auto"/>
              <w:left w:val="single" w:sz="4" w:space="0" w:color="auto"/>
              <w:bottom w:val="single" w:sz="4" w:space="0" w:color="auto"/>
              <w:right w:val="single" w:sz="4" w:space="0" w:color="auto"/>
            </w:tcBorders>
            <w:vAlign w:val="bottom"/>
            <w:hideMark/>
          </w:tcPr>
          <w:p w14:paraId="17A4D109" w14:textId="77777777" w:rsidR="006E3AAD" w:rsidRPr="006E3AAD" w:rsidRDefault="006E3AAD" w:rsidP="007B2C38">
            <w:pPr>
              <w:pStyle w:val="Sinespaciado"/>
              <w:tabs>
                <w:tab w:val="left" w:pos="975"/>
              </w:tabs>
              <w:spacing w:line="276" w:lineRule="auto"/>
              <w:jc w:val="center"/>
              <w:rPr>
                <w:rFonts w:ascii="Times New Roman" w:hAnsi="Times New Roman" w:cs="Times New Roman"/>
                <w:color w:val="000000"/>
              </w:rPr>
            </w:pPr>
            <w:r w:rsidRPr="006E3AAD">
              <w:rPr>
                <w:rFonts w:ascii="Times New Roman" w:hAnsi="Times New Roman" w:cs="Times New Roman"/>
                <w:color w:val="000000"/>
              </w:rPr>
              <w:t>52.87</w:t>
            </w:r>
          </w:p>
        </w:tc>
        <w:tc>
          <w:tcPr>
            <w:tcW w:w="970" w:type="pct"/>
            <w:tcBorders>
              <w:top w:val="single" w:sz="4" w:space="0" w:color="auto"/>
              <w:left w:val="single" w:sz="4" w:space="0" w:color="auto"/>
              <w:bottom w:val="single" w:sz="4" w:space="0" w:color="auto"/>
              <w:right w:val="single" w:sz="4" w:space="0" w:color="auto"/>
            </w:tcBorders>
            <w:vAlign w:val="bottom"/>
            <w:hideMark/>
          </w:tcPr>
          <w:p w14:paraId="28F413D2" w14:textId="77777777" w:rsidR="006E3AAD" w:rsidRPr="006E3AAD" w:rsidRDefault="006E3AAD" w:rsidP="007B2C38">
            <w:pPr>
              <w:pStyle w:val="Sinespaciado"/>
              <w:tabs>
                <w:tab w:val="left" w:pos="975"/>
              </w:tabs>
              <w:spacing w:line="276" w:lineRule="auto"/>
              <w:jc w:val="center"/>
              <w:rPr>
                <w:rFonts w:ascii="Times New Roman" w:hAnsi="Times New Roman" w:cs="Times New Roman"/>
                <w:color w:val="000000"/>
              </w:rPr>
            </w:pPr>
            <w:r w:rsidRPr="006E3AAD">
              <w:rPr>
                <w:rFonts w:ascii="Times New Roman" w:hAnsi="Times New Roman" w:cs="Times New Roman"/>
                <w:color w:val="000000"/>
              </w:rPr>
              <w:t>41</w:t>
            </w:r>
          </w:p>
        </w:tc>
      </w:tr>
      <w:tr w:rsidR="006E3AAD" w:rsidRPr="006E3AAD" w14:paraId="7FD4AC4F" w14:textId="77777777" w:rsidTr="007B2C38">
        <w:trPr>
          <w:trHeight w:val="241"/>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4FE98CB" w14:textId="77777777" w:rsidR="006E3AAD" w:rsidRPr="006E3AAD" w:rsidRDefault="006E3AAD" w:rsidP="007B2C38">
            <w:pPr>
              <w:rPr>
                <w:rFonts w:eastAsia="Arial"/>
                <w:sz w:val="20"/>
                <w:szCs w:val="20"/>
                <w:lang w:val="es-ES" w:eastAsia="es-ES" w:bidi="es-E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6385AE6" w14:textId="77777777" w:rsidR="006E3AAD" w:rsidRPr="006E3AAD" w:rsidRDefault="006E3AAD" w:rsidP="007B2C38">
            <w:pPr>
              <w:rPr>
                <w:rFonts w:eastAsia="Arial"/>
                <w:sz w:val="20"/>
                <w:szCs w:val="20"/>
                <w:lang w:val="es-ES" w:eastAsia="es-ES" w:bidi="es-ES"/>
              </w:rPr>
            </w:pPr>
          </w:p>
        </w:tc>
        <w:tc>
          <w:tcPr>
            <w:tcW w:w="971" w:type="pct"/>
            <w:tcBorders>
              <w:top w:val="single" w:sz="4" w:space="0" w:color="auto"/>
              <w:left w:val="single" w:sz="4" w:space="0" w:color="auto"/>
              <w:bottom w:val="single" w:sz="4" w:space="0" w:color="auto"/>
              <w:right w:val="single" w:sz="4" w:space="0" w:color="auto"/>
            </w:tcBorders>
            <w:vAlign w:val="bottom"/>
            <w:hideMark/>
          </w:tcPr>
          <w:p w14:paraId="3B03D10B" w14:textId="77777777" w:rsidR="006E3AAD" w:rsidRPr="006E3AAD" w:rsidRDefault="006E3AAD" w:rsidP="007B2C38">
            <w:pPr>
              <w:pStyle w:val="Sinespaciado"/>
              <w:tabs>
                <w:tab w:val="left" w:pos="975"/>
              </w:tabs>
              <w:spacing w:line="276" w:lineRule="auto"/>
              <w:jc w:val="center"/>
              <w:rPr>
                <w:rFonts w:ascii="Times New Roman" w:hAnsi="Times New Roman" w:cs="Times New Roman"/>
                <w:color w:val="000000"/>
              </w:rPr>
            </w:pPr>
            <w:r w:rsidRPr="006E3AAD">
              <w:rPr>
                <w:rFonts w:ascii="Times New Roman" w:hAnsi="Times New Roman" w:cs="Times New Roman"/>
                <w:color w:val="000000"/>
              </w:rPr>
              <w:t>SG202 (N)</w:t>
            </w:r>
          </w:p>
        </w:tc>
        <w:tc>
          <w:tcPr>
            <w:tcW w:w="971" w:type="pct"/>
            <w:tcBorders>
              <w:top w:val="single" w:sz="4" w:space="0" w:color="auto"/>
              <w:left w:val="single" w:sz="4" w:space="0" w:color="auto"/>
              <w:bottom w:val="single" w:sz="4" w:space="0" w:color="auto"/>
              <w:right w:val="single" w:sz="4" w:space="0" w:color="auto"/>
            </w:tcBorders>
            <w:vAlign w:val="bottom"/>
            <w:hideMark/>
          </w:tcPr>
          <w:p w14:paraId="1C776246" w14:textId="77777777" w:rsidR="006E3AAD" w:rsidRPr="006E3AAD" w:rsidRDefault="006E3AAD" w:rsidP="007B2C38">
            <w:pPr>
              <w:pStyle w:val="Sinespaciado"/>
              <w:tabs>
                <w:tab w:val="left" w:pos="975"/>
              </w:tabs>
              <w:spacing w:line="276" w:lineRule="auto"/>
              <w:jc w:val="center"/>
              <w:rPr>
                <w:rFonts w:ascii="Times New Roman" w:hAnsi="Times New Roman" w:cs="Times New Roman"/>
                <w:color w:val="000000"/>
              </w:rPr>
            </w:pPr>
            <w:r w:rsidRPr="006E3AAD">
              <w:rPr>
                <w:rFonts w:ascii="Times New Roman" w:hAnsi="Times New Roman" w:cs="Times New Roman"/>
                <w:color w:val="000000"/>
              </w:rPr>
              <w:t>60.62</w:t>
            </w:r>
          </w:p>
        </w:tc>
        <w:tc>
          <w:tcPr>
            <w:tcW w:w="970" w:type="pct"/>
            <w:tcBorders>
              <w:top w:val="single" w:sz="4" w:space="0" w:color="auto"/>
              <w:left w:val="single" w:sz="4" w:space="0" w:color="auto"/>
              <w:bottom w:val="single" w:sz="4" w:space="0" w:color="auto"/>
              <w:right w:val="single" w:sz="4" w:space="0" w:color="auto"/>
            </w:tcBorders>
            <w:vAlign w:val="bottom"/>
            <w:hideMark/>
          </w:tcPr>
          <w:p w14:paraId="2B01D1A7" w14:textId="77777777" w:rsidR="006E3AAD" w:rsidRPr="006E3AAD" w:rsidRDefault="006E3AAD" w:rsidP="007B2C38">
            <w:pPr>
              <w:pStyle w:val="Sinespaciado"/>
              <w:tabs>
                <w:tab w:val="left" w:pos="975"/>
              </w:tabs>
              <w:spacing w:line="276" w:lineRule="auto"/>
              <w:jc w:val="center"/>
              <w:rPr>
                <w:rFonts w:ascii="Times New Roman" w:hAnsi="Times New Roman" w:cs="Times New Roman"/>
                <w:color w:val="000000"/>
              </w:rPr>
            </w:pPr>
            <w:r w:rsidRPr="006E3AAD">
              <w:rPr>
                <w:rFonts w:ascii="Times New Roman" w:hAnsi="Times New Roman" w:cs="Times New Roman"/>
                <w:color w:val="000000"/>
              </w:rPr>
              <w:t>47</w:t>
            </w:r>
          </w:p>
        </w:tc>
      </w:tr>
      <w:tr w:rsidR="006E3AAD" w:rsidRPr="006E3AAD" w14:paraId="74D70CE2" w14:textId="77777777" w:rsidTr="007B2C38">
        <w:trPr>
          <w:trHeight w:val="241"/>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CE35F31" w14:textId="77777777" w:rsidR="006E3AAD" w:rsidRPr="006E3AAD" w:rsidRDefault="006E3AAD" w:rsidP="007B2C38">
            <w:pPr>
              <w:rPr>
                <w:rFonts w:eastAsia="Arial"/>
                <w:sz w:val="20"/>
                <w:szCs w:val="20"/>
                <w:lang w:val="es-ES" w:eastAsia="es-ES" w:bidi="es-E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9C7A474" w14:textId="77777777" w:rsidR="006E3AAD" w:rsidRPr="006E3AAD" w:rsidRDefault="006E3AAD" w:rsidP="007B2C38">
            <w:pPr>
              <w:rPr>
                <w:rFonts w:eastAsia="Arial"/>
                <w:sz w:val="20"/>
                <w:szCs w:val="20"/>
                <w:lang w:val="es-ES" w:eastAsia="es-ES" w:bidi="es-ES"/>
              </w:rPr>
            </w:pPr>
          </w:p>
        </w:tc>
        <w:tc>
          <w:tcPr>
            <w:tcW w:w="971" w:type="pct"/>
            <w:tcBorders>
              <w:top w:val="single" w:sz="4" w:space="0" w:color="auto"/>
              <w:left w:val="single" w:sz="4" w:space="0" w:color="auto"/>
              <w:bottom w:val="single" w:sz="4" w:space="0" w:color="auto"/>
              <w:right w:val="single" w:sz="4" w:space="0" w:color="auto"/>
            </w:tcBorders>
            <w:vAlign w:val="bottom"/>
            <w:hideMark/>
          </w:tcPr>
          <w:p w14:paraId="5AFCE52F" w14:textId="77777777" w:rsidR="006E3AAD" w:rsidRPr="006E3AAD" w:rsidRDefault="006E3AAD" w:rsidP="007B2C38">
            <w:pPr>
              <w:pStyle w:val="Sinespaciado"/>
              <w:tabs>
                <w:tab w:val="left" w:pos="975"/>
              </w:tabs>
              <w:spacing w:line="276" w:lineRule="auto"/>
              <w:jc w:val="center"/>
              <w:rPr>
                <w:rFonts w:ascii="Times New Roman" w:hAnsi="Times New Roman" w:cs="Times New Roman"/>
                <w:color w:val="000000"/>
              </w:rPr>
            </w:pPr>
            <w:r w:rsidRPr="006E3AAD">
              <w:rPr>
                <w:rFonts w:ascii="Times New Roman" w:hAnsi="Times New Roman" w:cs="Times New Roman"/>
                <w:color w:val="000000"/>
              </w:rPr>
              <w:t>SG206 (N)</w:t>
            </w:r>
          </w:p>
        </w:tc>
        <w:tc>
          <w:tcPr>
            <w:tcW w:w="971" w:type="pct"/>
            <w:tcBorders>
              <w:top w:val="single" w:sz="4" w:space="0" w:color="auto"/>
              <w:left w:val="single" w:sz="4" w:space="0" w:color="auto"/>
              <w:bottom w:val="single" w:sz="4" w:space="0" w:color="auto"/>
              <w:right w:val="single" w:sz="4" w:space="0" w:color="auto"/>
            </w:tcBorders>
            <w:vAlign w:val="bottom"/>
            <w:hideMark/>
          </w:tcPr>
          <w:p w14:paraId="32F11D42" w14:textId="77777777" w:rsidR="006E3AAD" w:rsidRPr="006E3AAD" w:rsidRDefault="006E3AAD" w:rsidP="007B2C38">
            <w:pPr>
              <w:pStyle w:val="Sinespaciado"/>
              <w:tabs>
                <w:tab w:val="left" w:pos="975"/>
              </w:tabs>
              <w:spacing w:line="276" w:lineRule="auto"/>
              <w:jc w:val="center"/>
              <w:rPr>
                <w:rFonts w:ascii="Times New Roman" w:hAnsi="Times New Roman" w:cs="Times New Roman"/>
                <w:color w:val="000000"/>
              </w:rPr>
            </w:pPr>
            <w:r w:rsidRPr="006E3AAD">
              <w:rPr>
                <w:rFonts w:ascii="Times New Roman" w:hAnsi="Times New Roman" w:cs="Times New Roman"/>
                <w:color w:val="000000"/>
              </w:rPr>
              <w:t>79.3</w:t>
            </w:r>
          </w:p>
        </w:tc>
        <w:tc>
          <w:tcPr>
            <w:tcW w:w="970" w:type="pct"/>
            <w:tcBorders>
              <w:top w:val="single" w:sz="4" w:space="0" w:color="auto"/>
              <w:left w:val="single" w:sz="4" w:space="0" w:color="auto"/>
              <w:bottom w:val="single" w:sz="4" w:space="0" w:color="auto"/>
              <w:right w:val="single" w:sz="4" w:space="0" w:color="auto"/>
            </w:tcBorders>
            <w:vAlign w:val="bottom"/>
            <w:hideMark/>
          </w:tcPr>
          <w:p w14:paraId="66FC3701" w14:textId="77777777" w:rsidR="006E3AAD" w:rsidRPr="006E3AAD" w:rsidRDefault="006E3AAD" w:rsidP="007B2C38">
            <w:pPr>
              <w:pStyle w:val="Sinespaciado"/>
              <w:tabs>
                <w:tab w:val="left" w:pos="975"/>
              </w:tabs>
              <w:spacing w:line="276" w:lineRule="auto"/>
              <w:jc w:val="center"/>
              <w:rPr>
                <w:rFonts w:ascii="Times New Roman" w:hAnsi="Times New Roman" w:cs="Times New Roman"/>
                <w:color w:val="000000"/>
              </w:rPr>
            </w:pPr>
            <w:r w:rsidRPr="006E3AAD">
              <w:rPr>
                <w:rFonts w:ascii="Times New Roman" w:hAnsi="Times New Roman" w:cs="Times New Roman"/>
                <w:color w:val="000000"/>
              </w:rPr>
              <w:t>61</w:t>
            </w:r>
          </w:p>
        </w:tc>
      </w:tr>
      <w:tr w:rsidR="006E3AAD" w:rsidRPr="006E3AAD" w14:paraId="3A9EF3B8" w14:textId="77777777" w:rsidTr="007B2C38">
        <w:trPr>
          <w:trHeight w:val="241"/>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9162D0A" w14:textId="77777777" w:rsidR="006E3AAD" w:rsidRPr="006E3AAD" w:rsidRDefault="006E3AAD" w:rsidP="007B2C38">
            <w:pPr>
              <w:rPr>
                <w:rFonts w:eastAsia="Arial"/>
                <w:sz w:val="20"/>
                <w:szCs w:val="20"/>
                <w:lang w:val="es-ES" w:eastAsia="es-ES" w:bidi="es-E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2CACB0C" w14:textId="77777777" w:rsidR="006E3AAD" w:rsidRPr="006E3AAD" w:rsidRDefault="006E3AAD" w:rsidP="007B2C38">
            <w:pPr>
              <w:rPr>
                <w:rFonts w:eastAsia="Arial"/>
                <w:sz w:val="20"/>
                <w:szCs w:val="20"/>
                <w:lang w:val="es-ES" w:eastAsia="es-ES" w:bidi="es-ES"/>
              </w:rPr>
            </w:pPr>
          </w:p>
        </w:tc>
        <w:tc>
          <w:tcPr>
            <w:tcW w:w="971" w:type="pct"/>
            <w:tcBorders>
              <w:top w:val="single" w:sz="4" w:space="0" w:color="auto"/>
              <w:left w:val="single" w:sz="4" w:space="0" w:color="auto"/>
              <w:bottom w:val="single" w:sz="4" w:space="0" w:color="auto"/>
              <w:right w:val="single" w:sz="4" w:space="0" w:color="auto"/>
            </w:tcBorders>
            <w:vAlign w:val="bottom"/>
            <w:hideMark/>
          </w:tcPr>
          <w:p w14:paraId="18DC734A" w14:textId="77777777" w:rsidR="006E3AAD" w:rsidRPr="006E3AAD" w:rsidRDefault="006E3AAD" w:rsidP="007B2C38">
            <w:pPr>
              <w:pStyle w:val="Sinespaciado"/>
              <w:tabs>
                <w:tab w:val="left" w:pos="975"/>
              </w:tabs>
              <w:spacing w:line="276" w:lineRule="auto"/>
              <w:jc w:val="center"/>
              <w:rPr>
                <w:rFonts w:ascii="Times New Roman" w:hAnsi="Times New Roman" w:cs="Times New Roman"/>
                <w:color w:val="000000"/>
              </w:rPr>
            </w:pPr>
            <w:r w:rsidRPr="006E3AAD">
              <w:rPr>
                <w:rFonts w:ascii="Times New Roman" w:hAnsi="Times New Roman" w:cs="Times New Roman"/>
                <w:color w:val="000000"/>
              </w:rPr>
              <w:t>SG207 (N)</w:t>
            </w:r>
          </w:p>
        </w:tc>
        <w:tc>
          <w:tcPr>
            <w:tcW w:w="971" w:type="pct"/>
            <w:tcBorders>
              <w:top w:val="single" w:sz="4" w:space="0" w:color="auto"/>
              <w:left w:val="single" w:sz="4" w:space="0" w:color="auto"/>
              <w:bottom w:val="single" w:sz="4" w:space="0" w:color="auto"/>
              <w:right w:val="single" w:sz="4" w:space="0" w:color="auto"/>
            </w:tcBorders>
            <w:vAlign w:val="bottom"/>
            <w:hideMark/>
          </w:tcPr>
          <w:p w14:paraId="5C3F8EE2" w14:textId="77777777" w:rsidR="006E3AAD" w:rsidRPr="006E3AAD" w:rsidRDefault="006E3AAD" w:rsidP="007B2C38">
            <w:pPr>
              <w:pStyle w:val="Sinespaciado"/>
              <w:tabs>
                <w:tab w:val="left" w:pos="975"/>
              </w:tabs>
              <w:spacing w:line="276" w:lineRule="auto"/>
              <w:jc w:val="center"/>
              <w:rPr>
                <w:rFonts w:ascii="Times New Roman" w:hAnsi="Times New Roman" w:cs="Times New Roman"/>
                <w:color w:val="000000"/>
              </w:rPr>
            </w:pPr>
            <w:r w:rsidRPr="006E3AAD">
              <w:rPr>
                <w:rFonts w:ascii="Times New Roman" w:hAnsi="Times New Roman" w:cs="Times New Roman"/>
                <w:color w:val="000000"/>
              </w:rPr>
              <w:t>16.49</w:t>
            </w:r>
          </w:p>
        </w:tc>
        <w:tc>
          <w:tcPr>
            <w:tcW w:w="970" w:type="pct"/>
            <w:tcBorders>
              <w:top w:val="single" w:sz="4" w:space="0" w:color="auto"/>
              <w:left w:val="single" w:sz="4" w:space="0" w:color="auto"/>
              <w:bottom w:val="single" w:sz="4" w:space="0" w:color="auto"/>
              <w:right w:val="single" w:sz="4" w:space="0" w:color="auto"/>
            </w:tcBorders>
            <w:vAlign w:val="bottom"/>
            <w:hideMark/>
          </w:tcPr>
          <w:p w14:paraId="0D596C5D" w14:textId="77777777" w:rsidR="006E3AAD" w:rsidRPr="006E3AAD" w:rsidRDefault="006E3AAD" w:rsidP="007B2C38">
            <w:pPr>
              <w:pStyle w:val="Sinespaciado"/>
              <w:tabs>
                <w:tab w:val="left" w:pos="975"/>
              </w:tabs>
              <w:spacing w:line="276" w:lineRule="auto"/>
              <w:jc w:val="center"/>
              <w:rPr>
                <w:rFonts w:ascii="Times New Roman" w:hAnsi="Times New Roman" w:cs="Times New Roman"/>
                <w:color w:val="000000"/>
              </w:rPr>
            </w:pPr>
            <w:r w:rsidRPr="006E3AAD">
              <w:rPr>
                <w:rFonts w:ascii="Times New Roman" w:hAnsi="Times New Roman" w:cs="Times New Roman"/>
                <w:color w:val="000000"/>
              </w:rPr>
              <w:t>13</w:t>
            </w:r>
          </w:p>
        </w:tc>
      </w:tr>
      <w:tr w:rsidR="006E3AAD" w:rsidRPr="006E3AAD" w14:paraId="2445D05D" w14:textId="77777777" w:rsidTr="007B2C38">
        <w:trPr>
          <w:trHeight w:val="241"/>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EF89BB4" w14:textId="77777777" w:rsidR="006E3AAD" w:rsidRPr="006E3AAD" w:rsidRDefault="006E3AAD" w:rsidP="007B2C38">
            <w:pPr>
              <w:rPr>
                <w:rFonts w:eastAsia="Arial"/>
                <w:sz w:val="20"/>
                <w:szCs w:val="20"/>
                <w:lang w:val="es-ES" w:eastAsia="es-ES" w:bidi="es-E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27A3BA2" w14:textId="77777777" w:rsidR="006E3AAD" w:rsidRPr="006E3AAD" w:rsidRDefault="006E3AAD" w:rsidP="007B2C38">
            <w:pPr>
              <w:rPr>
                <w:rFonts w:eastAsia="Arial"/>
                <w:sz w:val="20"/>
                <w:szCs w:val="20"/>
                <w:lang w:val="es-ES" w:eastAsia="es-ES" w:bidi="es-ES"/>
              </w:rPr>
            </w:pPr>
          </w:p>
        </w:tc>
        <w:tc>
          <w:tcPr>
            <w:tcW w:w="971" w:type="pct"/>
            <w:tcBorders>
              <w:top w:val="single" w:sz="4" w:space="0" w:color="auto"/>
              <w:left w:val="single" w:sz="4" w:space="0" w:color="auto"/>
              <w:bottom w:val="single" w:sz="4" w:space="0" w:color="auto"/>
              <w:right w:val="single" w:sz="4" w:space="0" w:color="auto"/>
            </w:tcBorders>
            <w:vAlign w:val="bottom"/>
            <w:hideMark/>
          </w:tcPr>
          <w:p w14:paraId="464E776A" w14:textId="77777777" w:rsidR="006E3AAD" w:rsidRPr="006E3AAD" w:rsidRDefault="006E3AAD" w:rsidP="007B2C38">
            <w:pPr>
              <w:pStyle w:val="Sinespaciado"/>
              <w:tabs>
                <w:tab w:val="left" w:pos="975"/>
              </w:tabs>
              <w:spacing w:line="276" w:lineRule="auto"/>
              <w:jc w:val="center"/>
              <w:rPr>
                <w:rFonts w:ascii="Times New Roman" w:hAnsi="Times New Roman" w:cs="Times New Roman"/>
                <w:color w:val="000000"/>
              </w:rPr>
            </w:pPr>
            <w:r w:rsidRPr="006E3AAD">
              <w:rPr>
                <w:rFonts w:ascii="Times New Roman" w:hAnsi="Times New Roman" w:cs="Times New Roman"/>
                <w:color w:val="000000"/>
              </w:rPr>
              <w:t>SG301 (N)</w:t>
            </w:r>
          </w:p>
        </w:tc>
        <w:tc>
          <w:tcPr>
            <w:tcW w:w="971" w:type="pct"/>
            <w:tcBorders>
              <w:top w:val="single" w:sz="4" w:space="0" w:color="auto"/>
              <w:left w:val="single" w:sz="4" w:space="0" w:color="auto"/>
              <w:bottom w:val="single" w:sz="4" w:space="0" w:color="auto"/>
              <w:right w:val="single" w:sz="4" w:space="0" w:color="auto"/>
            </w:tcBorders>
            <w:vAlign w:val="bottom"/>
            <w:hideMark/>
          </w:tcPr>
          <w:p w14:paraId="4B47F4E0" w14:textId="77777777" w:rsidR="006E3AAD" w:rsidRPr="006E3AAD" w:rsidRDefault="006E3AAD" w:rsidP="007B2C38">
            <w:pPr>
              <w:pStyle w:val="Sinespaciado"/>
              <w:tabs>
                <w:tab w:val="left" w:pos="975"/>
              </w:tabs>
              <w:spacing w:line="276" w:lineRule="auto"/>
              <w:jc w:val="center"/>
              <w:rPr>
                <w:rFonts w:ascii="Times New Roman" w:hAnsi="Times New Roman" w:cs="Times New Roman"/>
                <w:color w:val="000000"/>
              </w:rPr>
            </w:pPr>
            <w:r w:rsidRPr="006E3AAD">
              <w:rPr>
                <w:rFonts w:ascii="Times New Roman" w:hAnsi="Times New Roman" w:cs="Times New Roman"/>
                <w:color w:val="000000"/>
              </w:rPr>
              <w:t>52.87</w:t>
            </w:r>
          </w:p>
        </w:tc>
        <w:tc>
          <w:tcPr>
            <w:tcW w:w="970" w:type="pct"/>
            <w:tcBorders>
              <w:top w:val="single" w:sz="4" w:space="0" w:color="auto"/>
              <w:left w:val="single" w:sz="4" w:space="0" w:color="auto"/>
              <w:bottom w:val="single" w:sz="4" w:space="0" w:color="auto"/>
              <w:right w:val="single" w:sz="4" w:space="0" w:color="auto"/>
            </w:tcBorders>
            <w:vAlign w:val="bottom"/>
            <w:hideMark/>
          </w:tcPr>
          <w:p w14:paraId="228A0746" w14:textId="77777777" w:rsidR="006E3AAD" w:rsidRPr="006E3AAD" w:rsidRDefault="006E3AAD" w:rsidP="007B2C38">
            <w:pPr>
              <w:pStyle w:val="Sinespaciado"/>
              <w:tabs>
                <w:tab w:val="left" w:pos="975"/>
              </w:tabs>
              <w:spacing w:line="276" w:lineRule="auto"/>
              <w:jc w:val="center"/>
              <w:rPr>
                <w:rFonts w:ascii="Times New Roman" w:hAnsi="Times New Roman" w:cs="Times New Roman"/>
                <w:color w:val="000000"/>
              </w:rPr>
            </w:pPr>
            <w:r w:rsidRPr="006E3AAD">
              <w:rPr>
                <w:rFonts w:ascii="Times New Roman" w:hAnsi="Times New Roman" w:cs="Times New Roman"/>
                <w:color w:val="000000"/>
              </w:rPr>
              <w:t>41</w:t>
            </w:r>
          </w:p>
        </w:tc>
      </w:tr>
      <w:tr w:rsidR="006E3AAD" w:rsidRPr="006E3AAD" w14:paraId="1FF7CC12" w14:textId="77777777" w:rsidTr="007B2C38">
        <w:trPr>
          <w:trHeight w:val="241"/>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55741A6" w14:textId="77777777" w:rsidR="006E3AAD" w:rsidRPr="006E3AAD" w:rsidRDefault="006E3AAD" w:rsidP="007B2C38">
            <w:pPr>
              <w:rPr>
                <w:rFonts w:eastAsia="Arial"/>
                <w:sz w:val="20"/>
                <w:szCs w:val="20"/>
                <w:lang w:val="es-ES" w:eastAsia="es-ES" w:bidi="es-E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F7E4A2F" w14:textId="77777777" w:rsidR="006E3AAD" w:rsidRPr="006E3AAD" w:rsidRDefault="006E3AAD" w:rsidP="007B2C38">
            <w:pPr>
              <w:rPr>
                <w:rFonts w:eastAsia="Arial"/>
                <w:sz w:val="20"/>
                <w:szCs w:val="20"/>
                <w:lang w:val="es-ES" w:eastAsia="es-ES" w:bidi="es-ES"/>
              </w:rPr>
            </w:pPr>
          </w:p>
        </w:tc>
        <w:tc>
          <w:tcPr>
            <w:tcW w:w="971" w:type="pct"/>
            <w:tcBorders>
              <w:top w:val="single" w:sz="4" w:space="0" w:color="auto"/>
              <w:left w:val="single" w:sz="4" w:space="0" w:color="auto"/>
              <w:bottom w:val="single" w:sz="4" w:space="0" w:color="auto"/>
              <w:right w:val="single" w:sz="4" w:space="0" w:color="auto"/>
            </w:tcBorders>
            <w:vAlign w:val="bottom"/>
            <w:hideMark/>
          </w:tcPr>
          <w:p w14:paraId="4AF0AE7C" w14:textId="77777777" w:rsidR="006E3AAD" w:rsidRPr="006E3AAD" w:rsidRDefault="006E3AAD" w:rsidP="007B2C38">
            <w:pPr>
              <w:pStyle w:val="Sinespaciado"/>
              <w:tabs>
                <w:tab w:val="left" w:pos="975"/>
              </w:tabs>
              <w:spacing w:line="276" w:lineRule="auto"/>
              <w:jc w:val="center"/>
              <w:rPr>
                <w:rFonts w:ascii="Times New Roman" w:hAnsi="Times New Roman" w:cs="Times New Roman"/>
                <w:color w:val="000000"/>
              </w:rPr>
            </w:pPr>
            <w:r w:rsidRPr="006E3AAD">
              <w:rPr>
                <w:rFonts w:ascii="Times New Roman" w:hAnsi="Times New Roman" w:cs="Times New Roman"/>
                <w:color w:val="000000"/>
              </w:rPr>
              <w:t>SG306 (N)</w:t>
            </w:r>
          </w:p>
        </w:tc>
        <w:tc>
          <w:tcPr>
            <w:tcW w:w="971" w:type="pct"/>
            <w:tcBorders>
              <w:top w:val="single" w:sz="4" w:space="0" w:color="auto"/>
              <w:left w:val="single" w:sz="4" w:space="0" w:color="auto"/>
              <w:bottom w:val="single" w:sz="4" w:space="0" w:color="auto"/>
              <w:right w:val="single" w:sz="4" w:space="0" w:color="auto"/>
            </w:tcBorders>
            <w:vAlign w:val="bottom"/>
            <w:hideMark/>
          </w:tcPr>
          <w:p w14:paraId="0E62BAD8" w14:textId="77777777" w:rsidR="006E3AAD" w:rsidRPr="006E3AAD" w:rsidRDefault="006E3AAD" w:rsidP="007B2C38">
            <w:pPr>
              <w:pStyle w:val="Sinespaciado"/>
              <w:tabs>
                <w:tab w:val="left" w:pos="975"/>
              </w:tabs>
              <w:spacing w:line="276" w:lineRule="auto"/>
              <w:jc w:val="center"/>
              <w:rPr>
                <w:rFonts w:ascii="Times New Roman" w:hAnsi="Times New Roman" w:cs="Times New Roman"/>
                <w:color w:val="000000"/>
              </w:rPr>
            </w:pPr>
            <w:r w:rsidRPr="006E3AAD">
              <w:rPr>
                <w:rFonts w:ascii="Times New Roman" w:hAnsi="Times New Roman" w:cs="Times New Roman"/>
                <w:color w:val="000000"/>
              </w:rPr>
              <w:t>51.88</w:t>
            </w:r>
          </w:p>
        </w:tc>
        <w:tc>
          <w:tcPr>
            <w:tcW w:w="970" w:type="pct"/>
            <w:tcBorders>
              <w:top w:val="single" w:sz="4" w:space="0" w:color="auto"/>
              <w:left w:val="single" w:sz="4" w:space="0" w:color="auto"/>
              <w:bottom w:val="single" w:sz="4" w:space="0" w:color="auto"/>
              <w:right w:val="single" w:sz="4" w:space="0" w:color="auto"/>
            </w:tcBorders>
            <w:vAlign w:val="bottom"/>
            <w:hideMark/>
          </w:tcPr>
          <w:p w14:paraId="7CA6A43E" w14:textId="77777777" w:rsidR="006E3AAD" w:rsidRPr="006E3AAD" w:rsidRDefault="006E3AAD" w:rsidP="007B2C38">
            <w:pPr>
              <w:pStyle w:val="Sinespaciado"/>
              <w:tabs>
                <w:tab w:val="left" w:pos="975"/>
              </w:tabs>
              <w:spacing w:line="276" w:lineRule="auto"/>
              <w:jc w:val="center"/>
              <w:rPr>
                <w:rFonts w:ascii="Times New Roman" w:hAnsi="Times New Roman" w:cs="Times New Roman"/>
                <w:color w:val="000000"/>
              </w:rPr>
            </w:pPr>
            <w:r w:rsidRPr="006E3AAD">
              <w:rPr>
                <w:rFonts w:ascii="Times New Roman" w:hAnsi="Times New Roman" w:cs="Times New Roman"/>
                <w:color w:val="000000"/>
              </w:rPr>
              <w:t>40</w:t>
            </w:r>
          </w:p>
        </w:tc>
      </w:tr>
      <w:tr w:rsidR="006E3AAD" w:rsidRPr="006E3AAD" w14:paraId="1B545CAA" w14:textId="77777777" w:rsidTr="007B2C38">
        <w:trPr>
          <w:trHeight w:val="241"/>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05C9799" w14:textId="77777777" w:rsidR="006E3AAD" w:rsidRPr="006E3AAD" w:rsidRDefault="006E3AAD" w:rsidP="007B2C38">
            <w:pPr>
              <w:rPr>
                <w:rFonts w:eastAsia="Arial"/>
                <w:sz w:val="20"/>
                <w:szCs w:val="20"/>
                <w:lang w:val="es-ES" w:eastAsia="es-ES" w:bidi="es-E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B307FE0" w14:textId="77777777" w:rsidR="006E3AAD" w:rsidRPr="006E3AAD" w:rsidRDefault="006E3AAD" w:rsidP="007B2C38">
            <w:pPr>
              <w:rPr>
                <w:rFonts w:eastAsia="Arial"/>
                <w:sz w:val="20"/>
                <w:szCs w:val="20"/>
                <w:lang w:val="es-ES" w:eastAsia="es-ES" w:bidi="es-ES"/>
              </w:rPr>
            </w:pPr>
          </w:p>
        </w:tc>
        <w:tc>
          <w:tcPr>
            <w:tcW w:w="971" w:type="pct"/>
            <w:tcBorders>
              <w:top w:val="single" w:sz="4" w:space="0" w:color="auto"/>
              <w:left w:val="single" w:sz="4" w:space="0" w:color="auto"/>
              <w:bottom w:val="single" w:sz="4" w:space="0" w:color="auto"/>
              <w:right w:val="single" w:sz="4" w:space="0" w:color="auto"/>
            </w:tcBorders>
            <w:vAlign w:val="bottom"/>
            <w:hideMark/>
          </w:tcPr>
          <w:p w14:paraId="0EA6B688" w14:textId="77777777" w:rsidR="006E3AAD" w:rsidRPr="006E3AAD" w:rsidRDefault="006E3AAD" w:rsidP="007B2C38">
            <w:pPr>
              <w:pStyle w:val="Sinespaciado"/>
              <w:tabs>
                <w:tab w:val="left" w:pos="975"/>
              </w:tabs>
              <w:spacing w:line="276" w:lineRule="auto"/>
              <w:jc w:val="center"/>
              <w:rPr>
                <w:rFonts w:ascii="Times New Roman" w:hAnsi="Times New Roman" w:cs="Times New Roman"/>
                <w:color w:val="000000"/>
              </w:rPr>
            </w:pPr>
            <w:r w:rsidRPr="006E3AAD">
              <w:rPr>
                <w:rFonts w:ascii="Times New Roman" w:hAnsi="Times New Roman" w:cs="Times New Roman"/>
                <w:color w:val="000000"/>
              </w:rPr>
              <w:t>SG307 (N)</w:t>
            </w:r>
          </w:p>
        </w:tc>
        <w:tc>
          <w:tcPr>
            <w:tcW w:w="971" w:type="pct"/>
            <w:tcBorders>
              <w:top w:val="single" w:sz="4" w:space="0" w:color="auto"/>
              <w:left w:val="single" w:sz="4" w:space="0" w:color="auto"/>
              <w:bottom w:val="single" w:sz="4" w:space="0" w:color="auto"/>
              <w:right w:val="single" w:sz="4" w:space="0" w:color="auto"/>
            </w:tcBorders>
            <w:vAlign w:val="bottom"/>
            <w:hideMark/>
          </w:tcPr>
          <w:p w14:paraId="2CB52E8A" w14:textId="77777777" w:rsidR="006E3AAD" w:rsidRPr="006E3AAD" w:rsidRDefault="006E3AAD" w:rsidP="007B2C38">
            <w:pPr>
              <w:pStyle w:val="Sinespaciado"/>
              <w:tabs>
                <w:tab w:val="left" w:pos="975"/>
              </w:tabs>
              <w:spacing w:line="276" w:lineRule="auto"/>
              <w:jc w:val="center"/>
              <w:rPr>
                <w:rFonts w:ascii="Times New Roman" w:hAnsi="Times New Roman" w:cs="Times New Roman"/>
                <w:color w:val="000000"/>
              </w:rPr>
            </w:pPr>
            <w:r w:rsidRPr="006E3AAD">
              <w:rPr>
                <w:rFonts w:ascii="Times New Roman" w:hAnsi="Times New Roman" w:cs="Times New Roman"/>
                <w:color w:val="000000"/>
              </w:rPr>
              <w:t>81.02</w:t>
            </w:r>
          </w:p>
        </w:tc>
        <w:tc>
          <w:tcPr>
            <w:tcW w:w="970" w:type="pct"/>
            <w:tcBorders>
              <w:top w:val="single" w:sz="4" w:space="0" w:color="auto"/>
              <w:left w:val="single" w:sz="4" w:space="0" w:color="auto"/>
              <w:bottom w:val="single" w:sz="4" w:space="0" w:color="auto"/>
              <w:right w:val="single" w:sz="4" w:space="0" w:color="auto"/>
            </w:tcBorders>
            <w:vAlign w:val="bottom"/>
            <w:hideMark/>
          </w:tcPr>
          <w:p w14:paraId="3DC72146" w14:textId="77777777" w:rsidR="006E3AAD" w:rsidRPr="006E3AAD" w:rsidRDefault="006E3AAD" w:rsidP="007B2C38">
            <w:pPr>
              <w:pStyle w:val="Sinespaciado"/>
              <w:tabs>
                <w:tab w:val="left" w:pos="975"/>
              </w:tabs>
              <w:spacing w:line="276" w:lineRule="auto"/>
              <w:jc w:val="center"/>
              <w:rPr>
                <w:rFonts w:ascii="Times New Roman" w:hAnsi="Times New Roman" w:cs="Times New Roman"/>
                <w:color w:val="000000"/>
              </w:rPr>
            </w:pPr>
            <w:r w:rsidRPr="006E3AAD">
              <w:rPr>
                <w:rFonts w:ascii="Times New Roman" w:hAnsi="Times New Roman" w:cs="Times New Roman"/>
                <w:color w:val="000000"/>
              </w:rPr>
              <w:t>62</w:t>
            </w:r>
          </w:p>
        </w:tc>
      </w:tr>
      <w:tr w:rsidR="006E3AAD" w:rsidRPr="006E3AAD" w14:paraId="78746448" w14:textId="77777777" w:rsidTr="007B2C38">
        <w:trPr>
          <w:trHeight w:val="241"/>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E739E42" w14:textId="77777777" w:rsidR="006E3AAD" w:rsidRPr="006E3AAD" w:rsidRDefault="006E3AAD" w:rsidP="007B2C38">
            <w:pPr>
              <w:rPr>
                <w:rFonts w:eastAsia="Arial"/>
                <w:sz w:val="20"/>
                <w:szCs w:val="20"/>
                <w:lang w:val="es-ES" w:eastAsia="es-ES" w:bidi="es-E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48AFBCF" w14:textId="77777777" w:rsidR="006E3AAD" w:rsidRPr="006E3AAD" w:rsidRDefault="006E3AAD" w:rsidP="007B2C38">
            <w:pPr>
              <w:rPr>
                <w:rFonts w:eastAsia="Arial"/>
                <w:sz w:val="20"/>
                <w:szCs w:val="20"/>
                <w:lang w:val="es-ES" w:eastAsia="es-ES" w:bidi="es-ES"/>
              </w:rPr>
            </w:pPr>
          </w:p>
        </w:tc>
        <w:tc>
          <w:tcPr>
            <w:tcW w:w="971" w:type="pct"/>
            <w:tcBorders>
              <w:top w:val="single" w:sz="4" w:space="0" w:color="auto"/>
              <w:left w:val="single" w:sz="4" w:space="0" w:color="auto"/>
              <w:bottom w:val="single" w:sz="4" w:space="0" w:color="auto"/>
              <w:right w:val="single" w:sz="4" w:space="0" w:color="auto"/>
            </w:tcBorders>
            <w:vAlign w:val="bottom"/>
            <w:hideMark/>
          </w:tcPr>
          <w:p w14:paraId="62EADFA8" w14:textId="77777777" w:rsidR="006E3AAD" w:rsidRPr="006E3AAD" w:rsidRDefault="006E3AAD" w:rsidP="007B2C38">
            <w:pPr>
              <w:pStyle w:val="Sinespaciado"/>
              <w:tabs>
                <w:tab w:val="left" w:pos="975"/>
              </w:tabs>
              <w:spacing w:line="276" w:lineRule="auto"/>
              <w:jc w:val="center"/>
              <w:rPr>
                <w:rFonts w:ascii="Times New Roman" w:hAnsi="Times New Roman" w:cs="Times New Roman"/>
                <w:color w:val="000000"/>
              </w:rPr>
            </w:pPr>
            <w:r w:rsidRPr="006E3AAD">
              <w:rPr>
                <w:rFonts w:ascii="Times New Roman" w:hAnsi="Times New Roman" w:cs="Times New Roman"/>
                <w:color w:val="000000"/>
              </w:rPr>
              <w:t>SG401 (N)</w:t>
            </w:r>
          </w:p>
        </w:tc>
        <w:tc>
          <w:tcPr>
            <w:tcW w:w="971" w:type="pct"/>
            <w:tcBorders>
              <w:top w:val="single" w:sz="4" w:space="0" w:color="auto"/>
              <w:left w:val="single" w:sz="4" w:space="0" w:color="auto"/>
              <w:bottom w:val="single" w:sz="4" w:space="0" w:color="auto"/>
              <w:right w:val="single" w:sz="4" w:space="0" w:color="auto"/>
            </w:tcBorders>
            <w:vAlign w:val="bottom"/>
            <w:hideMark/>
          </w:tcPr>
          <w:p w14:paraId="6793175B" w14:textId="77777777" w:rsidR="006E3AAD" w:rsidRPr="006E3AAD" w:rsidRDefault="006E3AAD" w:rsidP="007B2C38">
            <w:pPr>
              <w:pStyle w:val="Sinespaciado"/>
              <w:tabs>
                <w:tab w:val="left" w:pos="975"/>
              </w:tabs>
              <w:spacing w:line="276" w:lineRule="auto"/>
              <w:jc w:val="center"/>
              <w:rPr>
                <w:rFonts w:ascii="Times New Roman" w:hAnsi="Times New Roman" w:cs="Times New Roman"/>
                <w:color w:val="000000"/>
              </w:rPr>
            </w:pPr>
            <w:r w:rsidRPr="006E3AAD">
              <w:rPr>
                <w:rFonts w:ascii="Times New Roman" w:hAnsi="Times New Roman" w:cs="Times New Roman"/>
                <w:color w:val="000000"/>
              </w:rPr>
              <w:t>52.87</w:t>
            </w:r>
          </w:p>
        </w:tc>
        <w:tc>
          <w:tcPr>
            <w:tcW w:w="970" w:type="pct"/>
            <w:tcBorders>
              <w:top w:val="single" w:sz="4" w:space="0" w:color="auto"/>
              <w:left w:val="single" w:sz="4" w:space="0" w:color="auto"/>
              <w:bottom w:val="single" w:sz="4" w:space="0" w:color="auto"/>
              <w:right w:val="single" w:sz="4" w:space="0" w:color="auto"/>
            </w:tcBorders>
            <w:vAlign w:val="bottom"/>
            <w:hideMark/>
          </w:tcPr>
          <w:p w14:paraId="10F3EA68" w14:textId="77777777" w:rsidR="006E3AAD" w:rsidRPr="006E3AAD" w:rsidRDefault="006E3AAD" w:rsidP="007B2C38">
            <w:pPr>
              <w:pStyle w:val="Sinespaciado"/>
              <w:tabs>
                <w:tab w:val="left" w:pos="975"/>
              </w:tabs>
              <w:spacing w:line="276" w:lineRule="auto"/>
              <w:jc w:val="center"/>
              <w:rPr>
                <w:rFonts w:ascii="Times New Roman" w:hAnsi="Times New Roman" w:cs="Times New Roman"/>
                <w:color w:val="000000"/>
              </w:rPr>
            </w:pPr>
            <w:r w:rsidRPr="006E3AAD">
              <w:rPr>
                <w:rFonts w:ascii="Times New Roman" w:hAnsi="Times New Roman" w:cs="Times New Roman"/>
                <w:color w:val="000000"/>
              </w:rPr>
              <w:t>41</w:t>
            </w:r>
          </w:p>
        </w:tc>
      </w:tr>
      <w:tr w:rsidR="006E3AAD" w:rsidRPr="006E3AAD" w14:paraId="32B39527" w14:textId="77777777" w:rsidTr="007B2C38">
        <w:trPr>
          <w:trHeight w:val="241"/>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4380975" w14:textId="77777777" w:rsidR="006E3AAD" w:rsidRPr="006E3AAD" w:rsidRDefault="006E3AAD" w:rsidP="007B2C38">
            <w:pPr>
              <w:rPr>
                <w:rFonts w:eastAsia="Arial"/>
                <w:sz w:val="20"/>
                <w:szCs w:val="20"/>
                <w:lang w:val="es-ES" w:eastAsia="es-ES" w:bidi="es-E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4CF852E" w14:textId="77777777" w:rsidR="006E3AAD" w:rsidRPr="006E3AAD" w:rsidRDefault="006E3AAD" w:rsidP="007B2C38">
            <w:pPr>
              <w:rPr>
                <w:rFonts w:eastAsia="Arial"/>
                <w:sz w:val="20"/>
                <w:szCs w:val="20"/>
                <w:lang w:val="es-ES" w:eastAsia="es-ES" w:bidi="es-ES"/>
              </w:rPr>
            </w:pPr>
          </w:p>
        </w:tc>
        <w:tc>
          <w:tcPr>
            <w:tcW w:w="971" w:type="pct"/>
            <w:tcBorders>
              <w:top w:val="single" w:sz="4" w:space="0" w:color="auto"/>
              <w:left w:val="single" w:sz="4" w:space="0" w:color="auto"/>
              <w:bottom w:val="single" w:sz="4" w:space="0" w:color="auto"/>
              <w:right w:val="single" w:sz="4" w:space="0" w:color="auto"/>
            </w:tcBorders>
            <w:vAlign w:val="bottom"/>
            <w:hideMark/>
          </w:tcPr>
          <w:p w14:paraId="7834E79C" w14:textId="77777777" w:rsidR="006E3AAD" w:rsidRPr="006E3AAD" w:rsidRDefault="006E3AAD" w:rsidP="007B2C38">
            <w:pPr>
              <w:pStyle w:val="Sinespaciado"/>
              <w:tabs>
                <w:tab w:val="left" w:pos="975"/>
              </w:tabs>
              <w:spacing w:line="276" w:lineRule="auto"/>
              <w:jc w:val="center"/>
              <w:rPr>
                <w:rFonts w:ascii="Times New Roman" w:hAnsi="Times New Roman" w:cs="Times New Roman"/>
                <w:color w:val="000000"/>
              </w:rPr>
            </w:pPr>
            <w:r w:rsidRPr="006E3AAD">
              <w:rPr>
                <w:rFonts w:ascii="Times New Roman" w:hAnsi="Times New Roman" w:cs="Times New Roman"/>
                <w:color w:val="000000"/>
              </w:rPr>
              <w:t>SG406 (N)</w:t>
            </w:r>
          </w:p>
        </w:tc>
        <w:tc>
          <w:tcPr>
            <w:tcW w:w="971" w:type="pct"/>
            <w:tcBorders>
              <w:top w:val="single" w:sz="4" w:space="0" w:color="auto"/>
              <w:left w:val="single" w:sz="4" w:space="0" w:color="auto"/>
              <w:bottom w:val="single" w:sz="4" w:space="0" w:color="auto"/>
              <w:right w:val="single" w:sz="4" w:space="0" w:color="auto"/>
            </w:tcBorders>
            <w:vAlign w:val="bottom"/>
            <w:hideMark/>
          </w:tcPr>
          <w:p w14:paraId="20A64AD4" w14:textId="77777777" w:rsidR="006E3AAD" w:rsidRPr="006E3AAD" w:rsidRDefault="006E3AAD" w:rsidP="007B2C38">
            <w:pPr>
              <w:pStyle w:val="Sinespaciado"/>
              <w:tabs>
                <w:tab w:val="left" w:pos="975"/>
              </w:tabs>
              <w:spacing w:line="276" w:lineRule="auto"/>
              <w:jc w:val="center"/>
              <w:rPr>
                <w:rFonts w:ascii="Times New Roman" w:hAnsi="Times New Roman" w:cs="Times New Roman"/>
                <w:color w:val="000000"/>
              </w:rPr>
            </w:pPr>
            <w:r w:rsidRPr="006E3AAD">
              <w:rPr>
                <w:rFonts w:ascii="Times New Roman" w:hAnsi="Times New Roman" w:cs="Times New Roman"/>
                <w:color w:val="000000"/>
              </w:rPr>
              <w:t>80.71</w:t>
            </w:r>
          </w:p>
        </w:tc>
        <w:tc>
          <w:tcPr>
            <w:tcW w:w="970" w:type="pct"/>
            <w:tcBorders>
              <w:top w:val="single" w:sz="4" w:space="0" w:color="auto"/>
              <w:left w:val="single" w:sz="4" w:space="0" w:color="auto"/>
              <w:bottom w:val="single" w:sz="4" w:space="0" w:color="auto"/>
              <w:right w:val="single" w:sz="4" w:space="0" w:color="auto"/>
            </w:tcBorders>
            <w:vAlign w:val="bottom"/>
            <w:hideMark/>
          </w:tcPr>
          <w:p w14:paraId="269163EF" w14:textId="77777777" w:rsidR="006E3AAD" w:rsidRPr="006E3AAD" w:rsidRDefault="006E3AAD" w:rsidP="007B2C38">
            <w:pPr>
              <w:pStyle w:val="Sinespaciado"/>
              <w:tabs>
                <w:tab w:val="left" w:pos="975"/>
              </w:tabs>
              <w:spacing w:line="276" w:lineRule="auto"/>
              <w:jc w:val="center"/>
              <w:rPr>
                <w:rFonts w:ascii="Times New Roman" w:hAnsi="Times New Roman" w:cs="Times New Roman"/>
                <w:color w:val="000000"/>
              </w:rPr>
            </w:pPr>
            <w:r w:rsidRPr="006E3AAD">
              <w:rPr>
                <w:rFonts w:ascii="Times New Roman" w:hAnsi="Times New Roman" w:cs="Times New Roman"/>
                <w:color w:val="000000"/>
              </w:rPr>
              <w:t>62</w:t>
            </w:r>
          </w:p>
        </w:tc>
      </w:tr>
      <w:tr w:rsidR="006E3AAD" w:rsidRPr="006E3AAD" w14:paraId="3D809821" w14:textId="77777777" w:rsidTr="007B2C38">
        <w:trPr>
          <w:trHeight w:val="241"/>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E6DBE07" w14:textId="77777777" w:rsidR="006E3AAD" w:rsidRPr="006E3AAD" w:rsidRDefault="006E3AAD" w:rsidP="007B2C38">
            <w:pPr>
              <w:rPr>
                <w:rFonts w:eastAsia="Arial"/>
                <w:sz w:val="20"/>
                <w:szCs w:val="20"/>
                <w:lang w:val="es-ES" w:eastAsia="es-ES" w:bidi="es-E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31FE99C" w14:textId="77777777" w:rsidR="006E3AAD" w:rsidRPr="006E3AAD" w:rsidRDefault="006E3AAD" w:rsidP="007B2C38">
            <w:pPr>
              <w:rPr>
                <w:rFonts w:eastAsia="Arial"/>
                <w:sz w:val="20"/>
                <w:szCs w:val="20"/>
                <w:lang w:val="es-ES" w:eastAsia="es-ES" w:bidi="es-ES"/>
              </w:rPr>
            </w:pPr>
          </w:p>
        </w:tc>
        <w:tc>
          <w:tcPr>
            <w:tcW w:w="971" w:type="pct"/>
            <w:tcBorders>
              <w:top w:val="single" w:sz="4" w:space="0" w:color="auto"/>
              <w:left w:val="single" w:sz="4" w:space="0" w:color="auto"/>
              <w:bottom w:val="single" w:sz="4" w:space="0" w:color="auto"/>
              <w:right w:val="single" w:sz="4" w:space="0" w:color="auto"/>
            </w:tcBorders>
            <w:vAlign w:val="bottom"/>
            <w:hideMark/>
          </w:tcPr>
          <w:p w14:paraId="3A51E20F" w14:textId="77777777" w:rsidR="006E3AAD" w:rsidRPr="006E3AAD" w:rsidRDefault="006E3AAD" w:rsidP="007B2C38">
            <w:pPr>
              <w:pStyle w:val="Sinespaciado"/>
              <w:tabs>
                <w:tab w:val="left" w:pos="975"/>
              </w:tabs>
              <w:spacing w:line="276" w:lineRule="auto"/>
              <w:jc w:val="center"/>
              <w:rPr>
                <w:rFonts w:ascii="Times New Roman" w:hAnsi="Times New Roman" w:cs="Times New Roman"/>
                <w:color w:val="000000"/>
              </w:rPr>
            </w:pPr>
            <w:r w:rsidRPr="006E3AAD">
              <w:rPr>
                <w:rFonts w:ascii="Times New Roman" w:hAnsi="Times New Roman" w:cs="Times New Roman"/>
                <w:color w:val="000000"/>
              </w:rPr>
              <w:t>SG407 (N)</w:t>
            </w:r>
          </w:p>
        </w:tc>
        <w:tc>
          <w:tcPr>
            <w:tcW w:w="971" w:type="pct"/>
            <w:tcBorders>
              <w:top w:val="single" w:sz="4" w:space="0" w:color="auto"/>
              <w:left w:val="single" w:sz="4" w:space="0" w:color="auto"/>
              <w:bottom w:val="single" w:sz="4" w:space="0" w:color="auto"/>
              <w:right w:val="single" w:sz="4" w:space="0" w:color="auto"/>
            </w:tcBorders>
            <w:vAlign w:val="bottom"/>
            <w:hideMark/>
          </w:tcPr>
          <w:p w14:paraId="725A31DD" w14:textId="77777777" w:rsidR="006E3AAD" w:rsidRPr="006E3AAD" w:rsidRDefault="006E3AAD" w:rsidP="007B2C38">
            <w:pPr>
              <w:pStyle w:val="Sinespaciado"/>
              <w:tabs>
                <w:tab w:val="left" w:pos="975"/>
              </w:tabs>
              <w:spacing w:line="276" w:lineRule="auto"/>
              <w:jc w:val="center"/>
              <w:rPr>
                <w:rFonts w:ascii="Times New Roman" w:hAnsi="Times New Roman" w:cs="Times New Roman"/>
                <w:color w:val="000000"/>
              </w:rPr>
            </w:pPr>
            <w:r w:rsidRPr="006E3AAD">
              <w:rPr>
                <w:rFonts w:ascii="Times New Roman" w:hAnsi="Times New Roman" w:cs="Times New Roman"/>
                <w:color w:val="000000"/>
              </w:rPr>
              <w:t>65.99</w:t>
            </w:r>
          </w:p>
        </w:tc>
        <w:tc>
          <w:tcPr>
            <w:tcW w:w="970" w:type="pct"/>
            <w:tcBorders>
              <w:top w:val="single" w:sz="4" w:space="0" w:color="auto"/>
              <w:left w:val="single" w:sz="4" w:space="0" w:color="auto"/>
              <w:bottom w:val="single" w:sz="4" w:space="0" w:color="auto"/>
              <w:right w:val="single" w:sz="4" w:space="0" w:color="auto"/>
            </w:tcBorders>
            <w:vAlign w:val="bottom"/>
            <w:hideMark/>
          </w:tcPr>
          <w:p w14:paraId="0937D204" w14:textId="77777777" w:rsidR="006E3AAD" w:rsidRPr="006E3AAD" w:rsidRDefault="006E3AAD" w:rsidP="007B2C38">
            <w:pPr>
              <w:pStyle w:val="Sinespaciado"/>
              <w:tabs>
                <w:tab w:val="left" w:pos="975"/>
              </w:tabs>
              <w:spacing w:line="276" w:lineRule="auto"/>
              <w:jc w:val="center"/>
              <w:rPr>
                <w:rFonts w:ascii="Times New Roman" w:hAnsi="Times New Roman" w:cs="Times New Roman"/>
                <w:color w:val="000000"/>
              </w:rPr>
            </w:pPr>
            <w:r w:rsidRPr="006E3AAD">
              <w:rPr>
                <w:rFonts w:ascii="Times New Roman" w:hAnsi="Times New Roman" w:cs="Times New Roman"/>
                <w:color w:val="000000"/>
              </w:rPr>
              <w:t>51</w:t>
            </w:r>
          </w:p>
        </w:tc>
      </w:tr>
    </w:tbl>
    <w:p w14:paraId="0958F811" w14:textId="77777777" w:rsidR="006E3AAD" w:rsidRPr="006E3AAD" w:rsidRDefault="006E3AAD" w:rsidP="006E3AAD">
      <w:pPr>
        <w:adjustRightInd w:val="0"/>
        <w:spacing w:after="0" w:line="276" w:lineRule="auto"/>
        <w:jc w:val="both"/>
        <w:rPr>
          <w:rFonts w:ascii="Times New Roman" w:hAnsi="Times New Roman" w:cs="Times New Roman"/>
          <w:sz w:val="20"/>
        </w:rPr>
      </w:pPr>
      <w:r w:rsidRPr="006E3AAD">
        <w:rPr>
          <w:rFonts w:ascii="Times New Roman" w:hAnsi="Times New Roman" w:cs="Times New Roman"/>
          <w:sz w:val="18"/>
          <w:szCs w:val="20"/>
        </w:rPr>
        <w:t>Fuente: Oficina de Planeación</w:t>
      </w:r>
    </w:p>
    <w:p w14:paraId="353161FE" w14:textId="77777777" w:rsidR="006E3AAD" w:rsidRPr="006E3AAD" w:rsidRDefault="006E3AAD" w:rsidP="006E3AAD">
      <w:pPr>
        <w:pStyle w:val="Sinespaciado"/>
        <w:jc w:val="both"/>
        <w:rPr>
          <w:rFonts w:ascii="Times New Roman" w:hAnsi="Times New Roman" w:cs="Times New Roman"/>
          <w:b/>
          <w:color w:val="404040" w:themeColor="text1" w:themeTint="BF"/>
        </w:rPr>
      </w:pPr>
    </w:p>
    <w:p w14:paraId="4289217E" w14:textId="77777777" w:rsidR="006E3AAD" w:rsidRPr="00277255" w:rsidRDefault="006E3AAD" w:rsidP="006E3AAD">
      <w:pPr>
        <w:pStyle w:val="Sinespaciado"/>
        <w:jc w:val="both"/>
        <w:rPr>
          <w:rFonts w:ascii="Times New Roman" w:hAnsi="Times New Roman" w:cs="Times New Roman"/>
          <w:b/>
          <w:color w:val="404040" w:themeColor="text1" w:themeTint="BF"/>
          <w:sz w:val="24"/>
          <w:szCs w:val="24"/>
        </w:rPr>
      </w:pPr>
      <w:r w:rsidRPr="00277255">
        <w:rPr>
          <w:rFonts w:ascii="Times New Roman" w:hAnsi="Times New Roman" w:cs="Times New Roman"/>
          <w:b/>
          <w:color w:val="404040" w:themeColor="text1" w:themeTint="BF"/>
          <w:sz w:val="24"/>
          <w:szCs w:val="24"/>
        </w:rPr>
        <w:t>Edificio de Fundadores Bloque FU</w:t>
      </w:r>
    </w:p>
    <w:p w14:paraId="21D6BEE9" w14:textId="77777777" w:rsidR="006E3AAD" w:rsidRPr="00277255" w:rsidRDefault="006E3AAD" w:rsidP="006E3AAD">
      <w:pPr>
        <w:pStyle w:val="Sinespaciado"/>
        <w:jc w:val="both"/>
        <w:rPr>
          <w:rFonts w:ascii="Times New Roman" w:hAnsi="Times New Roman" w:cs="Times New Roman"/>
          <w:b/>
          <w:color w:val="404040" w:themeColor="text1" w:themeTint="BF"/>
          <w:sz w:val="24"/>
          <w:szCs w:val="24"/>
        </w:rPr>
      </w:pPr>
    </w:p>
    <w:p w14:paraId="4666A5D8" w14:textId="77777777" w:rsidR="006E3AAD" w:rsidRPr="00277255" w:rsidRDefault="006E3AAD" w:rsidP="006E3AAD">
      <w:pPr>
        <w:spacing w:after="0" w:line="240" w:lineRule="auto"/>
        <w:jc w:val="both"/>
        <w:rPr>
          <w:rFonts w:ascii="Times New Roman" w:hAnsi="Times New Roman" w:cs="Times New Roman"/>
          <w:color w:val="404040" w:themeColor="text1" w:themeTint="BF"/>
          <w:sz w:val="24"/>
          <w:szCs w:val="24"/>
        </w:rPr>
      </w:pPr>
      <w:r w:rsidRPr="00277255">
        <w:rPr>
          <w:rFonts w:ascii="Times New Roman" w:hAnsi="Times New Roman" w:cs="Times New Roman"/>
          <w:color w:val="404040" w:themeColor="text1" w:themeTint="BF"/>
          <w:sz w:val="24"/>
          <w:szCs w:val="24"/>
        </w:rPr>
        <w:t>Edificio de cuatro pisos ubicado sobre el costado Occidental del campus universitario destinada a albergar aulas para los estudiantes del programa académico. Además, en este edificio se ubican otros planes de estudios y departamentos académicos de la UFPS, otras oficinas, auditorio Eustorgio Colmenares, sala de audiencia, consultorio jurídico con conexiones eléctricas, internet.</w:t>
      </w:r>
      <w:r w:rsidRPr="00277255">
        <w:rPr>
          <w:rFonts w:ascii="Times New Roman" w:hAnsi="Times New Roman" w:cs="Times New Roman"/>
          <w:b/>
          <w:bCs/>
          <w:color w:val="404040" w:themeColor="text1" w:themeTint="BF"/>
          <w:sz w:val="24"/>
          <w:szCs w:val="24"/>
        </w:rPr>
        <w:t xml:space="preserve"> </w:t>
      </w:r>
      <w:r w:rsidRPr="00277255">
        <w:rPr>
          <w:rFonts w:ascii="Times New Roman" w:hAnsi="Times New Roman" w:cs="Times New Roman"/>
          <w:bCs/>
          <w:color w:val="404040" w:themeColor="text1" w:themeTint="BF"/>
          <w:sz w:val="24"/>
          <w:szCs w:val="24"/>
        </w:rPr>
        <w:t>Las aulas de clase están equipadas con pupitres, tablero en acrílico, ventiladores</w:t>
      </w:r>
      <w:r w:rsidRPr="00277255">
        <w:rPr>
          <w:rFonts w:ascii="Times New Roman" w:hAnsi="Times New Roman" w:cs="Times New Roman"/>
          <w:color w:val="404040" w:themeColor="text1" w:themeTint="BF"/>
          <w:sz w:val="24"/>
          <w:szCs w:val="24"/>
        </w:rPr>
        <w:t>. Además, el edificio cuenta con dos baterías sanitarias ubicadas en el piso 1 y 3.</w:t>
      </w:r>
    </w:p>
    <w:p w14:paraId="6AF527F5" w14:textId="77777777" w:rsidR="006E3AAD" w:rsidRPr="00277255" w:rsidRDefault="006E3AAD" w:rsidP="006E3AAD">
      <w:pPr>
        <w:spacing w:after="0" w:line="276" w:lineRule="auto"/>
        <w:jc w:val="both"/>
        <w:rPr>
          <w:rFonts w:ascii="Times New Roman" w:hAnsi="Times New Roman" w:cs="Times New Roman"/>
          <w:b/>
          <w:bCs/>
          <w:color w:val="000000"/>
          <w:sz w:val="24"/>
          <w:szCs w:val="24"/>
          <w:highlight w:val="yellow"/>
        </w:rPr>
      </w:pPr>
    </w:p>
    <w:p w14:paraId="5A0ACFB3" w14:textId="77777777" w:rsidR="006E3AAD" w:rsidRPr="00277255" w:rsidRDefault="006E3AAD" w:rsidP="006E3AAD">
      <w:pPr>
        <w:spacing w:after="0" w:line="276" w:lineRule="auto"/>
        <w:rPr>
          <w:rFonts w:ascii="Times New Roman" w:hAnsi="Times New Roman" w:cs="Times New Roman"/>
          <w:i/>
          <w:iCs/>
          <w:color w:val="404040" w:themeColor="text1" w:themeTint="BF"/>
          <w:sz w:val="24"/>
          <w:szCs w:val="24"/>
        </w:rPr>
      </w:pPr>
      <w:r w:rsidRPr="00277255">
        <w:rPr>
          <w:rFonts w:ascii="Times New Roman" w:hAnsi="Times New Roman" w:cs="Times New Roman"/>
          <w:color w:val="404040" w:themeColor="text1" w:themeTint="BF"/>
          <w:sz w:val="24"/>
          <w:szCs w:val="24"/>
        </w:rPr>
        <w:t>Tabla 15. Descripción de ambientes físicos /aulas de clase en edificio de Fundadores al servicio del programa.</w:t>
      </w:r>
    </w:p>
    <w:tbl>
      <w:tblPr>
        <w:tblW w:w="5000" w:type="pct"/>
        <w:tblLook w:val="04A0" w:firstRow="1" w:lastRow="0" w:firstColumn="1" w:lastColumn="0" w:noHBand="0" w:noVBand="1"/>
      </w:tblPr>
      <w:tblGrid>
        <w:gridCol w:w="2970"/>
        <w:gridCol w:w="717"/>
        <w:gridCol w:w="1714"/>
        <w:gridCol w:w="1714"/>
        <w:gridCol w:w="1713"/>
      </w:tblGrid>
      <w:tr w:rsidR="006E3AAD" w:rsidRPr="006E3AAD" w14:paraId="783042A3" w14:textId="77777777" w:rsidTr="007B2C38">
        <w:trPr>
          <w:trHeight w:val="314"/>
        </w:trPr>
        <w:tc>
          <w:tcPr>
            <w:tcW w:w="1682" w:type="pct"/>
            <w:tcBorders>
              <w:top w:val="single" w:sz="4" w:space="0" w:color="auto"/>
              <w:left w:val="single" w:sz="4" w:space="0" w:color="auto"/>
              <w:bottom w:val="single" w:sz="4" w:space="0" w:color="auto"/>
              <w:right w:val="single" w:sz="4" w:space="0" w:color="auto"/>
            </w:tcBorders>
            <w:shd w:val="clear" w:color="auto" w:fill="C00000"/>
            <w:hideMark/>
          </w:tcPr>
          <w:p w14:paraId="6BCEDCDE" w14:textId="77777777" w:rsidR="006E3AAD" w:rsidRPr="006E3AAD" w:rsidRDefault="006E3AAD" w:rsidP="007B2C38">
            <w:pPr>
              <w:pStyle w:val="Sinespaciado"/>
              <w:spacing w:line="276" w:lineRule="auto"/>
              <w:jc w:val="center"/>
              <w:rPr>
                <w:rFonts w:ascii="Times New Roman" w:hAnsi="Times New Roman" w:cs="Times New Roman"/>
                <w:b/>
                <w:bCs/>
                <w:sz w:val="20"/>
                <w:szCs w:val="20"/>
              </w:rPr>
            </w:pPr>
            <w:r w:rsidRPr="006E3AAD">
              <w:rPr>
                <w:rFonts w:ascii="Times New Roman" w:hAnsi="Times New Roman" w:cs="Times New Roman"/>
                <w:b/>
                <w:bCs/>
                <w:sz w:val="20"/>
                <w:szCs w:val="20"/>
              </w:rPr>
              <w:t>Edificio</w:t>
            </w:r>
          </w:p>
        </w:tc>
        <w:tc>
          <w:tcPr>
            <w:tcW w:w="406" w:type="pct"/>
            <w:tcBorders>
              <w:top w:val="single" w:sz="4" w:space="0" w:color="auto"/>
              <w:left w:val="single" w:sz="4" w:space="0" w:color="auto"/>
              <w:bottom w:val="single" w:sz="4" w:space="0" w:color="auto"/>
              <w:right w:val="single" w:sz="4" w:space="0" w:color="auto"/>
            </w:tcBorders>
            <w:shd w:val="clear" w:color="auto" w:fill="C00000"/>
            <w:vAlign w:val="center"/>
            <w:hideMark/>
          </w:tcPr>
          <w:p w14:paraId="79FC1E7D" w14:textId="77777777" w:rsidR="006E3AAD" w:rsidRPr="006E3AAD" w:rsidRDefault="006E3AAD" w:rsidP="007B2C38">
            <w:pPr>
              <w:pStyle w:val="Sinespaciado"/>
              <w:spacing w:line="276" w:lineRule="auto"/>
              <w:jc w:val="center"/>
              <w:rPr>
                <w:rFonts w:ascii="Times New Roman" w:hAnsi="Times New Roman" w:cs="Times New Roman"/>
                <w:b/>
                <w:bCs/>
                <w:sz w:val="20"/>
                <w:szCs w:val="20"/>
              </w:rPr>
            </w:pPr>
            <w:proofErr w:type="spellStart"/>
            <w:r w:rsidRPr="006E3AAD">
              <w:rPr>
                <w:rFonts w:ascii="Times New Roman" w:hAnsi="Times New Roman" w:cs="Times New Roman"/>
                <w:b/>
                <w:bCs/>
                <w:sz w:val="20"/>
                <w:szCs w:val="20"/>
              </w:rPr>
              <w:t>Ctda</w:t>
            </w:r>
            <w:proofErr w:type="spellEnd"/>
            <w:r w:rsidRPr="006E3AAD">
              <w:rPr>
                <w:rFonts w:ascii="Times New Roman" w:hAnsi="Times New Roman" w:cs="Times New Roman"/>
                <w:b/>
                <w:bCs/>
                <w:sz w:val="20"/>
                <w:szCs w:val="20"/>
              </w:rPr>
              <w:t>.</w:t>
            </w:r>
          </w:p>
        </w:tc>
        <w:tc>
          <w:tcPr>
            <w:tcW w:w="2912" w:type="pct"/>
            <w:gridSpan w:val="3"/>
            <w:tcBorders>
              <w:top w:val="single" w:sz="4" w:space="0" w:color="auto"/>
              <w:left w:val="single" w:sz="4" w:space="0" w:color="auto"/>
              <w:bottom w:val="single" w:sz="4" w:space="0" w:color="auto"/>
              <w:right w:val="single" w:sz="4" w:space="0" w:color="auto"/>
            </w:tcBorders>
            <w:shd w:val="clear" w:color="auto" w:fill="C00000"/>
            <w:hideMark/>
          </w:tcPr>
          <w:p w14:paraId="582AACB3" w14:textId="77777777" w:rsidR="006E3AAD" w:rsidRPr="006E3AAD" w:rsidRDefault="006E3AAD" w:rsidP="007B2C38">
            <w:pPr>
              <w:pStyle w:val="Sinespaciado"/>
              <w:spacing w:line="276" w:lineRule="auto"/>
              <w:jc w:val="center"/>
              <w:rPr>
                <w:rFonts w:ascii="Times New Roman" w:hAnsi="Times New Roman" w:cs="Times New Roman"/>
                <w:b/>
                <w:bCs/>
                <w:sz w:val="20"/>
                <w:szCs w:val="20"/>
              </w:rPr>
            </w:pPr>
            <w:r w:rsidRPr="006E3AAD">
              <w:rPr>
                <w:rFonts w:ascii="Times New Roman" w:hAnsi="Times New Roman" w:cs="Times New Roman"/>
                <w:b/>
                <w:bCs/>
                <w:sz w:val="20"/>
                <w:szCs w:val="20"/>
              </w:rPr>
              <w:t>Detalle</w:t>
            </w:r>
          </w:p>
        </w:tc>
      </w:tr>
      <w:tr w:rsidR="006E3AAD" w:rsidRPr="006E3AAD" w14:paraId="21819A00" w14:textId="77777777" w:rsidTr="007B2C38">
        <w:trPr>
          <w:trHeight w:val="450"/>
        </w:trPr>
        <w:tc>
          <w:tcPr>
            <w:tcW w:w="1682" w:type="pct"/>
            <w:vMerge w:val="restart"/>
            <w:tcBorders>
              <w:top w:val="single" w:sz="4" w:space="0" w:color="auto"/>
              <w:left w:val="single" w:sz="4" w:space="0" w:color="auto"/>
              <w:bottom w:val="single" w:sz="4" w:space="0" w:color="auto"/>
              <w:right w:val="single" w:sz="4" w:space="0" w:color="auto"/>
            </w:tcBorders>
            <w:vAlign w:val="center"/>
            <w:hideMark/>
          </w:tcPr>
          <w:p w14:paraId="6E7971D4" w14:textId="77777777" w:rsidR="006E3AAD" w:rsidRPr="006E3AAD" w:rsidRDefault="006E3AAD" w:rsidP="007B2C38">
            <w:pPr>
              <w:pStyle w:val="Sinespaciado"/>
              <w:spacing w:line="276" w:lineRule="auto"/>
              <w:rPr>
                <w:rFonts w:ascii="Times New Roman" w:hAnsi="Times New Roman" w:cs="Times New Roman"/>
                <w:sz w:val="20"/>
                <w:szCs w:val="20"/>
              </w:rPr>
            </w:pPr>
            <w:r w:rsidRPr="006E3AAD">
              <w:rPr>
                <w:rFonts w:ascii="Times New Roman" w:hAnsi="Times New Roman" w:cs="Times New Roman"/>
                <w:sz w:val="20"/>
                <w:szCs w:val="20"/>
              </w:rPr>
              <w:t>Edificio de Fundadores</w:t>
            </w:r>
          </w:p>
        </w:tc>
        <w:tc>
          <w:tcPr>
            <w:tcW w:w="406" w:type="pct"/>
            <w:vMerge w:val="restart"/>
            <w:tcBorders>
              <w:top w:val="single" w:sz="4" w:space="0" w:color="auto"/>
              <w:left w:val="single" w:sz="4" w:space="0" w:color="auto"/>
              <w:bottom w:val="single" w:sz="4" w:space="0" w:color="auto"/>
              <w:right w:val="single" w:sz="4" w:space="0" w:color="auto"/>
            </w:tcBorders>
            <w:vAlign w:val="center"/>
            <w:hideMark/>
          </w:tcPr>
          <w:p w14:paraId="4410D3B7" w14:textId="77777777" w:rsidR="006E3AAD" w:rsidRPr="006E3AAD" w:rsidRDefault="006E3AAD" w:rsidP="007B2C38">
            <w:pPr>
              <w:pStyle w:val="Sinespaciado"/>
              <w:tabs>
                <w:tab w:val="left" w:pos="975"/>
              </w:tabs>
              <w:spacing w:line="276" w:lineRule="auto"/>
              <w:jc w:val="center"/>
              <w:rPr>
                <w:rFonts w:ascii="Times New Roman" w:hAnsi="Times New Roman" w:cs="Times New Roman"/>
                <w:sz w:val="20"/>
                <w:szCs w:val="20"/>
              </w:rPr>
            </w:pPr>
            <w:r w:rsidRPr="006E3AAD">
              <w:rPr>
                <w:rFonts w:ascii="Times New Roman" w:hAnsi="Times New Roman" w:cs="Times New Roman"/>
                <w:sz w:val="20"/>
                <w:szCs w:val="20"/>
              </w:rPr>
              <w:t>12</w:t>
            </w:r>
          </w:p>
        </w:tc>
        <w:tc>
          <w:tcPr>
            <w:tcW w:w="971" w:type="pct"/>
            <w:tcBorders>
              <w:top w:val="single" w:sz="4" w:space="0" w:color="auto"/>
              <w:left w:val="single" w:sz="4" w:space="0" w:color="auto"/>
              <w:bottom w:val="single" w:sz="4" w:space="0" w:color="auto"/>
              <w:right w:val="single" w:sz="4" w:space="0" w:color="auto"/>
            </w:tcBorders>
            <w:shd w:val="clear" w:color="auto" w:fill="C00000"/>
            <w:vAlign w:val="center"/>
          </w:tcPr>
          <w:p w14:paraId="5496FD81" w14:textId="77777777" w:rsidR="006E3AAD" w:rsidRPr="006E3AAD" w:rsidRDefault="006E3AAD" w:rsidP="007B2C38">
            <w:pPr>
              <w:pStyle w:val="Sinespaciado"/>
              <w:tabs>
                <w:tab w:val="left" w:pos="975"/>
              </w:tabs>
              <w:spacing w:line="276" w:lineRule="auto"/>
              <w:jc w:val="center"/>
              <w:rPr>
                <w:rFonts w:ascii="Times New Roman" w:hAnsi="Times New Roman" w:cs="Times New Roman"/>
                <w:b/>
                <w:bCs/>
                <w:color w:val="FFFFFF" w:themeColor="background1"/>
                <w:sz w:val="20"/>
                <w:szCs w:val="20"/>
              </w:rPr>
            </w:pPr>
          </w:p>
        </w:tc>
        <w:tc>
          <w:tcPr>
            <w:tcW w:w="971" w:type="pct"/>
            <w:tcBorders>
              <w:top w:val="single" w:sz="4" w:space="0" w:color="auto"/>
              <w:left w:val="single" w:sz="4" w:space="0" w:color="auto"/>
              <w:bottom w:val="single" w:sz="4" w:space="0" w:color="auto"/>
              <w:right w:val="single" w:sz="4" w:space="0" w:color="auto"/>
            </w:tcBorders>
            <w:shd w:val="clear" w:color="auto" w:fill="C00000"/>
            <w:vAlign w:val="center"/>
          </w:tcPr>
          <w:p w14:paraId="3F881887" w14:textId="77777777" w:rsidR="006E3AAD" w:rsidRPr="006E3AAD" w:rsidRDefault="006E3AAD" w:rsidP="007B2C38">
            <w:pPr>
              <w:pStyle w:val="Sinespaciado"/>
              <w:tabs>
                <w:tab w:val="left" w:pos="975"/>
              </w:tabs>
              <w:spacing w:line="276" w:lineRule="auto"/>
              <w:jc w:val="center"/>
              <w:rPr>
                <w:rFonts w:ascii="Times New Roman" w:hAnsi="Times New Roman" w:cs="Times New Roman"/>
                <w:b/>
                <w:bCs/>
                <w:color w:val="FFFFFF" w:themeColor="background1"/>
                <w:sz w:val="20"/>
                <w:szCs w:val="20"/>
              </w:rPr>
            </w:pPr>
          </w:p>
        </w:tc>
        <w:tc>
          <w:tcPr>
            <w:tcW w:w="970" w:type="pct"/>
            <w:tcBorders>
              <w:top w:val="single" w:sz="4" w:space="0" w:color="auto"/>
              <w:left w:val="single" w:sz="4" w:space="0" w:color="auto"/>
              <w:bottom w:val="single" w:sz="4" w:space="0" w:color="auto"/>
              <w:right w:val="single" w:sz="4" w:space="0" w:color="auto"/>
            </w:tcBorders>
            <w:shd w:val="clear" w:color="auto" w:fill="C00000"/>
            <w:vAlign w:val="center"/>
          </w:tcPr>
          <w:p w14:paraId="6321C4A3" w14:textId="77777777" w:rsidR="006E3AAD" w:rsidRPr="006E3AAD" w:rsidRDefault="006E3AAD" w:rsidP="007B2C38">
            <w:pPr>
              <w:pStyle w:val="Sinespaciado"/>
              <w:tabs>
                <w:tab w:val="left" w:pos="975"/>
              </w:tabs>
              <w:spacing w:line="276" w:lineRule="auto"/>
              <w:jc w:val="center"/>
              <w:rPr>
                <w:rFonts w:ascii="Times New Roman" w:hAnsi="Times New Roman" w:cs="Times New Roman"/>
                <w:b/>
                <w:bCs/>
                <w:color w:val="FFFFFF" w:themeColor="background1"/>
                <w:sz w:val="20"/>
                <w:szCs w:val="20"/>
              </w:rPr>
            </w:pPr>
          </w:p>
        </w:tc>
      </w:tr>
      <w:tr w:rsidR="006E3AAD" w:rsidRPr="006E3AAD" w14:paraId="4C336C7A" w14:textId="77777777" w:rsidTr="007B2C38">
        <w:trPr>
          <w:trHeight w:val="241"/>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3FDC45A" w14:textId="77777777" w:rsidR="006E3AAD" w:rsidRPr="006E3AAD" w:rsidRDefault="006E3AAD" w:rsidP="007B2C38">
            <w:pPr>
              <w:rPr>
                <w:rFonts w:eastAsia="Arial"/>
                <w:sz w:val="20"/>
                <w:szCs w:val="20"/>
                <w:lang w:val="es-ES" w:eastAsia="es-ES" w:bidi="es-E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96255B6" w14:textId="77777777" w:rsidR="006E3AAD" w:rsidRPr="006E3AAD" w:rsidRDefault="006E3AAD" w:rsidP="007B2C38">
            <w:pPr>
              <w:rPr>
                <w:rFonts w:eastAsia="Arial"/>
                <w:sz w:val="20"/>
                <w:szCs w:val="20"/>
                <w:lang w:val="es-ES" w:eastAsia="es-ES" w:bidi="es-ES"/>
              </w:rPr>
            </w:pPr>
          </w:p>
        </w:tc>
        <w:tc>
          <w:tcPr>
            <w:tcW w:w="971" w:type="pct"/>
            <w:tcBorders>
              <w:top w:val="single" w:sz="4" w:space="0" w:color="auto"/>
              <w:left w:val="single" w:sz="4" w:space="0" w:color="auto"/>
              <w:bottom w:val="single" w:sz="4" w:space="0" w:color="auto"/>
              <w:right w:val="single" w:sz="4" w:space="0" w:color="auto"/>
            </w:tcBorders>
            <w:vAlign w:val="bottom"/>
            <w:hideMark/>
          </w:tcPr>
          <w:p w14:paraId="0C7EF69F" w14:textId="77777777" w:rsidR="006E3AAD" w:rsidRPr="006E3AAD" w:rsidRDefault="006E3AAD" w:rsidP="007B2C38">
            <w:pPr>
              <w:pStyle w:val="Sinespaciado"/>
              <w:tabs>
                <w:tab w:val="left" w:pos="975"/>
              </w:tabs>
              <w:spacing w:line="276" w:lineRule="auto"/>
              <w:jc w:val="center"/>
              <w:rPr>
                <w:rFonts w:ascii="Times New Roman" w:hAnsi="Times New Roman" w:cs="Times New Roman"/>
                <w:sz w:val="20"/>
                <w:szCs w:val="20"/>
              </w:rPr>
            </w:pPr>
            <w:r w:rsidRPr="006E3AAD">
              <w:rPr>
                <w:rFonts w:ascii="Times New Roman" w:hAnsi="Times New Roman" w:cs="Times New Roman"/>
                <w:color w:val="000000"/>
              </w:rPr>
              <w:t>FU101</w:t>
            </w:r>
          </w:p>
        </w:tc>
        <w:tc>
          <w:tcPr>
            <w:tcW w:w="971" w:type="pct"/>
            <w:tcBorders>
              <w:top w:val="single" w:sz="4" w:space="0" w:color="auto"/>
              <w:left w:val="single" w:sz="4" w:space="0" w:color="auto"/>
              <w:bottom w:val="single" w:sz="4" w:space="0" w:color="auto"/>
              <w:right w:val="single" w:sz="4" w:space="0" w:color="auto"/>
            </w:tcBorders>
            <w:vAlign w:val="bottom"/>
            <w:hideMark/>
          </w:tcPr>
          <w:p w14:paraId="7DC7DA85" w14:textId="77777777" w:rsidR="006E3AAD" w:rsidRPr="006E3AAD" w:rsidRDefault="006E3AAD" w:rsidP="007B2C38">
            <w:pPr>
              <w:pStyle w:val="Sinespaciado"/>
              <w:tabs>
                <w:tab w:val="left" w:pos="975"/>
              </w:tabs>
              <w:spacing w:line="276" w:lineRule="auto"/>
              <w:jc w:val="center"/>
              <w:rPr>
                <w:rFonts w:ascii="Times New Roman" w:hAnsi="Times New Roman" w:cs="Times New Roman"/>
                <w:sz w:val="20"/>
                <w:szCs w:val="20"/>
              </w:rPr>
            </w:pPr>
            <w:r w:rsidRPr="006E3AAD">
              <w:rPr>
                <w:rFonts w:ascii="Times New Roman" w:hAnsi="Times New Roman" w:cs="Times New Roman"/>
                <w:color w:val="000000"/>
              </w:rPr>
              <w:t>44.01</w:t>
            </w:r>
          </w:p>
        </w:tc>
        <w:tc>
          <w:tcPr>
            <w:tcW w:w="970" w:type="pct"/>
            <w:tcBorders>
              <w:top w:val="single" w:sz="4" w:space="0" w:color="auto"/>
              <w:left w:val="single" w:sz="4" w:space="0" w:color="auto"/>
              <w:bottom w:val="single" w:sz="4" w:space="0" w:color="auto"/>
              <w:right w:val="single" w:sz="4" w:space="0" w:color="auto"/>
            </w:tcBorders>
            <w:vAlign w:val="bottom"/>
            <w:hideMark/>
          </w:tcPr>
          <w:p w14:paraId="77171953" w14:textId="77777777" w:rsidR="006E3AAD" w:rsidRPr="006E3AAD" w:rsidRDefault="006E3AAD" w:rsidP="007B2C38">
            <w:pPr>
              <w:pStyle w:val="Sinespaciado"/>
              <w:tabs>
                <w:tab w:val="left" w:pos="975"/>
              </w:tabs>
              <w:spacing w:line="276" w:lineRule="auto"/>
              <w:jc w:val="center"/>
              <w:rPr>
                <w:rFonts w:ascii="Times New Roman" w:hAnsi="Times New Roman" w:cs="Times New Roman"/>
                <w:sz w:val="20"/>
                <w:szCs w:val="20"/>
              </w:rPr>
            </w:pPr>
            <w:r w:rsidRPr="006E3AAD">
              <w:rPr>
                <w:rFonts w:ascii="Times New Roman" w:hAnsi="Times New Roman" w:cs="Times New Roman"/>
                <w:color w:val="000000"/>
              </w:rPr>
              <w:t>34</w:t>
            </w:r>
          </w:p>
        </w:tc>
      </w:tr>
      <w:tr w:rsidR="006E3AAD" w:rsidRPr="006E3AAD" w14:paraId="63D8180E" w14:textId="77777777" w:rsidTr="007B2C38">
        <w:trPr>
          <w:trHeight w:val="241"/>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BD570BD" w14:textId="77777777" w:rsidR="006E3AAD" w:rsidRPr="006E3AAD" w:rsidRDefault="006E3AAD" w:rsidP="007B2C38">
            <w:pPr>
              <w:rPr>
                <w:rFonts w:eastAsia="Arial"/>
                <w:sz w:val="20"/>
                <w:szCs w:val="20"/>
                <w:lang w:val="es-ES" w:eastAsia="es-ES" w:bidi="es-E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652FC7E" w14:textId="77777777" w:rsidR="006E3AAD" w:rsidRPr="006E3AAD" w:rsidRDefault="006E3AAD" w:rsidP="007B2C38">
            <w:pPr>
              <w:rPr>
                <w:rFonts w:eastAsia="Arial"/>
                <w:sz w:val="20"/>
                <w:szCs w:val="20"/>
                <w:lang w:val="es-ES" w:eastAsia="es-ES" w:bidi="es-ES"/>
              </w:rPr>
            </w:pPr>
          </w:p>
        </w:tc>
        <w:tc>
          <w:tcPr>
            <w:tcW w:w="971" w:type="pct"/>
            <w:tcBorders>
              <w:top w:val="single" w:sz="4" w:space="0" w:color="auto"/>
              <w:left w:val="single" w:sz="4" w:space="0" w:color="auto"/>
              <w:bottom w:val="single" w:sz="4" w:space="0" w:color="auto"/>
              <w:right w:val="single" w:sz="4" w:space="0" w:color="auto"/>
            </w:tcBorders>
            <w:vAlign w:val="bottom"/>
            <w:hideMark/>
          </w:tcPr>
          <w:p w14:paraId="68AD5519" w14:textId="77777777" w:rsidR="006E3AAD" w:rsidRPr="006E3AAD" w:rsidRDefault="006E3AAD" w:rsidP="007B2C38">
            <w:pPr>
              <w:pStyle w:val="Sinespaciado"/>
              <w:tabs>
                <w:tab w:val="left" w:pos="975"/>
              </w:tabs>
              <w:spacing w:line="276" w:lineRule="auto"/>
              <w:jc w:val="center"/>
              <w:rPr>
                <w:rFonts w:ascii="Times New Roman" w:hAnsi="Times New Roman" w:cs="Times New Roman"/>
                <w:sz w:val="20"/>
                <w:szCs w:val="20"/>
              </w:rPr>
            </w:pPr>
            <w:r w:rsidRPr="006E3AAD">
              <w:rPr>
                <w:rFonts w:ascii="Times New Roman" w:hAnsi="Times New Roman" w:cs="Times New Roman"/>
                <w:color w:val="000000"/>
              </w:rPr>
              <w:t>FU102</w:t>
            </w:r>
          </w:p>
        </w:tc>
        <w:tc>
          <w:tcPr>
            <w:tcW w:w="971" w:type="pct"/>
            <w:tcBorders>
              <w:top w:val="single" w:sz="4" w:space="0" w:color="auto"/>
              <w:left w:val="single" w:sz="4" w:space="0" w:color="auto"/>
              <w:bottom w:val="single" w:sz="4" w:space="0" w:color="auto"/>
              <w:right w:val="single" w:sz="4" w:space="0" w:color="auto"/>
            </w:tcBorders>
            <w:vAlign w:val="bottom"/>
            <w:hideMark/>
          </w:tcPr>
          <w:p w14:paraId="5CA68C80" w14:textId="77777777" w:rsidR="006E3AAD" w:rsidRPr="006E3AAD" w:rsidRDefault="006E3AAD" w:rsidP="007B2C38">
            <w:pPr>
              <w:pStyle w:val="Sinespaciado"/>
              <w:tabs>
                <w:tab w:val="left" w:pos="975"/>
              </w:tabs>
              <w:spacing w:line="276" w:lineRule="auto"/>
              <w:jc w:val="center"/>
              <w:rPr>
                <w:rFonts w:ascii="Times New Roman" w:hAnsi="Times New Roman" w:cs="Times New Roman"/>
                <w:sz w:val="20"/>
                <w:szCs w:val="20"/>
              </w:rPr>
            </w:pPr>
            <w:r w:rsidRPr="006E3AAD">
              <w:rPr>
                <w:rFonts w:ascii="Times New Roman" w:hAnsi="Times New Roman" w:cs="Times New Roman"/>
                <w:color w:val="000000"/>
              </w:rPr>
              <w:t>47.68</w:t>
            </w:r>
          </w:p>
        </w:tc>
        <w:tc>
          <w:tcPr>
            <w:tcW w:w="970" w:type="pct"/>
            <w:tcBorders>
              <w:top w:val="single" w:sz="4" w:space="0" w:color="auto"/>
              <w:left w:val="single" w:sz="4" w:space="0" w:color="auto"/>
              <w:bottom w:val="single" w:sz="4" w:space="0" w:color="auto"/>
              <w:right w:val="single" w:sz="4" w:space="0" w:color="auto"/>
            </w:tcBorders>
            <w:vAlign w:val="bottom"/>
            <w:hideMark/>
          </w:tcPr>
          <w:p w14:paraId="7C690454" w14:textId="77777777" w:rsidR="006E3AAD" w:rsidRPr="006E3AAD" w:rsidRDefault="006E3AAD" w:rsidP="007B2C38">
            <w:pPr>
              <w:pStyle w:val="Sinespaciado"/>
              <w:tabs>
                <w:tab w:val="left" w:pos="975"/>
              </w:tabs>
              <w:spacing w:line="276" w:lineRule="auto"/>
              <w:jc w:val="center"/>
              <w:rPr>
                <w:rFonts w:ascii="Times New Roman" w:hAnsi="Times New Roman" w:cs="Times New Roman"/>
                <w:sz w:val="20"/>
                <w:szCs w:val="20"/>
              </w:rPr>
            </w:pPr>
            <w:r w:rsidRPr="006E3AAD">
              <w:rPr>
                <w:rFonts w:ascii="Times New Roman" w:hAnsi="Times New Roman" w:cs="Times New Roman"/>
                <w:color w:val="000000"/>
              </w:rPr>
              <w:t>37</w:t>
            </w:r>
          </w:p>
        </w:tc>
      </w:tr>
      <w:tr w:rsidR="006E3AAD" w:rsidRPr="006E3AAD" w14:paraId="7153DC81" w14:textId="77777777" w:rsidTr="007B2C38">
        <w:trPr>
          <w:trHeight w:val="241"/>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41FAF91" w14:textId="77777777" w:rsidR="006E3AAD" w:rsidRPr="006E3AAD" w:rsidRDefault="006E3AAD" w:rsidP="007B2C38">
            <w:pPr>
              <w:rPr>
                <w:rFonts w:eastAsia="Arial"/>
                <w:sz w:val="20"/>
                <w:szCs w:val="20"/>
                <w:lang w:val="es-ES" w:eastAsia="es-ES" w:bidi="es-E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E9F4FBF" w14:textId="77777777" w:rsidR="006E3AAD" w:rsidRPr="006E3AAD" w:rsidRDefault="006E3AAD" w:rsidP="007B2C38">
            <w:pPr>
              <w:rPr>
                <w:rFonts w:eastAsia="Arial"/>
                <w:sz w:val="20"/>
                <w:szCs w:val="20"/>
                <w:lang w:val="es-ES" w:eastAsia="es-ES" w:bidi="es-ES"/>
              </w:rPr>
            </w:pPr>
          </w:p>
        </w:tc>
        <w:tc>
          <w:tcPr>
            <w:tcW w:w="971" w:type="pct"/>
            <w:tcBorders>
              <w:top w:val="single" w:sz="4" w:space="0" w:color="auto"/>
              <w:left w:val="single" w:sz="4" w:space="0" w:color="auto"/>
              <w:bottom w:val="single" w:sz="4" w:space="0" w:color="auto"/>
              <w:right w:val="single" w:sz="4" w:space="0" w:color="auto"/>
            </w:tcBorders>
            <w:vAlign w:val="bottom"/>
            <w:hideMark/>
          </w:tcPr>
          <w:p w14:paraId="40C35F2D" w14:textId="77777777" w:rsidR="006E3AAD" w:rsidRPr="006E3AAD" w:rsidRDefault="006E3AAD" w:rsidP="007B2C38">
            <w:pPr>
              <w:pStyle w:val="Sinespaciado"/>
              <w:tabs>
                <w:tab w:val="left" w:pos="975"/>
              </w:tabs>
              <w:spacing w:line="276" w:lineRule="auto"/>
              <w:jc w:val="center"/>
              <w:rPr>
                <w:rFonts w:ascii="Times New Roman" w:hAnsi="Times New Roman" w:cs="Times New Roman"/>
                <w:sz w:val="20"/>
                <w:szCs w:val="20"/>
              </w:rPr>
            </w:pPr>
            <w:r w:rsidRPr="006E3AAD">
              <w:rPr>
                <w:rFonts w:ascii="Times New Roman" w:hAnsi="Times New Roman" w:cs="Times New Roman"/>
                <w:color w:val="000000"/>
              </w:rPr>
              <w:t>FU203</w:t>
            </w:r>
          </w:p>
        </w:tc>
        <w:tc>
          <w:tcPr>
            <w:tcW w:w="971" w:type="pct"/>
            <w:tcBorders>
              <w:top w:val="single" w:sz="4" w:space="0" w:color="auto"/>
              <w:left w:val="single" w:sz="4" w:space="0" w:color="auto"/>
              <w:bottom w:val="single" w:sz="4" w:space="0" w:color="auto"/>
              <w:right w:val="single" w:sz="4" w:space="0" w:color="auto"/>
            </w:tcBorders>
            <w:vAlign w:val="bottom"/>
            <w:hideMark/>
          </w:tcPr>
          <w:p w14:paraId="222726E1" w14:textId="77777777" w:rsidR="006E3AAD" w:rsidRPr="006E3AAD" w:rsidRDefault="006E3AAD" w:rsidP="007B2C38">
            <w:pPr>
              <w:pStyle w:val="Sinespaciado"/>
              <w:tabs>
                <w:tab w:val="left" w:pos="975"/>
              </w:tabs>
              <w:spacing w:line="276" w:lineRule="auto"/>
              <w:jc w:val="center"/>
              <w:rPr>
                <w:rFonts w:ascii="Times New Roman" w:hAnsi="Times New Roman" w:cs="Times New Roman"/>
                <w:sz w:val="20"/>
                <w:szCs w:val="20"/>
              </w:rPr>
            </w:pPr>
            <w:r w:rsidRPr="006E3AAD">
              <w:rPr>
                <w:rFonts w:ascii="Times New Roman" w:hAnsi="Times New Roman" w:cs="Times New Roman"/>
                <w:color w:val="000000"/>
              </w:rPr>
              <w:t>47.2</w:t>
            </w:r>
          </w:p>
        </w:tc>
        <w:tc>
          <w:tcPr>
            <w:tcW w:w="970" w:type="pct"/>
            <w:tcBorders>
              <w:top w:val="single" w:sz="4" w:space="0" w:color="auto"/>
              <w:left w:val="single" w:sz="4" w:space="0" w:color="auto"/>
              <w:bottom w:val="single" w:sz="4" w:space="0" w:color="auto"/>
              <w:right w:val="single" w:sz="4" w:space="0" w:color="auto"/>
            </w:tcBorders>
            <w:vAlign w:val="bottom"/>
            <w:hideMark/>
          </w:tcPr>
          <w:p w14:paraId="530B3DEF" w14:textId="77777777" w:rsidR="006E3AAD" w:rsidRPr="006E3AAD" w:rsidRDefault="006E3AAD" w:rsidP="007B2C38">
            <w:pPr>
              <w:pStyle w:val="Sinespaciado"/>
              <w:tabs>
                <w:tab w:val="left" w:pos="975"/>
              </w:tabs>
              <w:spacing w:line="276" w:lineRule="auto"/>
              <w:jc w:val="center"/>
              <w:rPr>
                <w:rFonts w:ascii="Times New Roman" w:hAnsi="Times New Roman" w:cs="Times New Roman"/>
                <w:sz w:val="20"/>
                <w:szCs w:val="20"/>
              </w:rPr>
            </w:pPr>
            <w:r w:rsidRPr="006E3AAD">
              <w:rPr>
                <w:rFonts w:ascii="Times New Roman" w:hAnsi="Times New Roman" w:cs="Times New Roman"/>
                <w:color w:val="000000"/>
              </w:rPr>
              <w:t>36</w:t>
            </w:r>
          </w:p>
        </w:tc>
      </w:tr>
      <w:tr w:rsidR="006E3AAD" w:rsidRPr="006E3AAD" w14:paraId="03E245F3" w14:textId="77777777" w:rsidTr="007B2C38">
        <w:trPr>
          <w:trHeight w:val="241"/>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93F232C" w14:textId="77777777" w:rsidR="006E3AAD" w:rsidRPr="006E3AAD" w:rsidRDefault="006E3AAD" w:rsidP="007B2C38">
            <w:pPr>
              <w:rPr>
                <w:rFonts w:eastAsia="Arial"/>
                <w:sz w:val="20"/>
                <w:szCs w:val="20"/>
                <w:lang w:val="es-ES" w:eastAsia="es-ES" w:bidi="es-E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6350E73" w14:textId="77777777" w:rsidR="006E3AAD" w:rsidRPr="006E3AAD" w:rsidRDefault="006E3AAD" w:rsidP="007B2C38">
            <w:pPr>
              <w:rPr>
                <w:rFonts w:eastAsia="Arial"/>
                <w:sz w:val="20"/>
                <w:szCs w:val="20"/>
                <w:lang w:val="es-ES" w:eastAsia="es-ES" w:bidi="es-ES"/>
              </w:rPr>
            </w:pPr>
          </w:p>
        </w:tc>
        <w:tc>
          <w:tcPr>
            <w:tcW w:w="971" w:type="pct"/>
            <w:tcBorders>
              <w:top w:val="single" w:sz="4" w:space="0" w:color="auto"/>
              <w:left w:val="single" w:sz="4" w:space="0" w:color="auto"/>
              <w:bottom w:val="single" w:sz="4" w:space="0" w:color="auto"/>
              <w:right w:val="single" w:sz="4" w:space="0" w:color="auto"/>
            </w:tcBorders>
            <w:vAlign w:val="bottom"/>
            <w:hideMark/>
          </w:tcPr>
          <w:p w14:paraId="7C7825D8" w14:textId="77777777" w:rsidR="006E3AAD" w:rsidRPr="006E3AAD" w:rsidRDefault="006E3AAD" w:rsidP="007B2C38">
            <w:pPr>
              <w:pStyle w:val="Sinespaciado"/>
              <w:tabs>
                <w:tab w:val="left" w:pos="975"/>
              </w:tabs>
              <w:spacing w:line="276" w:lineRule="auto"/>
              <w:jc w:val="center"/>
              <w:rPr>
                <w:rFonts w:ascii="Times New Roman" w:hAnsi="Times New Roman" w:cs="Times New Roman"/>
                <w:color w:val="000000"/>
              </w:rPr>
            </w:pPr>
            <w:r w:rsidRPr="006E3AAD">
              <w:rPr>
                <w:rFonts w:ascii="Times New Roman" w:hAnsi="Times New Roman" w:cs="Times New Roman"/>
                <w:color w:val="000000"/>
              </w:rPr>
              <w:t>FU205</w:t>
            </w:r>
          </w:p>
        </w:tc>
        <w:tc>
          <w:tcPr>
            <w:tcW w:w="971" w:type="pct"/>
            <w:tcBorders>
              <w:top w:val="single" w:sz="4" w:space="0" w:color="auto"/>
              <w:left w:val="single" w:sz="4" w:space="0" w:color="auto"/>
              <w:bottom w:val="single" w:sz="4" w:space="0" w:color="auto"/>
              <w:right w:val="single" w:sz="4" w:space="0" w:color="auto"/>
            </w:tcBorders>
            <w:vAlign w:val="bottom"/>
            <w:hideMark/>
          </w:tcPr>
          <w:p w14:paraId="2850C808" w14:textId="77777777" w:rsidR="006E3AAD" w:rsidRPr="006E3AAD" w:rsidRDefault="006E3AAD" w:rsidP="007B2C38">
            <w:pPr>
              <w:pStyle w:val="Sinespaciado"/>
              <w:tabs>
                <w:tab w:val="left" w:pos="975"/>
              </w:tabs>
              <w:spacing w:line="276" w:lineRule="auto"/>
              <w:jc w:val="center"/>
              <w:rPr>
                <w:rFonts w:ascii="Times New Roman" w:hAnsi="Times New Roman" w:cs="Times New Roman"/>
                <w:color w:val="000000"/>
              </w:rPr>
            </w:pPr>
            <w:r w:rsidRPr="006E3AAD">
              <w:rPr>
                <w:rFonts w:ascii="Times New Roman" w:hAnsi="Times New Roman" w:cs="Times New Roman"/>
                <w:color w:val="000000"/>
              </w:rPr>
              <w:t>62.32</w:t>
            </w:r>
          </w:p>
        </w:tc>
        <w:tc>
          <w:tcPr>
            <w:tcW w:w="970" w:type="pct"/>
            <w:tcBorders>
              <w:top w:val="single" w:sz="4" w:space="0" w:color="auto"/>
              <w:left w:val="single" w:sz="4" w:space="0" w:color="auto"/>
              <w:bottom w:val="single" w:sz="4" w:space="0" w:color="auto"/>
              <w:right w:val="single" w:sz="4" w:space="0" w:color="auto"/>
            </w:tcBorders>
            <w:vAlign w:val="bottom"/>
            <w:hideMark/>
          </w:tcPr>
          <w:p w14:paraId="3E16986C" w14:textId="77777777" w:rsidR="006E3AAD" w:rsidRPr="006E3AAD" w:rsidRDefault="006E3AAD" w:rsidP="007B2C38">
            <w:pPr>
              <w:pStyle w:val="Sinespaciado"/>
              <w:tabs>
                <w:tab w:val="left" w:pos="975"/>
              </w:tabs>
              <w:spacing w:line="276" w:lineRule="auto"/>
              <w:jc w:val="center"/>
              <w:rPr>
                <w:rFonts w:ascii="Times New Roman" w:hAnsi="Times New Roman" w:cs="Times New Roman"/>
                <w:color w:val="000000"/>
              </w:rPr>
            </w:pPr>
            <w:r w:rsidRPr="006E3AAD">
              <w:rPr>
                <w:rFonts w:ascii="Times New Roman" w:hAnsi="Times New Roman" w:cs="Times New Roman"/>
                <w:color w:val="000000"/>
              </w:rPr>
              <w:t>48</w:t>
            </w:r>
          </w:p>
        </w:tc>
      </w:tr>
      <w:tr w:rsidR="006E3AAD" w:rsidRPr="006E3AAD" w14:paraId="14EE9D38" w14:textId="77777777" w:rsidTr="007B2C38">
        <w:trPr>
          <w:trHeight w:val="241"/>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AA21F2C" w14:textId="77777777" w:rsidR="006E3AAD" w:rsidRPr="006E3AAD" w:rsidRDefault="006E3AAD" w:rsidP="007B2C38">
            <w:pPr>
              <w:rPr>
                <w:rFonts w:eastAsia="Arial"/>
                <w:sz w:val="20"/>
                <w:szCs w:val="20"/>
                <w:lang w:val="es-ES" w:eastAsia="es-ES" w:bidi="es-E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8928EAF" w14:textId="77777777" w:rsidR="006E3AAD" w:rsidRPr="006E3AAD" w:rsidRDefault="006E3AAD" w:rsidP="007B2C38">
            <w:pPr>
              <w:rPr>
                <w:rFonts w:eastAsia="Arial"/>
                <w:sz w:val="20"/>
                <w:szCs w:val="20"/>
                <w:lang w:val="es-ES" w:eastAsia="es-ES" w:bidi="es-ES"/>
              </w:rPr>
            </w:pPr>
          </w:p>
        </w:tc>
        <w:tc>
          <w:tcPr>
            <w:tcW w:w="971" w:type="pct"/>
            <w:tcBorders>
              <w:top w:val="single" w:sz="4" w:space="0" w:color="auto"/>
              <w:left w:val="single" w:sz="4" w:space="0" w:color="auto"/>
              <w:bottom w:val="single" w:sz="4" w:space="0" w:color="auto"/>
              <w:right w:val="single" w:sz="4" w:space="0" w:color="auto"/>
            </w:tcBorders>
            <w:vAlign w:val="bottom"/>
            <w:hideMark/>
          </w:tcPr>
          <w:p w14:paraId="0978B628" w14:textId="77777777" w:rsidR="006E3AAD" w:rsidRPr="006E3AAD" w:rsidRDefault="006E3AAD" w:rsidP="007B2C38">
            <w:pPr>
              <w:pStyle w:val="Sinespaciado"/>
              <w:tabs>
                <w:tab w:val="left" w:pos="975"/>
              </w:tabs>
              <w:spacing w:line="276" w:lineRule="auto"/>
              <w:jc w:val="center"/>
              <w:rPr>
                <w:rFonts w:ascii="Times New Roman" w:hAnsi="Times New Roman" w:cs="Times New Roman"/>
                <w:color w:val="000000"/>
              </w:rPr>
            </w:pPr>
            <w:r w:rsidRPr="006E3AAD">
              <w:rPr>
                <w:rFonts w:ascii="Times New Roman" w:hAnsi="Times New Roman" w:cs="Times New Roman"/>
                <w:color w:val="000000"/>
              </w:rPr>
              <w:t>FU202 (N)</w:t>
            </w:r>
          </w:p>
        </w:tc>
        <w:tc>
          <w:tcPr>
            <w:tcW w:w="971" w:type="pct"/>
            <w:tcBorders>
              <w:top w:val="single" w:sz="4" w:space="0" w:color="auto"/>
              <w:left w:val="single" w:sz="4" w:space="0" w:color="auto"/>
              <w:bottom w:val="single" w:sz="4" w:space="0" w:color="auto"/>
              <w:right w:val="single" w:sz="4" w:space="0" w:color="auto"/>
            </w:tcBorders>
            <w:vAlign w:val="bottom"/>
            <w:hideMark/>
          </w:tcPr>
          <w:p w14:paraId="76F0C331" w14:textId="77777777" w:rsidR="006E3AAD" w:rsidRPr="006E3AAD" w:rsidRDefault="006E3AAD" w:rsidP="007B2C38">
            <w:pPr>
              <w:pStyle w:val="Sinespaciado"/>
              <w:tabs>
                <w:tab w:val="left" w:pos="975"/>
              </w:tabs>
              <w:spacing w:line="276" w:lineRule="auto"/>
              <w:jc w:val="center"/>
              <w:rPr>
                <w:rFonts w:ascii="Times New Roman" w:hAnsi="Times New Roman" w:cs="Times New Roman"/>
                <w:color w:val="000000"/>
              </w:rPr>
            </w:pPr>
            <w:r w:rsidRPr="006E3AAD">
              <w:rPr>
                <w:rFonts w:ascii="Times New Roman" w:hAnsi="Times New Roman" w:cs="Times New Roman"/>
                <w:color w:val="000000"/>
              </w:rPr>
              <w:t>43.6</w:t>
            </w:r>
          </w:p>
        </w:tc>
        <w:tc>
          <w:tcPr>
            <w:tcW w:w="970" w:type="pct"/>
            <w:tcBorders>
              <w:top w:val="single" w:sz="4" w:space="0" w:color="auto"/>
              <w:left w:val="single" w:sz="4" w:space="0" w:color="auto"/>
              <w:bottom w:val="single" w:sz="4" w:space="0" w:color="auto"/>
              <w:right w:val="single" w:sz="4" w:space="0" w:color="auto"/>
            </w:tcBorders>
            <w:vAlign w:val="bottom"/>
            <w:hideMark/>
          </w:tcPr>
          <w:p w14:paraId="0D7D2484" w14:textId="77777777" w:rsidR="006E3AAD" w:rsidRPr="006E3AAD" w:rsidRDefault="006E3AAD" w:rsidP="007B2C38">
            <w:pPr>
              <w:pStyle w:val="Sinespaciado"/>
              <w:tabs>
                <w:tab w:val="left" w:pos="975"/>
              </w:tabs>
              <w:spacing w:line="276" w:lineRule="auto"/>
              <w:jc w:val="center"/>
              <w:rPr>
                <w:rFonts w:ascii="Times New Roman" w:hAnsi="Times New Roman" w:cs="Times New Roman"/>
                <w:color w:val="000000"/>
              </w:rPr>
            </w:pPr>
            <w:r w:rsidRPr="006E3AAD">
              <w:rPr>
                <w:rFonts w:ascii="Times New Roman" w:hAnsi="Times New Roman" w:cs="Times New Roman"/>
                <w:color w:val="000000"/>
              </w:rPr>
              <w:t>34</w:t>
            </w:r>
          </w:p>
        </w:tc>
      </w:tr>
      <w:tr w:rsidR="006E3AAD" w:rsidRPr="006E3AAD" w14:paraId="2EB8868F" w14:textId="77777777" w:rsidTr="007B2C38">
        <w:trPr>
          <w:trHeight w:val="241"/>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11228D7" w14:textId="77777777" w:rsidR="006E3AAD" w:rsidRPr="006E3AAD" w:rsidRDefault="006E3AAD" w:rsidP="007B2C38">
            <w:pPr>
              <w:rPr>
                <w:rFonts w:eastAsia="Arial"/>
                <w:sz w:val="20"/>
                <w:szCs w:val="20"/>
                <w:lang w:val="es-ES" w:eastAsia="es-ES" w:bidi="es-E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0B57C1F" w14:textId="77777777" w:rsidR="006E3AAD" w:rsidRPr="006E3AAD" w:rsidRDefault="006E3AAD" w:rsidP="007B2C38">
            <w:pPr>
              <w:rPr>
                <w:rFonts w:eastAsia="Arial"/>
                <w:sz w:val="20"/>
                <w:szCs w:val="20"/>
                <w:lang w:val="es-ES" w:eastAsia="es-ES" w:bidi="es-ES"/>
              </w:rPr>
            </w:pPr>
          </w:p>
        </w:tc>
        <w:tc>
          <w:tcPr>
            <w:tcW w:w="971" w:type="pct"/>
            <w:tcBorders>
              <w:top w:val="single" w:sz="4" w:space="0" w:color="auto"/>
              <w:left w:val="single" w:sz="4" w:space="0" w:color="auto"/>
              <w:bottom w:val="single" w:sz="4" w:space="0" w:color="auto"/>
              <w:right w:val="single" w:sz="4" w:space="0" w:color="auto"/>
            </w:tcBorders>
            <w:vAlign w:val="bottom"/>
            <w:hideMark/>
          </w:tcPr>
          <w:p w14:paraId="5D679E0E" w14:textId="77777777" w:rsidR="006E3AAD" w:rsidRPr="006E3AAD" w:rsidRDefault="006E3AAD" w:rsidP="007B2C38">
            <w:pPr>
              <w:pStyle w:val="Sinespaciado"/>
              <w:tabs>
                <w:tab w:val="left" w:pos="975"/>
              </w:tabs>
              <w:spacing w:line="276" w:lineRule="auto"/>
              <w:jc w:val="center"/>
              <w:rPr>
                <w:rFonts w:ascii="Times New Roman" w:hAnsi="Times New Roman" w:cs="Times New Roman"/>
                <w:color w:val="000000"/>
              </w:rPr>
            </w:pPr>
            <w:r w:rsidRPr="006E3AAD">
              <w:rPr>
                <w:rFonts w:ascii="Times New Roman" w:hAnsi="Times New Roman" w:cs="Times New Roman"/>
                <w:color w:val="000000"/>
              </w:rPr>
              <w:t>FU203 (N)</w:t>
            </w:r>
          </w:p>
        </w:tc>
        <w:tc>
          <w:tcPr>
            <w:tcW w:w="971" w:type="pct"/>
            <w:tcBorders>
              <w:top w:val="single" w:sz="4" w:space="0" w:color="auto"/>
              <w:left w:val="single" w:sz="4" w:space="0" w:color="auto"/>
              <w:bottom w:val="single" w:sz="4" w:space="0" w:color="auto"/>
              <w:right w:val="single" w:sz="4" w:space="0" w:color="auto"/>
            </w:tcBorders>
            <w:vAlign w:val="bottom"/>
            <w:hideMark/>
          </w:tcPr>
          <w:p w14:paraId="6B277565" w14:textId="77777777" w:rsidR="006E3AAD" w:rsidRPr="006E3AAD" w:rsidRDefault="006E3AAD" w:rsidP="007B2C38">
            <w:pPr>
              <w:pStyle w:val="Sinespaciado"/>
              <w:tabs>
                <w:tab w:val="left" w:pos="975"/>
              </w:tabs>
              <w:spacing w:line="276" w:lineRule="auto"/>
              <w:jc w:val="center"/>
              <w:rPr>
                <w:rFonts w:ascii="Times New Roman" w:hAnsi="Times New Roman" w:cs="Times New Roman"/>
                <w:color w:val="000000"/>
              </w:rPr>
            </w:pPr>
            <w:r w:rsidRPr="006E3AAD">
              <w:rPr>
                <w:rFonts w:ascii="Times New Roman" w:hAnsi="Times New Roman" w:cs="Times New Roman"/>
                <w:color w:val="000000"/>
              </w:rPr>
              <w:t>47.2</w:t>
            </w:r>
          </w:p>
        </w:tc>
        <w:tc>
          <w:tcPr>
            <w:tcW w:w="970" w:type="pct"/>
            <w:tcBorders>
              <w:top w:val="single" w:sz="4" w:space="0" w:color="auto"/>
              <w:left w:val="single" w:sz="4" w:space="0" w:color="auto"/>
              <w:bottom w:val="single" w:sz="4" w:space="0" w:color="auto"/>
              <w:right w:val="single" w:sz="4" w:space="0" w:color="auto"/>
            </w:tcBorders>
            <w:vAlign w:val="bottom"/>
            <w:hideMark/>
          </w:tcPr>
          <w:p w14:paraId="63CF9CA0" w14:textId="77777777" w:rsidR="006E3AAD" w:rsidRPr="006E3AAD" w:rsidRDefault="006E3AAD" w:rsidP="007B2C38">
            <w:pPr>
              <w:pStyle w:val="Sinespaciado"/>
              <w:tabs>
                <w:tab w:val="left" w:pos="975"/>
              </w:tabs>
              <w:spacing w:line="276" w:lineRule="auto"/>
              <w:jc w:val="center"/>
              <w:rPr>
                <w:rFonts w:ascii="Times New Roman" w:hAnsi="Times New Roman" w:cs="Times New Roman"/>
                <w:color w:val="000000"/>
              </w:rPr>
            </w:pPr>
            <w:r w:rsidRPr="006E3AAD">
              <w:rPr>
                <w:rFonts w:ascii="Times New Roman" w:hAnsi="Times New Roman" w:cs="Times New Roman"/>
                <w:color w:val="000000"/>
              </w:rPr>
              <w:t>36</w:t>
            </w:r>
          </w:p>
        </w:tc>
      </w:tr>
      <w:tr w:rsidR="006E3AAD" w:rsidRPr="006E3AAD" w14:paraId="33D7FF0E" w14:textId="77777777" w:rsidTr="007B2C38">
        <w:trPr>
          <w:trHeight w:val="241"/>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80EED05" w14:textId="77777777" w:rsidR="006E3AAD" w:rsidRPr="006E3AAD" w:rsidRDefault="006E3AAD" w:rsidP="007B2C38">
            <w:pPr>
              <w:rPr>
                <w:rFonts w:eastAsia="Arial"/>
                <w:sz w:val="20"/>
                <w:szCs w:val="20"/>
                <w:lang w:val="es-ES" w:eastAsia="es-ES" w:bidi="es-E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FA7C72F" w14:textId="77777777" w:rsidR="006E3AAD" w:rsidRPr="006E3AAD" w:rsidRDefault="006E3AAD" w:rsidP="007B2C38">
            <w:pPr>
              <w:rPr>
                <w:rFonts w:eastAsia="Arial"/>
                <w:sz w:val="20"/>
                <w:szCs w:val="20"/>
                <w:lang w:val="es-ES" w:eastAsia="es-ES" w:bidi="es-ES"/>
              </w:rPr>
            </w:pPr>
          </w:p>
        </w:tc>
        <w:tc>
          <w:tcPr>
            <w:tcW w:w="971" w:type="pct"/>
            <w:tcBorders>
              <w:top w:val="single" w:sz="4" w:space="0" w:color="auto"/>
              <w:left w:val="single" w:sz="4" w:space="0" w:color="auto"/>
              <w:bottom w:val="single" w:sz="4" w:space="0" w:color="auto"/>
              <w:right w:val="single" w:sz="4" w:space="0" w:color="auto"/>
            </w:tcBorders>
            <w:vAlign w:val="bottom"/>
            <w:hideMark/>
          </w:tcPr>
          <w:p w14:paraId="12914559" w14:textId="77777777" w:rsidR="006E3AAD" w:rsidRPr="006E3AAD" w:rsidRDefault="006E3AAD" w:rsidP="007B2C38">
            <w:pPr>
              <w:pStyle w:val="Sinespaciado"/>
              <w:tabs>
                <w:tab w:val="left" w:pos="975"/>
              </w:tabs>
              <w:spacing w:line="276" w:lineRule="auto"/>
              <w:jc w:val="center"/>
              <w:rPr>
                <w:rFonts w:ascii="Times New Roman" w:hAnsi="Times New Roman" w:cs="Times New Roman"/>
                <w:color w:val="000000"/>
              </w:rPr>
            </w:pPr>
            <w:r w:rsidRPr="006E3AAD">
              <w:rPr>
                <w:rFonts w:ascii="Times New Roman" w:hAnsi="Times New Roman" w:cs="Times New Roman"/>
                <w:color w:val="000000"/>
              </w:rPr>
              <w:t>FU204 (N)</w:t>
            </w:r>
          </w:p>
        </w:tc>
        <w:tc>
          <w:tcPr>
            <w:tcW w:w="971" w:type="pct"/>
            <w:tcBorders>
              <w:top w:val="single" w:sz="4" w:space="0" w:color="auto"/>
              <w:left w:val="single" w:sz="4" w:space="0" w:color="auto"/>
              <w:bottom w:val="single" w:sz="4" w:space="0" w:color="auto"/>
              <w:right w:val="single" w:sz="4" w:space="0" w:color="auto"/>
            </w:tcBorders>
            <w:vAlign w:val="bottom"/>
            <w:hideMark/>
          </w:tcPr>
          <w:p w14:paraId="6A1E10C4" w14:textId="77777777" w:rsidR="006E3AAD" w:rsidRPr="006E3AAD" w:rsidRDefault="006E3AAD" w:rsidP="007B2C38">
            <w:pPr>
              <w:pStyle w:val="Sinespaciado"/>
              <w:tabs>
                <w:tab w:val="left" w:pos="975"/>
              </w:tabs>
              <w:spacing w:line="276" w:lineRule="auto"/>
              <w:jc w:val="center"/>
              <w:rPr>
                <w:rFonts w:ascii="Times New Roman" w:hAnsi="Times New Roman" w:cs="Times New Roman"/>
                <w:color w:val="000000"/>
              </w:rPr>
            </w:pPr>
            <w:r w:rsidRPr="006E3AAD">
              <w:rPr>
                <w:rFonts w:ascii="Times New Roman" w:hAnsi="Times New Roman" w:cs="Times New Roman"/>
                <w:color w:val="000000"/>
              </w:rPr>
              <w:t>47.2</w:t>
            </w:r>
          </w:p>
        </w:tc>
        <w:tc>
          <w:tcPr>
            <w:tcW w:w="970" w:type="pct"/>
            <w:tcBorders>
              <w:top w:val="single" w:sz="4" w:space="0" w:color="auto"/>
              <w:left w:val="single" w:sz="4" w:space="0" w:color="auto"/>
              <w:bottom w:val="single" w:sz="4" w:space="0" w:color="auto"/>
              <w:right w:val="single" w:sz="4" w:space="0" w:color="auto"/>
            </w:tcBorders>
            <w:vAlign w:val="bottom"/>
            <w:hideMark/>
          </w:tcPr>
          <w:p w14:paraId="1E761A34" w14:textId="77777777" w:rsidR="006E3AAD" w:rsidRPr="006E3AAD" w:rsidRDefault="006E3AAD" w:rsidP="007B2C38">
            <w:pPr>
              <w:pStyle w:val="Sinespaciado"/>
              <w:tabs>
                <w:tab w:val="left" w:pos="975"/>
              </w:tabs>
              <w:spacing w:line="276" w:lineRule="auto"/>
              <w:jc w:val="center"/>
              <w:rPr>
                <w:rFonts w:ascii="Times New Roman" w:hAnsi="Times New Roman" w:cs="Times New Roman"/>
                <w:color w:val="000000"/>
              </w:rPr>
            </w:pPr>
            <w:r w:rsidRPr="006E3AAD">
              <w:rPr>
                <w:rFonts w:ascii="Times New Roman" w:hAnsi="Times New Roman" w:cs="Times New Roman"/>
                <w:color w:val="000000"/>
              </w:rPr>
              <w:t>36</w:t>
            </w:r>
          </w:p>
        </w:tc>
      </w:tr>
      <w:tr w:rsidR="006E3AAD" w:rsidRPr="006E3AAD" w14:paraId="4D2CD040" w14:textId="77777777" w:rsidTr="007B2C38">
        <w:trPr>
          <w:trHeight w:val="241"/>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0607E7A" w14:textId="77777777" w:rsidR="006E3AAD" w:rsidRPr="006E3AAD" w:rsidRDefault="006E3AAD" w:rsidP="007B2C38">
            <w:pPr>
              <w:rPr>
                <w:rFonts w:eastAsia="Arial"/>
                <w:sz w:val="20"/>
                <w:szCs w:val="20"/>
                <w:lang w:val="es-ES" w:eastAsia="es-ES" w:bidi="es-E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0E0BF40" w14:textId="77777777" w:rsidR="006E3AAD" w:rsidRPr="006E3AAD" w:rsidRDefault="006E3AAD" w:rsidP="007B2C38">
            <w:pPr>
              <w:rPr>
                <w:rFonts w:eastAsia="Arial"/>
                <w:sz w:val="20"/>
                <w:szCs w:val="20"/>
                <w:lang w:val="es-ES" w:eastAsia="es-ES" w:bidi="es-ES"/>
              </w:rPr>
            </w:pPr>
          </w:p>
        </w:tc>
        <w:tc>
          <w:tcPr>
            <w:tcW w:w="971" w:type="pct"/>
            <w:tcBorders>
              <w:top w:val="single" w:sz="4" w:space="0" w:color="auto"/>
              <w:left w:val="single" w:sz="4" w:space="0" w:color="auto"/>
              <w:bottom w:val="single" w:sz="4" w:space="0" w:color="auto"/>
              <w:right w:val="single" w:sz="4" w:space="0" w:color="auto"/>
            </w:tcBorders>
            <w:vAlign w:val="bottom"/>
            <w:hideMark/>
          </w:tcPr>
          <w:p w14:paraId="1915C52F" w14:textId="77777777" w:rsidR="006E3AAD" w:rsidRPr="006E3AAD" w:rsidRDefault="006E3AAD" w:rsidP="007B2C38">
            <w:pPr>
              <w:pStyle w:val="Sinespaciado"/>
              <w:tabs>
                <w:tab w:val="left" w:pos="975"/>
              </w:tabs>
              <w:spacing w:line="276" w:lineRule="auto"/>
              <w:jc w:val="center"/>
              <w:rPr>
                <w:rFonts w:ascii="Times New Roman" w:hAnsi="Times New Roman" w:cs="Times New Roman"/>
                <w:color w:val="000000"/>
              </w:rPr>
            </w:pPr>
            <w:r w:rsidRPr="006E3AAD">
              <w:rPr>
                <w:rFonts w:ascii="Times New Roman" w:hAnsi="Times New Roman" w:cs="Times New Roman"/>
                <w:color w:val="000000"/>
              </w:rPr>
              <w:t>FU205 (N)</w:t>
            </w:r>
          </w:p>
        </w:tc>
        <w:tc>
          <w:tcPr>
            <w:tcW w:w="971" w:type="pct"/>
            <w:tcBorders>
              <w:top w:val="single" w:sz="4" w:space="0" w:color="auto"/>
              <w:left w:val="single" w:sz="4" w:space="0" w:color="auto"/>
              <w:bottom w:val="single" w:sz="4" w:space="0" w:color="auto"/>
              <w:right w:val="single" w:sz="4" w:space="0" w:color="auto"/>
            </w:tcBorders>
            <w:vAlign w:val="bottom"/>
            <w:hideMark/>
          </w:tcPr>
          <w:p w14:paraId="733A5021" w14:textId="77777777" w:rsidR="006E3AAD" w:rsidRPr="006E3AAD" w:rsidRDefault="006E3AAD" w:rsidP="007B2C38">
            <w:pPr>
              <w:pStyle w:val="Sinespaciado"/>
              <w:tabs>
                <w:tab w:val="left" w:pos="975"/>
              </w:tabs>
              <w:spacing w:line="276" w:lineRule="auto"/>
              <w:jc w:val="center"/>
              <w:rPr>
                <w:rFonts w:ascii="Times New Roman" w:hAnsi="Times New Roman" w:cs="Times New Roman"/>
                <w:color w:val="000000"/>
              </w:rPr>
            </w:pPr>
            <w:r w:rsidRPr="006E3AAD">
              <w:rPr>
                <w:rFonts w:ascii="Times New Roman" w:hAnsi="Times New Roman" w:cs="Times New Roman"/>
                <w:color w:val="000000"/>
              </w:rPr>
              <w:t>62.32</w:t>
            </w:r>
          </w:p>
        </w:tc>
        <w:tc>
          <w:tcPr>
            <w:tcW w:w="970" w:type="pct"/>
            <w:tcBorders>
              <w:top w:val="single" w:sz="4" w:space="0" w:color="auto"/>
              <w:left w:val="single" w:sz="4" w:space="0" w:color="auto"/>
              <w:bottom w:val="single" w:sz="4" w:space="0" w:color="auto"/>
              <w:right w:val="single" w:sz="4" w:space="0" w:color="auto"/>
            </w:tcBorders>
            <w:vAlign w:val="bottom"/>
            <w:hideMark/>
          </w:tcPr>
          <w:p w14:paraId="1F20ECE5" w14:textId="77777777" w:rsidR="006E3AAD" w:rsidRPr="006E3AAD" w:rsidRDefault="006E3AAD" w:rsidP="007B2C38">
            <w:pPr>
              <w:pStyle w:val="Sinespaciado"/>
              <w:tabs>
                <w:tab w:val="left" w:pos="975"/>
              </w:tabs>
              <w:spacing w:line="276" w:lineRule="auto"/>
              <w:jc w:val="center"/>
              <w:rPr>
                <w:rFonts w:ascii="Times New Roman" w:hAnsi="Times New Roman" w:cs="Times New Roman"/>
                <w:color w:val="000000"/>
              </w:rPr>
            </w:pPr>
            <w:r w:rsidRPr="006E3AAD">
              <w:rPr>
                <w:rFonts w:ascii="Times New Roman" w:hAnsi="Times New Roman" w:cs="Times New Roman"/>
                <w:color w:val="000000"/>
              </w:rPr>
              <w:t>48</w:t>
            </w:r>
          </w:p>
        </w:tc>
      </w:tr>
      <w:tr w:rsidR="006E3AAD" w:rsidRPr="006E3AAD" w14:paraId="6F6FE938" w14:textId="77777777" w:rsidTr="007B2C38">
        <w:trPr>
          <w:trHeight w:val="241"/>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B3E16E5" w14:textId="77777777" w:rsidR="006E3AAD" w:rsidRPr="006E3AAD" w:rsidRDefault="006E3AAD" w:rsidP="007B2C38">
            <w:pPr>
              <w:rPr>
                <w:rFonts w:eastAsia="Arial"/>
                <w:sz w:val="20"/>
                <w:szCs w:val="20"/>
                <w:lang w:val="es-ES" w:eastAsia="es-ES" w:bidi="es-E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8011B65" w14:textId="77777777" w:rsidR="006E3AAD" w:rsidRPr="006E3AAD" w:rsidRDefault="006E3AAD" w:rsidP="007B2C38">
            <w:pPr>
              <w:rPr>
                <w:rFonts w:eastAsia="Arial"/>
                <w:sz w:val="20"/>
                <w:szCs w:val="20"/>
                <w:lang w:val="es-ES" w:eastAsia="es-ES" w:bidi="es-ES"/>
              </w:rPr>
            </w:pPr>
          </w:p>
        </w:tc>
        <w:tc>
          <w:tcPr>
            <w:tcW w:w="971" w:type="pct"/>
            <w:tcBorders>
              <w:top w:val="single" w:sz="4" w:space="0" w:color="auto"/>
              <w:left w:val="single" w:sz="4" w:space="0" w:color="auto"/>
              <w:bottom w:val="single" w:sz="4" w:space="0" w:color="auto"/>
              <w:right w:val="single" w:sz="4" w:space="0" w:color="auto"/>
            </w:tcBorders>
            <w:vAlign w:val="bottom"/>
            <w:hideMark/>
          </w:tcPr>
          <w:p w14:paraId="4D84C11D" w14:textId="77777777" w:rsidR="006E3AAD" w:rsidRPr="006E3AAD" w:rsidRDefault="006E3AAD" w:rsidP="007B2C38">
            <w:pPr>
              <w:pStyle w:val="Sinespaciado"/>
              <w:tabs>
                <w:tab w:val="left" w:pos="975"/>
              </w:tabs>
              <w:spacing w:line="276" w:lineRule="auto"/>
              <w:jc w:val="center"/>
              <w:rPr>
                <w:rFonts w:ascii="Times New Roman" w:hAnsi="Times New Roman" w:cs="Times New Roman"/>
                <w:color w:val="000000"/>
              </w:rPr>
            </w:pPr>
            <w:r w:rsidRPr="006E3AAD">
              <w:rPr>
                <w:rFonts w:ascii="Times New Roman" w:hAnsi="Times New Roman" w:cs="Times New Roman"/>
                <w:color w:val="000000"/>
              </w:rPr>
              <w:t>FU207 (N)</w:t>
            </w:r>
          </w:p>
        </w:tc>
        <w:tc>
          <w:tcPr>
            <w:tcW w:w="971" w:type="pct"/>
            <w:tcBorders>
              <w:top w:val="single" w:sz="4" w:space="0" w:color="auto"/>
              <w:left w:val="single" w:sz="4" w:space="0" w:color="auto"/>
              <w:bottom w:val="single" w:sz="4" w:space="0" w:color="auto"/>
              <w:right w:val="single" w:sz="4" w:space="0" w:color="auto"/>
            </w:tcBorders>
            <w:vAlign w:val="bottom"/>
            <w:hideMark/>
          </w:tcPr>
          <w:p w14:paraId="78F1640D" w14:textId="77777777" w:rsidR="006E3AAD" w:rsidRPr="006E3AAD" w:rsidRDefault="006E3AAD" w:rsidP="007B2C38">
            <w:pPr>
              <w:pStyle w:val="Sinespaciado"/>
              <w:tabs>
                <w:tab w:val="left" w:pos="975"/>
              </w:tabs>
              <w:spacing w:line="276" w:lineRule="auto"/>
              <w:jc w:val="center"/>
              <w:rPr>
                <w:rFonts w:ascii="Times New Roman" w:hAnsi="Times New Roman" w:cs="Times New Roman"/>
                <w:color w:val="000000"/>
              </w:rPr>
            </w:pPr>
            <w:r w:rsidRPr="006E3AAD">
              <w:rPr>
                <w:rFonts w:ascii="Times New Roman" w:hAnsi="Times New Roman" w:cs="Times New Roman"/>
                <w:color w:val="000000"/>
              </w:rPr>
              <w:t>41.94</w:t>
            </w:r>
          </w:p>
        </w:tc>
        <w:tc>
          <w:tcPr>
            <w:tcW w:w="970" w:type="pct"/>
            <w:tcBorders>
              <w:top w:val="single" w:sz="4" w:space="0" w:color="auto"/>
              <w:left w:val="single" w:sz="4" w:space="0" w:color="auto"/>
              <w:bottom w:val="single" w:sz="4" w:space="0" w:color="auto"/>
              <w:right w:val="single" w:sz="4" w:space="0" w:color="auto"/>
            </w:tcBorders>
            <w:vAlign w:val="bottom"/>
            <w:hideMark/>
          </w:tcPr>
          <w:p w14:paraId="5F9843DA" w14:textId="77777777" w:rsidR="006E3AAD" w:rsidRPr="006E3AAD" w:rsidRDefault="006E3AAD" w:rsidP="007B2C38">
            <w:pPr>
              <w:pStyle w:val="Sinespaciado"/>
              <w:tabs>
                <w:tab w:val="left" w:pos="975"/>
              </w:tabs>
              <w:spacing w:line="276" w:lineRule="auto"/>
              <w:jc w:val="center"/>
              <w:rPr>
                <w:rFonts w:ascii="Times New Roman" w:hAnsi="Times New Roman" w:cs="Times New Roman"/>
                <w:color w:val="000000"/>
              </w:rPr>
            </w:pPr>
            <w:r w:rsidRPr="006E3AAD">
              <w:rPr>
                <w:rFonts w:ascii="Times New Roman" w:hAnsi="Times New Roman" w:cs="Times New Roman"/>
                <w:color w:val="000000"/>
              </w:rPr>
              <w:t>32</w:t>
            </w:r>
          </w:p>
        </w:tc>
      </w:tr>
      <w:tr w:rsidR="006E3AAD" w:rsidRPr="006E3AAD" w14:paraId="18BC7EEC" w14:textId="77777777" w:rsidTr="007B2C38">
        <w:trPr>
          <w:trHeight w:val="241"/>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353002E" w14:textId="77777777" w:rsidR="006E3AAD" w:rsidRPr="006E3AAD" w:rsidRDefault="006E3AAD" w:rsidP="007B2C38">
            <w:pPr>
              <w:rPr>
                <w:rFonts w:eastAsia="Arial"/>
                <w:sz w:val="20"/>
                <w:szCs w:val="20"/>
                <w:lang w:val="es-ES" w:eastAsia="es-ES" w:bidi="es-E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23AC1DA" w14:textId="77777777" w:rsidR="006E3AAD" w:rsidRPr="006E3AAD" w:rsidRDefault="006E3AAD" w:rsidP="007B2C38">
            <w:pPr>
              <w:rPr>
                <w:rFonts w:eastAsia="Arial"/>
                <w:sz w:val="20"/>
                <w:szCs w:val="20"/>
                <w:lang w:val="es-ES" w:eastAsia="es-ES" w:bidi="es-ES"/>
              </w:rPr>
            </w:pPr>
          </w:p>
        </w:tc>
        <w:tc>
          <w:tcPr>
            <w:tcW w:w="971" w:type="pct"/>
            <w:tcBorders>
              <w:top w:val="single" w:sz="4" w:space="0" w:color="auto"/>
              <w:left w:val="single" w:sz="4" w:space="0" w:color="auto"/>
              <w:bottom w:val="single" w:sz="4" w:space="0" w:color="auto"/>
              <w:right w:val="single" w:sz="4" w:space="0" w:color="auto"/>
            </w:tcBorders>
            <w:vAlign w:val="bottom"/>
            <w:hideMark/>
          </w:tcPr>
          <w:p w14:paraId="732B7334" w14:textId="77777777" w:rsidR="006E3AAD" w:rsidRPr="006E3AAD" w:rsidRDefault="006E3AAD" w:rsidP="007B2C38">
            <w:pPr>
              <w:pStyle w:val="Sinespaciado"/>
              <w:tabs>
                <w:tab w:val="left" w:pos="975"/>
              </w:tabs>
              <w:spacing w:line="276" w:lineRule="auto"/>
              <w:jc w:val="center"/>
              <w:rPr>
                <w:rFonts w:ascii="Times New Roman" w:hAnsi="Times New Roman" w:cs="Times New Roman"/>
                <w:color w:val="000000"/>
              </w:rPr>
            </w:pPr>
            <w:r w:rsidRPr="006E3AAD">
              <w:rPr>
                <w:rFonts w:ascii="Times New Roman" w:hAnsi="Times New Roman" w:cs="Times New Roman"/>
                <w:color w:val="000000"/>
              </w:rPr>
              <w:t>FU301 (N)</w:t>
            </w:r>
          </w:p>
        </w:tc>
        <w:tc>
          <w:tcPr>
            <w:tcW w:w="971" w:type="pct"/>
            <w:tcBorders>
              <w:top w:val="single" w:sz="4" w:space="0" w:color="auto"/>
              <w:left w:val="single" w:sz="4" w:space="0" w:color="auto"/>
              <w:bottom w:val="single" w:sz="4" w:space="0" w:color="auto"/>
              <w:right w:val="single" w:sz="4" w:space="0" w:color="auto"/>
            </w:tcBorders>
            <w:vAlign w:val="bottom"/>
            <w:hideMark/>
          </w:tcPr>
          <w:p w14:paraId="64EF75C5" w14:textId="77777777" w:rsidR="006E3AAD" w:rsidRPr="006E3AAD" w:rsidRDefault="006E3AAD" w:rsidP="007B2C38">
            <w:pPr>
              <w:pStyle w:val="Sinespaciado"/>
              <w:tabs>
                <w:tab w:val="left" w:pos="975"/>
              </w:tabs>
              <w:spacing w:line="276" w:lineRule="auto"/>
              <w:jc w:val="center"/>
              <w:rPr>
                <w:rFonts w:ascii="Times New Roman" w:hAnsi="Times New Roman" w:cs="Times New Roman"/>
                <w:color w:val="000000"/>
              </w:rPr>
            </w:pPr>
            <w:r w:rsidRPr="006E3AAD">
              <w:rPr>
                <w:rFonts w:ascii="Times New Roman" w:hAnsi="Times New Roman" w:cs="Times New Roman"/>
                <w:color w:val="000000"/>
              </w:rPr>
              <w:t>46.21</w:t>
            </w:r>
          </w:p>
        </w:tc>
        <w:tc>
          <w:tcPr>
            <w:tcW w:w="970" w:type="pct"/>
            <w:tcBorders>
              <w:top w:val="single" w:sz="4" w:space="0" w:color="auto"/>
              <w:left w:val="single" w:sz="4" w:space="0" w:color="auto"/>
              <w:bottom w:val="single" w:sz="4" w:space="0" w:color="auto"/>
              <w:right w:val="single" w:sz="4" w:space="0" w:color="auto"/>
            </w:tcBorders>
            <w:vAlign w:val="bottom"/>
            <w:hideMark/>
          </w:tcPr>
          <w:p w14:paraId="5185E55A" w14:textId="77777777" w:rsidR="006E3AAD" w:rsidRPr="006E3AAD" w:rsidRDefault="006E3AAD" w:rsidP="007B2C38">
            <w:pPr>
              <w:pStyle w:val="Sinespaciado"/>
              <w:tabs>
                <w:tab w:val="left" w:pos="975"/>
              </w:tabs>
              <w:spacing w:line="276" w:lineRule="auto"/>
              <w:jc w:val="center"/>
              <w:rPr>
                <w:rFonts w:ascii="Times New Roman" w:hAnsi="Times New Roman" w:cs="Times New Roman"/>
                <w:color w:val="000000"/>
              </w:rPr>
            </w:pPr>
            <w:r w:rsidRPr="006E3AAD">
              <w:rPr>
                <w:rFonts w:ascii="Times New Roman" w:hAnsi="Times New Roman" w:cs="Times New Roman"/>
                <w:color w:val="000000"/>
              </w:rPr>
              <w:t>36</w:t>
            </w:r>
          </w:p>
        </w:tc>
      </w:tr>
      <w:tr w:rsidR="006E3AAD" w:rsidRPr="006E3AAD" w14:paraId="103642DD" w14:textId="77777777" w:rsidTr="007B2C38">
        <w:trPr>
          <w:trHeight w:val="241"/>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25DD351" w14:textId="77777777" w:rsidR="006E3AAD" w:rsidRPr="006E3AAD" w:rsidRDefault="006E3AAD" w:rsidP="007B2C38">
            <w:pPr>
              <w:rPr>
                <w:rFonts w:eastAsia="Arial"/>
                <w:sz w:val="20"/>
                <w:szCs w:val="20"/>
                <w:lang w:val="es-ES" w:eastAsia="es-ES" w:bidi="es-E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4808B04" w14:textId="77777777" w:rsidR="006E3AAD" w:rsidRPr="006E3AAD" w:rsidRDefault="006E3AAD" w:rsidP="007B2C38">
            <w:pPr>
              <w:rPr>
                <w:rFonts w:eastAsia="Arial"/>
                <w:sz w:val="20"/>
                <w:szCs w:val="20"/>
                <w:lang w:val="es-ES" w:eastAsia="es-ES" w:bidi="es-ES"/>
              </w:rPr>
            </w:pPr>
          </w:p>
        </w:tc>
        <w:tc>
          <w:tcPr>
            <w:tcW w:w="971" w:type="pct"/>
            <w:tcBorders>
              <w:top w:val="single" w:sz="4" w:space="0" w:color="auto"/>
              <w:left w:val="single" w:sz="4" w:space="0" w:color="auto"/>
              <w:bottom w:val="single" w:sz="4" w:space="0" w:color="auto"/>
              <w:right w:val="single" w:sz="4" w:space="0" w:color="auto"/>
            </w:tcBorders>
            <w:vAlign w:val="bottom"/>
            <w:hideMark/>
          </w:tcPr>
          <w:p w14:paraId="4261E1F5" w14:textId="77777777" w:rsidR="006E3AAD" w:rsidRPr="006E3AAD" w:rsidRDefault="006E3AAD" w:rsidP="007B2C38">
            <w:pPr>
              <w:pStyle w:val="Sinespaciado"/>
              <w:tabs>
                <w:tab w:val="left" w:pos="975"/>
              </w:tabs>
              <w:spacing w:line="276" w:lineRule="auto"/>
              <w:jc w:val="center"/>
              <w:rPr>
                <w:rFonts w:ascii="Times New Roman" w:hAnsi="Times New Roman" w:cs="Times New Roman"/>
                <w:color w:val="000000"/>
              </w:rPr>
            </w:pPr>
            <w:r w:rsidRPr="006E3AAD">
              <w:rPr>
                <w:rFonts w:ascii="Times New Roman" w:hAnsi="Times New Roman" w:cs="Times New Roman"/>
                <w:color w:val="000000"/>
              </w:rPr>
              <w:t>FU302 (N)</w:t>
            </w:r>
          </w:p>
        </w:tc>
        <w:tc>
          <w:tcPr>
            <w:tcW w:w="971" w:type="pct"/>
            <w:tcBorders>
              <w:top w:val="single" w:sz="4" w:space="0" w:color="auto"/>
              <w:left w:val="single" w:sz="4" w:space="0" w:color="auto"/>
              <w:bottom w:val="single" w:sz="4" w:space="0" w:color="auto"/>
              <w:right w:val="single" w:sz="4" w:space="0" w:color="auto"/>
            </w:tcBorders>
            <w:vAlign w:val="bottom"/>
            <w:hideMark/>
          </w:tcPr>
          <w:p w14:paraId="4026551C" w14:textId="77777777" w:rsidR="006E3AAD" w:rsidRPr="006E3AAD" w:rsidRDefault="006E3AAD" w:rsidP="007B2C38">
            <w:pPr>
              <w:pStyle w:val="Sinespaciado"/>
              <w:tabs>
                <w:tab w:val="left" w:pos="975"/>
              </w:tabs>
              <w:spacing w:line="276" w:lineRule="auto"/>
              <w:jc w:val="center"/>
              <w:rPr>
                <w:rFonts w:ascii="Times New Roman" w:hAnsi="Times New Roman" w:cs="Times New Roman"/>
                <w:color w:val="000000"/>
              </w:rPr>
            </w:pPr>
            <w:r w:rsidRPr="006E3AAD">
              <w:rPr>
                <w:rFonts w:ascii="Times New Roman" w:hAnsi="Times New Roman" w:cs="Times New Roman"/>
                <w:color w:val="000000"/>
              </w:rPr>
              <w:t>44.22</w:t>
            </w:r>
          </w:p>
        </w:tc>
        <w:tc>
          <w:tcPr>
            <w:tcW w:w="970" w:type="pct"/>
            <w:tcBorders>
              <w:top w:val="single" w:sz="4" w:space="0" w:color="auto"/>
              <w:left w:val="single" w:sz="4" w:space="0" w:color="auto"/>
              <w:bottom w:val="single" w:sz="4" w:space="0" w:color="auto"/>
              <w:right w:val="single" w:sz="4" w:space="0" w:color="auto"/>
            </w:tcBorders>
            <w:vAlign w:val="bottom"/>
            <w:hideMark/>
          </w:tcPr>
          <w:p w14:paraId="199BFC99" w14:textId="77777777" w:rsidR="006E3AAD" w:rsidRPr="006E3AAD" w:rsidRDefault="006E3AAD" w:rsidP="007B2C38">
            <w:pPr>
              <w:pStyle w:val="Sinespaciado"/>
              <w:tabs>
                <w:tab w:val="left" w:pos="975"/>
              </w:tabs>
              <w:spacing w:line="276" w:lineRule="auto"/>
              <w:jc w:val="center"/>
              <w:rPr>
                <w:rFonts w:ascii="Times New Roman" w:hAnsi="Times New Roman" w:cs="Times New Roman"/>
                <w:color w:val="000000"/>
              </w:rPr>
            </w:pPr>
            <w:r w:rsidRPr="006E3AAD">
              <w:rPr>
                <w:rFonts w:ascii="Times New Roman" w:hAnsi="Times New Roman" w:cs="Times New Roman"/>
                <w:color w:val="000000"/>
              </w:rPr>
              <w:t>34</w:t>
            </w:r>
          </w:p>
        </w:tc>
      </w:tr>
      <w:tr w:rsidR="006E3AAD" w:rsidRPr="006E3AAD" w14:paraId="0B1B0BA9" w14:textId="77777777" w:rsidTr="007B2C38">
        <w:trPr>
          <w:trHeight w:val="241"/>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CAFE47E" w14:textId="77777777" w:rsidR="006E3AAD" w:rsidRPr="006E3AAD" w:rsidRDefault="006E3AAD" w:rsidP="007B2C38">
            <w:pPr>
              <w:rPr>
                <w:rFonts w:eastAsia="Arial"/>
                <w:sz w:val="20"/>
                <w:szCs w:val="20"/>
                <w:lang w:val="es-ES" w:eastAsia="es-ES" w:bidi="es-E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2DD5ED5" w14:textId="77777777" w:rsidR="006E3AAD" w:rsidRPr="006E3AAD" w:rsidRDefault="006E3AAD" w:rsidP="007B2C38">
            <w:pPr>
              <w:rPr>
                <w:rFonts w:eastAsia="Arial"/>
                <w:sz w:val="20"/>
                <w:szCs w:val="20"/>
                <w:lang w:val="es-ES" w:eastAsia="es-ES" w:bidi="es-ES"/>
              </w:rPr>
            </w:pPr>
          </w:p>
        </w:tc>
        <w:tc>
          <w:tcPr>
            <w:tcW w:w="971" w:type="pct"/>
            <w:tcBorders>
              <w:top w:val="single" w:sz="4" w:space="0" w:color="auto"/>
              <w:left w:val="single" w:sz="4" w:space="0" w:color="auto"/>
              <w:bottom w:val="single" w:sz="4" w:space="0" w:color="auto"/>
              <w:right w:val="single" w:sz="4" w:space="0" w:color="auto"/>
            </w:tcBorders>
            <w:vAlign w:val="bottom"/>
            <w:hideMark/>
          </w:tcPr>
          <w:p w14:paraId="118BFFE7" w14:textId="77777777" w:rsidR="006E3AAD" w:rsidRPr="006E3AAD" w:rsidRDefault="006E3AAD" w:rsidP="007B2C38">
            <w:pPr>
              <w:pStyle w:val="Sinespaciado"/>
              <w:tabs>
                <w:tab w:val="left" w:pos="975"/>
              </w:tabs>
              <w:spacing w:line="276" w:lineRule="auto"/>
              <w:jc w:val="center"/>
              <w:rPr>
                <w:rFonts w:ascii="Times New Roman" w:hAnsi="Times New Roman" w:cs="Times New Roman"/>
                <w:color w:val="000000"/>
              </w:rPr>
            </w:pPr>
            <w:r w:rsidRPr="006E3AAD">
              <w:rPr>
                <w:rFonts w:ascii="Times New Roman" w:hAnsi="Times New Roman" w:cs="Times New Roman"/>
                <w:color w:val="000000"/>
              </w:rPr>
              <w:t>FU303 (N)</w:t>
            </w:r>
          </w:p>
        </w:tc>
        <w:tc>
          <w:tcPr>
            <w:tcW w:w="971" w:type="pct"/>
            <w:tcBorders>
              <w:top w:val="single" w:sz="4" w:space="0" w:color="auto"/>
              <w:left w:val="single" w:sz="4" w:space="0" w:color="auto"/>
              <w:bottom w:val="single" w:sz="4" w:space="0" w:color="auto"/>
              <w:right w:val="single" w:sz="4" w:space="0" w:color="auto"/>
            </w:tcBorders>
            <w:vAlign w:val="bottom"/>
            <w:hideMark/>
          </w:tcPr>
          <w:p w14:paraId="42E4F152" w14:textId="77777777" w:rsidR="006E3AAD" w:rsidRPr="006E3AAD" w:rsidRDefault="006E3AAD" w:rsidP="007B2C38">
            <w:pPr>
              <w:pStyle w:val="Sinespaciado"/>
              <w:tabs>
                <w:tab w:val="left" w:pos="975"/>
              </w:tabs>
              <w:spacing w:line="276" w:lineRule="auto"/>
              <w:jc w:val="center"/>
              <w:rPr>
                <w:rFonts w:ascii="Times New Roman" w:hAnsi="Times New Roman" w:cs="Times New Roman"/>
                <w:color w:val="000000"/>
              </w:rPr>
            </w:pPr>
            <w:r w:rsidRPr="006E3AAD">
              <w:rPr>
                <w:rFonts w:ascii="Times New Roman" w:hAnsi="Times New Roman" w:cs="Times New Roman"/>
                <w:color w:val="000000"/>
              </w:rPr>
              <w:t>46.58</w:t>
            </w:r>
          </w:p>
        </w:tc>
        <w:tc>
          <w:tcPr>
            <w:tcW w:w="970" w:type="pct"/>
            <w:tcBorders>
              <w:top w:val="single" w:sz="4" w:space="0" w:color="auto"/>
              <w:left w:val="single" w:sz="4" w:space="0" w:color="auto"/>
              <w:bottom w:val="single" w:sz="4" w:space="0" w:color="auto"/>
              <w:right w:val="single" w:sz="4" w:space="0" w:color="auto"/>
            </w:tcBorders>
            <w:vAlign w:val="bottom"/>
            <w:hideMark/>
          </w:tcPr>
          <w:p w14:paraId="640ABDAA" w14:textId="77777777" w:rsidR="006E3AAD" w:rsidRPr="006E3AAD" w:rsidRDefault="006E3AAD" w:rsidP="007B2C38">
            <w:pPr>
              <w:pStyle w:val="Sinespaciado"/>
              <w:tabs>
                <w:tab w:val="left" w:pos="975"/>
              </w:tabs>
              <w:spacing w:line="276" w:lineRule="auto"/>
              <w:jc w:val="center"/>
              <w:rPr>
                <w:rFonts w:ascii="Times New Roman" w:hAnsi="Times New Roman" w:cs="Times New Roman"/>
                <w:color w:val="000000"/>
              </w:rPr>
            </w:pPr>
            <w:r w:rsidRPr="006E3AAD">
              <w:rPr>
                <w:rFonts w:ascii="Times New Roman" w:hAnsi="Times New Roman" w:cs="Times New Roman"/>
                <w:color w:val="000000"/>
              </w:rPr>
              <w:t>36</w:t>
            </w:r>
          </w:p>
        </w:tc>
      </w:tr>
    </w:tbl>
    <w:p w14:paraId="279B1143" w14:textId="77777777" w:rsidR="006E3AAD" w:rsidRPr="006E3AAD" w:rsidRDefault="006E3AAD" w:rsidP="006E3AAD">
      <w:pPr>
        <w:adjustRightInd w:val="0"/>
        <w:spacing w:after="0" w:line="276" w:lineRule="auto"/>
        <w:jc w:val="both"/>
        <w:rPr>
          <w:rFonts w:ascii="Times New Roman" w:hAnsi="Times New Roman" w:cs="Times New Roman"/>
          <w:sz w:val="20"/>
        </w:rPr>
      </w:pPr>
      <w:r w:rsidRPr="006E3AAD">
        <w:rPr>
          <w:rFonts w:ascii="Times New Roman" w:hAnsi="Times New Roman" w:cs="Times New Roman"/>
          <w:sz w:val="18"/>
          <w:szCs w:val="20"/>
        </w:rPr>
        <w:t>Fuente: Oficina de Planeación</w:t>
      </w:r>
    </w:p>
    <w:p w14:paraId="02F1FA08" w14:textId="77777777" w:rsidR="006E3AAD" w:rsidRPr="006E3AAD" w:rsidRDefault="006E3AAD" w:rsidP="006E3AAD">
      <w:pPr>
        <w:pStyle w:val="Sinespaciado"/>
        <w:spacing w:line="276" w:lineRule="auto"/>
        <w:jc w:val="both"/>
        <w:rPr>
          <w:rFonts w:ascii="Times New Roman" w:hAnsi="Times New Roman" w:cs="Times New Roman"/>
        </w:rPr>
      </w:pPr>
    </w:p>
    <w:p w14:paraId="1811AB59" w14:textId="77777777" w:rsidR="006E3AAD" w:rsidRPr="00277255" w:rsidRDefault="006E3AAD" w:rsidP="006E3AAD">
      <w:pPr>
        <w:pStyle w:val="Sinespaciado"/>
        <w:jc w:val="both"/>
        <w:rPr>
          <w:rFonts w:ascii="Times New Roman" w:hAnsi="Times New Roman" w:cs="Times New Roman"/>
          <w:b/>
          <w:color w:val="404040" w:themeColor="text1" w:themeTint="BF"/>
          <w:sz w:val="24"/>
          <w:szCs w:val="24"/>
        </w:rPr>
      </w:pPr>
      <w:r w:rsidRPr="00277255">
        <w:rPr>
          <w:rFonts w:ascii="Times New Roman" w:hAnsi="Times New Roman" w:cs="Times New Roman"/>
          <w:b/>
          <w:color w:val="404040" w:themeColor="text1" w:themeTint="BF"/>
          <w:sz w:val="24"/>
          <w:szCs w:val="24"/>
        </w:rPr>
        <w:t>Edificio Semipesados Bloque SP</w:t>
      </w:r>
    </w:p>
    <w:p w14:paraId="78E72FC6" w14:textId="77777777" w:rsidR="006E3AAD" w:rsidRPr="00277255" w:rsidRDefault="006E3AAD" w:rsidP="006E3AAD">
      <w:pPr>
        <w:adjustRightInd w:val="0"/>
        <w:spacing w:after="0" w:line="240" w:lineRule="auto"/>
        <w:jc w:val="both"/>
        <w:rPr>
          <w:rFonts w:ascii="Times New Roman" w:hAnsi="Times New Roman" w:cs="Times New Roman"/>
          <w:bCs/>
          <w:color w:val="404040" w:themeColor="text1" w:themeTint="BF"/>
          <w:sz w:val="24"/>
          <w:szCs w:val="24"/>
        </w:rPr>
      </w:pPr>
      <w:r w:rsidRPr="00277255">
        <w:rPr>
          <w:rFonts w:ascii="Times New Roman" w:hAnsi="Times New Roman" w:cs="Times New Roman"/>
          <w:color w:val="404040" w:themeColor="text1" w:themeTint="BF"/>
          <w:sz w:val="24"/>
          <w:szCs w:val="24"/>
        </w:rPr>
        <w:t>Edificio de tres pisos ubicado en la zona central del campus universitario destinado para labores administrativas y académicas de la Facultad de Ciencias Agrarias. Además, en este edificio se ubica con conexiones eléctricas, internet y baterías sanitarias en el primer piso.</w:t>
      </w:r>
      <w:r w:rsidRPr="00277255">
        <w:rPr>
          <w:rFonts w:ascii="Times New Roman" w:hAnsi="Times New Roman" w:cs="Times New Roman"/>
          <w:b/>
          <w:bCs/>
          <w:color w:val="404040" w:themeColor="text1" w:themeTint="BF"/>
          <w:sz w:val="24"/>
          <w:szCs w:val="24"/>
        </w:rPr>
        <w:t xml:space="preserve"> </w:t>
      </w:r>
      <w:r w:rsidRPr="00277255">
        <w:rPr>
          <w:rFonts w:ascii="Times New Roman" w:hAnsi="Times New Roman" w:cs="Times New Roman"/>
          <w:bCs/>
          <w:color w:val="404040" w:themeColor="text1" w:themeTint="BF"/>
          <w:sz w:val="24"/>
          <w:szCs w:val="24"/>
        </w:rPr>
        <w:t>Las aulas de clase están equipadas con (50) pupitres por aula, tablero en acrílico, ventiladores.</w:t>
      </w:r>
    </w:p>
    <w:p w14:paraId="5820C9D8" w14:textId="77777777" w:rsidR="006E3AAD" w:rsidRPr="00277255" w:rsidRDefault="006E3AAD" w:rsidP="006E3AAD">
      <w:pPr>
        <w:spacing w:after="0" w:line="276" w:lineRule="auto"/>
        <w:rPr>
          <w:rFonts w:ascii="Times New Roman" w:hAnsi="Times New Roman" w:cs="Times New Roman"/>
          <w:sz w:val="24"/>
          <w:szCs w:val="24"/>
        </w:rPr>
      </w:pPr>
    </w:p>
    <w:p w14:paraId="7CEC5AAD" w14:textId="77777777" w:rsidR="006E3AAD" w:rsidRPr="00277255" w:rsidRDefault="006E3AAD" w:rsidP="006E3AAD">
      <w:pPr>
        <w:spacing w:after="0" w:line="276" w:lineRule="auto"/>
        <w:rPr>
          <w:rFonts w:ascii="Times New Roman" w:hAnsi="Times New Roman" w:cs="Times New Roman"/>
          <w:i/>
          <w:iCs/>
          <w:sz w:val="24"/>
          <w:szCs w:val="24"/>
        </w:rPr>
      </w:pPr>
      <w:r w:rsidRPr="00277255">
        <w:rPr>
          <w:rFonts w:ascii="Times New Roman" w:hAnsi="Times New Roman" w:cs="Times New Roman"/>
          <w:color w:val="404040" w:themeColor="text1" w:themeTint="BF"/>
          <w:sz w:val="24"/>
          <w:szCs w:val="24"/>
        </w:rPr>
        <w:lastRenderedPageBreak/>
        <w:t>Tabla 16. Descripción de ambientes físicos /aulas de clase en edificio Semipesados al servicio del programa</w:t>
      </w:r>
      <w:r w:rsidRPr="00277255">
        <w:rPr>
          <w:rFonts w:ascii="Times New Roman" w:hAnsi="Times New Roman" w:cs="Times New Roman"/>
          <w:sz w:val="24"/>
          <w:szCs w:val="24"/>
        </w:rPr>
        <w:t>.</w:t>
      </w:r>
    </w:p>
    <w:tbl>
      <w:tblPr>
        <w:tblW w:w="5000" w:type="pct"/>
        <w:tblLook w:val="04A0" w:firstRow="1" w:lastRow="0" w:firstColumn="1" w:lastColumn="0" w:noHBand="0" w:noVBand="1"/>
      </w:tblPr>
      <w:tblGrid>
        <w:gridCol w:w="2970"/>
        <w:gridCol w:w="717"/>
        <w:gridCol w:w="1714"/>
        <w:gridCol w:w="1714"/>
        <w:gridCol w:w="1713"/>
      </w:tblGrid>
      <w:tr w:rsidR="006E3AAD" w:rsidRPr="006E3AAD" w14:paraId="6613C1C5" w14:textId="77777777" w:rsidTr="007B2C38">
        <w:trPr>
          <w:trHeight w:val="314"/>
        </w:trPr>
        <w:tc>
          <w:tcPr>
            <w:tcW w:w="1682" w:type="pct"/>
            <w:tcBorders>
              <w:top w:val="single" w:sz="4" w:space="0" w:color="auto"/>
              <w:left w:val="single" w:sz="4" w:space="0" w:color="auto"/>
              <w:bottom w:val="single" w:sz="4" w:space="0" w:color="auto"/>
              <w:right w:val="single" w:sz="4" w:space="0" w:color="auto"/>
            </w:tcBorders>
            <w:shd w:val="clear" w:color="auto" w:fill="C00000"/>
            <w:hideMark/>
          </w:tcPr>
          <w:p w14:paraId="125F9EAE" w14:textId="77777777" w:rsidR="006E3AAD" w:rsidRPr="006E3AAD" w:rsidRDefault="006E3AAD" w:rsidP="007B2C38">
            <w:pPr>
              <w:pStyle w:val="Sinespaciado"/>
              <w:spacing w:line="276" w:lineRule="auto"/>
              <w:jc w:val="center"/>
              <w:rPr>
                <w:rFonts w:ascii="Times New Roman" w:hAnsi="Times New Roman" w:cs="Times New Roman"/>
                <w:b/>
                <w:bCs/>
                <w:sz w:val="20"/>
                <w:szCs w:val="20"/>
              </w:rPr>
            </w:pPr>
            <w:r w:rsidRPr="006E3AAD">
              <w:rPr>
                <w:rFonts w:ascii="Times New Roman" w:hAnsi="Times New Roman" w:cs="Times New Roman"/>
                <w:b/>
                <w:bCs/>
                <w:sz w:val="20"/>
                <w:szCs w:val="20"/>
              </w:rPr>
              <w:t>Edificio</w:t>
            </w:r>
          </w:p>
        </w:tc>
        <w:tc>
          <w:tcPr>
            <w:tcW w:w="406" w:type="pct"/>
            <w:tcBorders>
              <w:top w:val="single" w:sz="4" w:space="0" w:color="auto"/>
              <w:left w:val="single" w:sz="4" w:space="0" w:color="auto"/>
              <w:bottom w:val="single" w:sz="4" w:space="0" w:color="auto"/>
              <w:right w:val="single" w:sz="4" w:space="0" w:color="auto"/>
            </w:tcBorders>
            <w:shd w:val="clear" w:color="auto" w:fill="C00000"/>
            <w:vAlign w:val="center"/>
            <w:hideMark/>
          </w:tcPr>
          <w:p w14:paraId="79572830" w14:textId="77777777" w:rsidR="006E3AAD" w:rsidRPr="006E3AAD" w:rsidRDefault="006E3AAD" w:rsidP="007B2C38">
            <w:pPr>
              <w:pStyle w:val="Sinespaciado"/>
              <w:spacing w:line="276" w:lineRule="auto"/>
              <w:jc w:val="center"/>
              <w:rPr>
                <w:rFonts w:ascii="Times New Roman" w:hAnsi="Times New Roman" w:cs="Times New Roman"/>
                <w:b/>
                <w:bCs/>
                <w:sz w:val="20"/>
                <w:szCs w:val="20"/>
              </w:rPr>
            </w:pPr>
            <w:proofErr w:type="spellStart"/>
            <w:r w:rsidRPr="006E3AAD">
              <w:rPr>
                <w:rFonts w:ascii="Times New Roman" w:hAnsi="Times New Roman" w:cs="Times New Roman"/>
                <w:b/>
                <w:bCs/>
                <w:sz w:val="20"/>
                <w:szCs w:val="20"/>
              </w:rPr>
              <w:t>Ctda</w:t>
            </w:r>
            <w:proofErr w:type="spellEnd"/>
            <w:r w:rsidRPr="006E3AAD">
              <w:rPr>
                <w:rFonts w:ascii="Times New Roman" w:hAnsi="Times New Roman" w:cs="Times New Roman"/>
                <w:b/>
                <w:bCs/>
                <w:sz w:val="20"/>
                <w:szCs w:val="20"/>
              </w:rPr>
              <w:t>.</w:t>
            </w:r>
          </w:p>
        </w:tc>
        <w:tc>
          <w:tcPr>
            <w:tcW w:w="2912" w:type="pct"/>
            <w:gridSpan w:val="3"/>
            <w:tcBorders>
              <w:top w:val="single" w:sz="4" w:space="0" w:color="auto"/>
              <w:left w:val="single" w:sz="4" w:space="0" w:color="auto"/>
              <w:bottom w:val="single" w:sz="4" w:space="0" w:color="auto"/>
              <w:right w:val="single" w:sz="4" w:space="0" w:color="auto"/>
            </w:tcBorders>
            <w:shd w:val="clear" w:color="auto" w:fill="C00000"/>
            <w:hideMark/>
          </w:tcPr>
          <w:p w14:paraId="1FADB55F" w14:textId="77777777" w:rsidR="006E3AAD" w:rsidRPr="006E3AAD" w:rsidRDefault="006E3AAD" w:rsidP="007B2C38">
            <w:pPr>
              <w:pStyle w:val="Sinespaciado"/>
              <w:spacing w:line="276" w:lineRule="auto"/>
              <w:jc w:val="center"/>
              <w:rPr>
                <w:rFonts w:ascii="Times New Roman" w:hAnsi="Times New Roman" w:cs="Times New Roman"/>
                <w:b/>
                <w:bCs/>
                <w:sz w:val="20"/>
                <w:szCs w:val="20"/>
              </w:rPr>
            </w:pPr>
            <w:r w:rsidRPr="006E3AAD">
              <w:rPr>
                <w:rFonts w:ascii="Times New Roman" w:hAnsi="Times New Roman" w:cs="Times New Roman"/>
                <w:b/>
                <w:bCs/>
                <w:sz w:val="20"/>
                <w:szCs w:val="20"/>
              </w:rPr>
              <w:t>Detalle</w:t>
            </w:r>
          </w:p>
        </w:tc>
      </w:tr>
      <w:tr w:rsidR="006E3AAD" w:rsidRPr="006E3AAD" w14:paraId="674DEAB8" w14:textId="77777777" w:rsidTr="007B2C38">
        <w:trPr>
          <w:trHeight w:val="450"/>
        </w:trPr>
        <w:tc>
          <w:tcPr>
            <w:tcW w:w="1682" w:type="pct"/>
            <w:vMerge w:val="restart"/>
            <w:tcBorders>
              <w:top w:val="single" w:sz="4" w:space="0" w:color="auto"/>
              <w:left w:val="single" w:sz="4" w:space="0" w:color="auto"/>
              <w:bottom w:val="single" w:sz="4" w:space="0" w:color="auto"/>
              <w:right w:val="single" w:sz="4" w:space="0" w:color="auto"/>
            </w:tcBorders>
            <w:vAlign w:val="center"/>
            <w:hideMark/>
          </w:tcPr>
          <w:p w14:paraId="1EFD8E9E" w14:textId="77777777" w:rsidR="006E3AAD" w:rsidRPr="006E3AAD" w:rsidRDefault="006E3AAD" w:rsidP="007B2C38">
            <w:pPr>
              <w:pStyle w:val="Sinespaciado"/>
              <w:spacing w:line="276" w:lineRule="auto"/>
              <w:rPr>
                <w:rFonts w:ascii="Times New Roman" w:hAnsi="Times New Roman" w:cs="Times New Roman"/>
                <w:sz w:val="20"/>
                <w:szCs w:val="20"/>
              </w:rPr>
            </w:pPr>
            <w:r w:rsidRPr="006E3AAD">
              <w:rPr>
                <w:rFonts w:ascii="Times New Roman" w:hAnsi="Times New Roman" w:cs="Times New Roman"/>
                <w:sz w:val="20"/>
                <w:szCs w:val="20"/>
              </w:rPr>
              <w:t>Edificio Semipesados</w:t>
            </w:r>
          </w:p>
        </w:tc>
        <w:tc>
          <w:tcPr>
            <w:tcW w:w="406" w:type="pct"/>
            <w:vMerge w:val="restart"/>
            <w:tcBorders>
              <w:top w:val="single" w:sz="4" w:space="0" w:color="auto"/>
              <w:left w:val="single" w:sz="4" w:space="0" w:color="auto"/>
              <w:bottom w:val="single" w:sz="4" w:space="0" w:color="auto"/>
              <w:right w:val="single" w:sz="4" w:space="0" w:color="auto"/>
            </w:tcBorders>
            <w:vAlign w:val="center"/>
            <w:hideMark/>
          </w:tcPr>
          <w:p w14:paraId="0054F408" w14:textId="77777777" w:rsidR="006E3AAD" w:rsidRPr="006E3AAD" w:rsidRDefault="006E3AAD" w:rsidP="007B2C38">
            <w:pPr>
              <w:pStyle w:val="Sinespaciado"/>
              <w:tabs>
                <w:tab w:val="left" w:pos="975"/>
              </w:tabs>
              <w:spacing w:line="276" w:lineRule="auto"/>
              <w:jc w:val="center"/>
              <w:rPr>
                <w:rFonts w:ascii="Times New Roman" w:hAnsi="Times New Roman" w:cs="Times New Roman"/>
                <w:sz w:val="20"/>
                <w:szCs w:val="20"/>
              </w:rPr>
            </w:pPr>
            <w:r w:rsidRPr="006E3AAD">
              <w:rPr>
                <w:rFonts w:ascii="Times New Roman" w:hAnsi="Times New Roman" w:cs="Times New Roman"/>
                <w:sz w:val="20"/>
                <w:szCs w:val="20"/>
              </w:rPr>
              <w:t>4</w:t>
            </w:r>
          </w:p>
        </w:tc>
        <w:tc>
          <w:tcPr>
            <w:tcW w:w="971" w:type="pct"/>
            <w:tcBorders>
              <w:top w:val="single" w:sz="4" w:space="0" w:color="auto"/>
              <w:left w:val="single" w:sz="4" w:space="0" w:color="auto"/>
              <w:bottom w:val="single" w:sz="4" w:space="0" w:color="auto"/>
              <w:right w:val="single" w:sz="4" w:space="0" w:color="auto"/>
            </w:tcBorders>
            <w:shd w:val="clear" w:color="auto" w:fill="C00000"/>
            <w:vAlign w:val="center"/>
          </w:tcPr>
          <w:p w14:paraId="562285F6" w14:textId="77777777" w:rsidR="006E3AAD" w:rsidRPr="006E3AAD" w:rsidRDefault="006E3AAD" w:rsidP="007B2C38">
            <w:pPr>
              <w:pStyle w:val="Sinespaciado"/>
              <w:tabs>
                <w:tab w:val="left" w:pos="975"/>
              </w:tabs>
              <w:spacing w:line="276" w:lineRule="auto"/>
              <w:jc w:val="center"/>
              <w:rPr>
                <w:rFonts w:ascii="Times New Roman" w:hAnsi="Times New Roman" w:cs="Times New Roman"/>
                <w:b/>
                <w:bCs/>
                <w:color w:val="FFFFFF" w:themeColor="background1"/>
                <w:sz w:val="20"/>
                <w:szCs w:val="20"/>
              </w:rPr>
            </w:pPr>
          </w:p>
        </w:tc>
        <w:tc>
          <w:tcPr>
            <w:tcW w:w="971" w:type="pct"/>
            <w:tcBorders>
              <w:top w:val="single" w:sz="4" w:space="0" w:color="auto"/>
              <w:left w:val="single" w:sz="4" w:space="0" w:color="auto"/>
              <w:bottom w:val="single" w:sz="4" w:space="0" w:color="auto"/>
              <w:right w:val="single" w:sz="4" w:space="0" w:color="auto"/>
            </w:tcBorders>
            <w:shd w:val="clear" w:color="auto" w:fill="C00000"/>
            <w:vAlign w:val="center"/>
          </w:tcPr>
          <w:p w14:paraId="057A0AE9" w14:textId="77777777" w:rsidR="006E3AAD" w:rsidRPr="006E3AAD" w:rsidRDefault="006E3AAD" w:rsidP="007B2C38">
            <w:pPr>
              <w:pStyle w:val="Sinespaciado"/>
              <w:tabs>
                <w:tab w:val="left" w:pos="975"/>
              </w:tabs>
              <w:spacing w:line="276" w:lineRule="auto"/>
              <w:jc w:val="center"/>
              <w:rPr>
                <w:rFonts w:ascii="Times New Roman" w:hAnsi="Times New Roman" w:cs="Times New Roman"/>
                <w:b/>
                <w:bCs/>
                <w:color w:val="FFFFFF" w:themeColor="background1"/>
                <w:sz w:val="20"/>
                <w:szCs w:val="20"/>
              </w:rPr>
            </w:pPr>
          </w:p>
        </w:tc>
        <w:tc>
          <w:tcPr>
            <w:tcW w:w="970" w:type="pct"/>
            <w:tcBorders>
              <w:top w:val="single" w:sz="4" w:space="0" w:color="auto"/>
              <w:left w:val="single" w:sz="4" w:space="0" w:color="auto"/>
              <w:bottom w:val="single" w:sz="4" w:space="0" w:color="auto"/>
              <w:right w:val="single" w:sz="4" w:space="0" w:color="auto"/>
            </w:tcBorders>
            <w:shd w:val="clear" w:color="auto" w:fill="C00000"/>
            <w:vAlign w:val="center"/>
          </w:tcPr>
          <w:p w14:paraId="360134A8" w14:textId="77777777" w:rsidR="006E3AAD" w:rsidRPr="006E3AAD" w:rsidRDefault="006E3AAD" w:rsidP="007B2C38">
            <w:pPr>
              <w:pStyle w:val="Sinespaciado"/>
              <w:tabs>
                <w:tab w:val="left" w:pos="975"/>
              </w:tabs>
              <w:spacing w:line="276" w:lineRule="auto"/>
              <w:jc w:val="center"/>
              <w:rPr>
                <w:rFonts w:ascii="Times New Roman" w:hAnsi="Times New Roman" w:cs="Times New Roman"/>
                <w:b/>
                <w:bCs/>
                <w:color w:val="FFFFFF" w:themeColor="background1"/>
                <w:sz w:val="20"/>
                <w:szCs w:val="20"/>
              </w:rPr>
            </w:pPr>
          </w:p>
        </w:tc>
      </w:tr>
      <w:tr w:rsidR="006E3AAD" w:rsidRPr="006E3AAD" w14:paraId="54F5A7B7" w14:textId="77777777" w:rsidTr="007B2C38">
        <w:trPr>
          <w:trHeight w:val="241"/>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3327EF1" w14:textId="77777777" w:rsidR="006E3AAD" w:rsidRPr="006E3AAD" w:rsidRDefault="006E3AAD" w:rsidP="007B2C38">
            <w:pPr>
              <w:rPr>
                <w:rFonts w:eastAsia="Arial"/>
                <w:sz w:val="20"/>
                <w:szCs w:val="20"/>
                <w:lang w:val="es-ES" w:eastAsia="es-ES" w:bidi="es-E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33CC52F" w14:textId="77777777" w:rsidR="006E3AAD" w:rsidRPr="006E3AAD" w:rsidRDefault="006E3AAD" w:rsidP="007B2C38">
            <w:pPr>
              <w:rPr>
                <w:rFonts w:eastAsia="Arial"/>
                <w:sz w:val="20"/>
                <w:szCs w:val="20"/>
                <w:lang w:val="es-ES" w:eastAsia="es-ES" w:bidi="es-ES"/>
              </w:rPr>
            </w:pPr>
          </w:p>
        </w:tc>
        <w:tc>
          <w:tcPr>
            <w:tcW w:w="971" w:type="pct"/>
            <w:tcBorders>
              <w:top w:val="single" w:sz="4" w:space="0" w:color="auto"/>
              <w:left w:val="single" w:sz="4" w:space="0" w:color="auto"/>
              <w:bottom w:val="single" w:sz="4" w:space="0" w:color="auto"/>
              <w:right w:val="single" w:sz="4" w:space="0" w:color="auto"/>
            </w:tcBorders>
            <w:vAlign w:val="bottom"/>
            <w:hideMark/>
          </w:tcPr>
          <w:p w14:paraId="3D65698D" w14:textId="77777777" w:rsidR="006E3AAD" w:rsidRPr="006E3AAD" w:rsidRDefault="006E3AAD" w:rsidP="007B2C38">
            <w:pPr>
              <w:pStyle w:val="Sinespaciado"/>
              <w:tabs>
                <w:tab w:val="left" w:pos="975"/>
              </w:tabs>
              <w:spacing w:line="276" w:lineRule="auto"/>
              <w:jc w:val="center"/>
              <w:rPr>
                <w:rFonts w:ascii="Times New Roman" w:hAnsi="Times New Roman" w:cs="Times New Roman"/>
                <w:sz w:val="20"/>
                <w:szCs w:val="20"/>
              </w:rPr>
            </w:pPr>
            <w:r w:rsidRPr="006E3AAD">
              <w:rPr>
                <w:rFonts w:ascii="Times New Roman" w:hAnsi="Times New Roman" w:cs="Times New Roman"/>
                <w:color w:val="000000"/>
              </w:rPr>
              <w:t>SP205</w:t>
            </w:r>
          </w:p>
        </w:tc>
        <w:tc>
          <w:tcPr>
            <w:tcW w:w="971" w:type="pct"/>
            <w:tcBorders>
              <w:top w:val="single" w:sz="4" w:space="0" w:color="auto"/>
              <w:left w:val="single" w:sz="4" w:space="0" w:color="auto"/>
              <w:bottom w:val="single" w:sz="4" w:space="0" w:color="auto"/>
              <w:right w:val="single" w:sz="4" w:space="0" w:color="auto"/>
            </w:tcBorders>
            <w:vAlign w:val="bottom"/>
            <w:hideMark/>
          </w:tcPr>
          <w:p w14:paraId="768F1904" w14:textId="77777777" w:rsidR="006E3AAD" w:rsidRPr="006E3AAD" w:rsidRDefault="006E3AAD" w:rsidP="007B2C38">
            <w:pPr>
              <w:pStyle w:val="Sinespaciado"/>
              <w:tabs>
                <w:tab w:val="left" w:pos="975"/>
              </w:tabs>
              <w:spacing w:line="276" w:lineRule="auto"/>
              <w:jc w:val="center"/>
              <w:rPr>
                <w:rFonts w:ascii="Times New Roman" w:hAnsi="Times New Roman" w:cs="Times New Roman"/>
                <w:sz w:val="20"/>
                <w:szCs w:val="20"/>
              </w:rPr>
            </w:pPr>
            <w:r w:rsidRPr="006E3AAD">
              <w:rPr>
                <w:rFonts w:ascii="Times New Roman" w:hAnsi="Times New Roman" w:cs="Times New Roman"/>
                <w:color w:val="000000"/>
              </w:rPr>
              <w:t>53.17</w:t>
            </w:r>
          </w:p>
        </w:tc>
        <w:tc>
          <w:tcPr>
            <w:tcW w:w="970" w:type="pct"/>
            <w:tcBorders>
              <w:top w:val="single" w:sz="4" w:space="0" w:color="auto"/>
              <w:left w:val="single" w:sz="4" w:space="0" w:color="auto"/>
              <w:bottom w:val="single" w:sz="4" w:space="0" w:color="auto"/>
              <w:right w:val="single" w:sz="4" w:space="0" w:color="auto"/>
            </w:tcBorders>
            <w:vAlign w:val="bottom"/>
            <w:hideMark/>
          </w:tcPr>
          <w:p w14:paraId="6ABFA3A4" w14:textId="77777777" w:rsidR="006E3AAD" w:rsidRPr="006E3AAD" w:rsidRDefault="006E3AAD" w:rsidP="007B2C38">
            <w:pPr>
              <w:pStyle w:val="Sinespaciado"/>
              <w:tabs>
                <w:tab w:val="left" w:pos="975"/>
              </w:tabs>
              <w:spacing w:line="276" w:lineRule="auto"/>
              <w:jc w:val="center"/>
              <w:rPr>
                <w:rFonts w:ascii="Times New Roman" w:hAnsi="Times New Roman" w:cs="Times New Roman"/>
                <w:sz w:val="20"/>
                <w:szCs w:val="20"/>
              </w:rPr>
            </w:pPr>
            <w:r w:rsidRPr="006E3AAD">
              <w:rPr>
                <w:rFonts w:ascii="Times New Roman" w:hAnsi="Times New Roman" w:cs="Times New Roman"/>
                <w:color w:val="000000"/>
              </w:rPr>
              <w:t>41</w:t>
            </w:r>
          </w:p>
        </w:tc>
      </w:tr>
      <w:tr w:rsidR="006E3AAD" w:rsidRPr="006E3AAD" w14:paraId="67DB6928" w14:textId="77777777" w:rsidTr="007B2C38">
        <w:trPr>
          <w:trHeight w:val="241"/>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F2FE8DA" w14:textId="77777777" w:rsidR="006E3AAD" w:rsidRPr="006E3AAD" w:rsidRDefault="006E3AAD" w:rsidP="007B2C38">
            <w:pPr>
              <w:rPr>
                <w:rFonts w:eastAsia="Arial"/>
                <w:sz w:val="20"/>
                <w:szCs w:val="20"/>
                <w:lang w:val="es-ES" w:eastAsia="es-ES" w:bidi="es-E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C04D714" w14:textId="77777777" w:rsidR="006E3AAD" w:rsidRPr="006E3AAD" w:rsidRDefault="006E3AAD" w:rsidP="007B2C38">
            <w:pPr>
              <w:rPr>
                <w:rFonts w:eastAsia="Arial"/>
                <w:sz w:val="20"/>
                <w:szCs w:val="20"/>
                <w:lang w:val="es-ES" w:eastAsia="es-ES" w:bidi="es-ES"/>
              </w:rPr>
            </w:pPr>
          </w:p>
        </w:tc>
        <w:tc>
          <w:tcPr>
            <w:tcW w:w="971" w:type="pct"/>
            <w:tcBorders>
              <w:top w:val="single" w:sz="4" w:space="0" w:color="auto"/>
              <w:left w:val="single" w:sz="4" w:space="0" w:color="auto"/>
              <w:bottom w:val="single" w:sz="4" w:space="0" w:color="auto"/>
              <w:right w:val="single" w:sz="4" w:space="0" w:color="auto"/>
            </w:tcBorders>
            <w:vAlign w:val="bottom"/>
            <w:hideMark/>
          </w:tcPr>
          <w:p w14:paraId="00BBD2B1" w14:textId="77777777" w:rsidR="006E3AAD" w:rsidRPr="006E3AAD" w:rsidRDefault="006E3AAD" w:rsidP="007B2C38">
            <w:pPr>
              <w:pStyle w:val="Sinespaciado"/>
              <w:tabs>
                <w:tab w:val="left" w:pos="975"/>
              </w:tabs>
              <w:spacing w:line="276" w:lineRule="auto"/>
              <w:jc w:val="center"/>
              <w:rPr>
                <w:rFonts w:ascii="Times New Roman" w:hAnsi="Times New Roman" w:cs="Times New Roman"/>
                <w:sz w:val="20"/>
                <w:szCs w:val="20"/>
              </w:rPr>
            </w:pPr>
            <w:r w:rsidRPr="006E3AAD">
              <w:rPr>
                <w:rFonts w:ascii="Times New Roman" w:hAnsi="Times New Roman" w:cs="Times New Roman"/>
                <w:color w:val="000000"/>
              </w:rPr>
              <w:t>SP206</w:t>
            </w:r>
          </w:p>
        </w:tc>
        <w:tc>
          <w:tcPr>
            <w:tcW w:w="971" w:type="pct"/>
            <w:tcBorders>
              <w:top w:val="single" w:sz="4" w:space="0" w:color="auto"/>
              <w:left w:val="single" w:sz="4" w:space="0" w:color="auto"/>
              <w:bottom w:val="single" w:sz="4" w:space="0" w:color="auto"/>
              <w:right w:val="single" w:sz="4" w:space="0" w:color="auto"/>
            </w:tcBorders>
            <w:vAlign w:val="bottom"/>
            <w:hideMark/>
          </w:tcPr>
          <w:p w14:paraId="408E7B29" w14:textId="77777777" w:rsidR="006E3AAD" w:rsidRPr="006E3AAD" w:rsidRDefault="006E3AAD" w:rsidP="007B2C38">
            <w:pPr>
              <w:pStyle w:val="Sinespaciado"/>
              <w:tabs>
                <w:tab w:val="left" w:pos="975"/>
              </w:tabs>
              <w:spacing w:line="276" w:lineRule="auto"/>
              <w:jc w:val="center"/>
              <w:rPr>
                <w:rFonts w:ascii="Times New Roman" w:hAnsi="Times New Roman" w:cs="Times New Roman"/>
                <w:sz w:val="20"/>
                <w:szCs w:val="20"/>
              </w:rPr>
            </w:pPr>
            <w:r w:rsidRPr="006E3AAD">
              <w:rPr>
                <w:rFonts w:ascii="Times New Roman" w:hAnsi="Times New Roman" w:cs="Times New Roman"/>
                <w:color w:val="000000"/>
              </w:rPr>
              <w:t>53.17</w:t>
            </w:r>
          </w:p>
        </w:tc>
        <w:tc>
          <w:tcPr>
            <w:tcW w:w="970" w:type="pct"/>
            <w:tcBorders>
              <w:top w:val="single" w:sz="4" w:space="0" w:color="auto"/>
              <w:left w:val="single" w:sz="4" w:space="0" w:color="auto"/>
              <w:bottom w:val="single" w:sz="4" w:space="0" w:color="auto"/>
              <w:right w:val="single" w:sz="4" w:space="0" w:color="auto"/>
            </w:tcBorders>
            <w:vAlign w:val="bottom"/>
            <w:hideMark/>
          </w:tcPr>
          <w:p w14:paraId="3517A9D7" w14:textId="77777777" w:rsidR="006E3AAD" w:rsidRPr="006E3AAD" w:rsidRDefault="006E3AAD" w:rsidP="007B2C38">
            <w:pPr>
              <w:pStyle w:val="Sinespaciado"/>
              <w:tabs>
                <w:tab w:val="left" w:pos="975"/>
              </w:tabs>
              <w:spacing w:line="276" w:lineRule="auto"/>
              <w:jc w:val="center"/>
              <w:rPr>
                <w:rFonts w:ascii="Times New Roman" w:hAnsi="Times New Roman" w:cs="Times New Roman"/>
                <w:sz w:val="20"/>
                <w:szCs w:val="20"/>
              </w:rPr>
            </w:pPr>
            <w:r w:rsidRPr="006E3AAD">
              <w:rPr>
                <w:rFonts w:ascii="Times New Roman" w:hAnsi="Times New Roman" w:cs="Times New Roman"/>
                <w:color w:val="000000"/>
              </w:rPr>
              <w:t>41</w:t>
            </w:r>
          </w:p>
        </w:tc>
      </w:tr>
      <w:tr w:rsidR="006E3AAD" w:rsidRPr="006E3AAD" w14:paraId="4DB6299C" w14:textId="77777777" w:rsidTr="007B2C38">
        <w:trPr>
          <w:trHeight w:val="241"/>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75E0B61" w14:textId="77777777" w:rsidR="006E3AAD" w:rsidRPr="006E3AAD" w:rsidRDefault="006E3AAD" w:rsidP="007B2C38">
            <w:pPr>
              <w:rPr>
                <w:rFonts w:eastAsia="Arial"/>
                <w:sz w:val="20"/>
                <w:szCs w:val="20"/>
                <w:lang w:val="es-ES" w:eastAsia="es-ES" w:bidi="es-E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DE77F01" w14:textId="77777777" w:rsidR="006E3AAD" w:rsidRPr="006E3AAD" w:rsidRDefault="006E3AAD" w:rsidP="007B2C38">
            <w:pPr>
              <w:rPr>
                <w:rFonts w:eastAsia="Arial"/>
                <w:sz w:val="20"/>
                <w:szCs w:val="20"/>
                <w:lang w:val="es-ES" w:eastAsia="es-ES" w:bidi="es-ES"/>
              </w:rPr>
            </w:pPr>
          </w:p>
        </w:tc>
        <w:tc>
          <w:tcPr>
            <w:tcW w:w="971" w:type="pct"/>
            <w:tcBorders>
              <w:top w:val="single" w:sz="4" w:space="0" w:color="auto"/>
              <w:left w:val="single" w:sz="4" w:space="0" w:color="auto"/>
              <w:bottom w:val="single" w:sz="4" w:space="0" w:color="auto"/>
              <w:right w:val="single" w:sz="4" w:space="0" w:color="auto"/>
            </w:tcBorders>
            <w:vAlign w:val="bottom"/>
            <w:hideMark/>
          </w:tcPr>
          <w:p w14:paraId="54FFF904" w14:textId="77777777" w:rsidR="006E3AAD" w:rsidRPr="006E3AAD" w:rsidRDefault="006E3AAD" w:rsidP="007B2C38">
            <w:pPr>
              <w:pStyle w:val="Sinespaciado"/>
              <w:tabs>
                <w:tab w:val="left" w:pos="975"/>
              </w:tabs>
              <w:spacing w:line="276" w:lineRule="auto"/>
              <w:jc w:val="center"/>
              <w:rPr>
                <w:rFonts w:ascii="Times New Roman" w:hAnsi="Times New Roman" w:cs="Times New Roman"/>
                <w:sz w:val="20"/>
                <w:szCs w:val="20"/>
              </w:rPr>
            </w:pPr>
            <w:r w:rsidRPr="006E3AAD">
              <w:rPr>
                <w:rFonts w:ascii="Times New Roman" w:hAnsi="Times New Roman" w:cs="Times New Roman"/>
                <w:color w:val="000000"/>
              </w:rPr>
              <w:t>SP207</w:t>
            </w:r>
          </w:p>
        </w:tc>
        <w:tc>
          <w:tcPr>
            <w:tcW w:w="971" w:type="pct"/>
            <w:tcBorders>
              <w:top w:val="single" w:sz="4" w:space="0" w:color="auto"/>
              <w:left w:val="single" w:sz="4" w:space="0" w:color="auto"/>
              <w:bottom w:val="single" w:sz="4" w:space="0" w:color="auto"/>
              <w:right w:val="single" w:sz="4" w:space="0" w:color="auto"/>
            </w:tcBorders>
            <w:vAlign w:val="bottom"/>
            <w:hideMark/>
          </w:tcPr>
          <w:p w14:paraId="7B00FC5F" w14:textId="77777777" w:rsidR="006E3AAD" w:rsidRPr="006E3AAD" w:rsidRDefault="006E3AAD" w:rsidP="007B2C38">
            <w:pPr>
              <w:pStyle w:val="Sinespaciado"/>
              <w:tabs>
                <w:tab w:val="left" w:pos="975"/>
              </w:tabs>
              <w:spacing w:line="276" w:lineRule="auto"/>
              <w:jc w:val="center"/>
              <w:rPr>
                <w:rFonts w:ascii="Times New Roman" w:hAnsi="Times New Roman" w:cs="Times New Roman"/>
                <w:sz w:val="20"/>
                <w:szCs w:val="20"/>
              </w:rPr>
            </w:pPr>
            <w:r w:rsidRPr="006E3AAD">
              <w:rPr>
                <w:rFonts w:ascii="Times New Roman" w:hAnsi="Times New Roman" w:cs="Times New Roman"/>
                <w:color w:val="000000"/>
              </w:rPr>
              <w:t>53.17</w:t>
            </w:r>
          </w:p>
        </w:tc>
        <w:tc>
          <w:tcPr>
            <w:tcW w:w="970" w:type="pct"/>
            <w:tcBorders>
              <w:top w:val="single" w:sz="4" w:space="0" w:color="auto"/>
              <w:left w:val="single" w:sz="4" w:space="0" w:color="auto"/>
              <w:bottom w:val="single" w:sz="4" w:space="0" w:color="auto"/>
              <w:right w:val="single" w:sz="4" w:space="0" w:color="auto"/>
            </w:tcBorders>
            <w:vAlign w:val="bottom"/>
            <w:hideMark/>
          </w:tcPr>
          <w:p w14:paraId="6FDEB442" w14:textId="77777777" w:rsidR="006E3AAD" w:rsidRPr="006E3AAD" w:rsidRDefault="006E3AAD" w:rsidP="007B2C38">
            <w:pPr>
              <w:pStyle w:val="Sinespaciado"/>
              <w:tabs>
                <w:tab w:val="left" w:pos="975"/>
              </w:tabs>
              <w:spacing w:line="276" w:lineRule="auto"/>
              <w:jc w:val="center"/>
              <w:rPr>
                <w:rFonts w:ascii="Times New Roman" w:hAnsi="Times New Roman" w:cs="Times New Roman"/>
                <w:sz w:val="20"/>
                <w:szCs w:val="20"/>
              </w:rPr>
            </w:pPr>
            <w:r w:rsidRPr="006E3AAD">
              <w:rPr>
                <w:rFonts w:ascii="Times New Roman" w:hAnsi="Times New Roman" w:cs="Times New Roman"/>
                <w:color w:val="000000"/>
              </w:rPr>
              <w:t>41</w:t>
            </w:r>
          </w:p>
        </w:tc>
      </w:tr>
      <w:tr w:rsidR="006E3AAD" w:rsidRPr="006E3AAD" w14:paraId="12C5E285" w14:textId="77777777" w:rsidTr="007B2C38">
        <w:trPr>
          <w:trHeight w:val="241"/>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0671339" w14:textId="77777777" w:rsidR="006E3AAD" w:rsidRPr="006E3AAD" w:rsidRDefault="006E3AAD" w:rsidP="007B2C38">
            <w:pPr>
              <w:rPr>
                <w:rFonts w:eastAsia="Arial"/>
                <w:sz w:val="20"/>
                <w:szCs w:val="20"/>
                <w:lang w:val="es-ES" w:eastAsia="es-ES" w:bidi="es-E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D594B78" w14:textId="77777777" w:rsidR="006E3AAD" w:rsidRPr="006E3AAD" w:rsidRDefault="006E3AAD" w:rsidP="007B2C38">
            <w:pPr>
              <w:rPr>
                <w:rFonts w:eastAsia="Arial"/>
                <w:sz w:val="20"/>
                <w:szCs w:val="20"/>
                <w:lang w:val="es-ES" w:eastAsia="es-ES" w:bidi="es-ES"/>
              </w:rPr>
            </w:pPr>
          </w:p>
        </w:tc>
        <w:tc>
          <w:tcPr>
            <w:tcW w:w="971" w:type="pct"/>
            <w:tcBorders>
              <w:top w:val="single" w:sz="4" w:space="0" w:color="auto"/>
              <w:left w:val="single" w:sz="4" w:space="0" w:color="auto"/>
              <w:bottom w:val="single" w:sz="4" w:space="0" w:color="auto"/>
              <w:right w:val="single" w:sz="4" w:space="0" w:color="auto"/>
            </w:tcBorders>
            <w:vAlign w:val="bottom"/>
            <w:hideMark/>
          </w:tcPr>
          <w:p w14:paraId="15B12BAA" w14:textId="77777777" w:rsidR="006E3AAD" w:rsidRPr="006E3AAD" w:rsidRDefault="006E3AAD" w:rsidP="007B2C38">
            <w:pPr>
              <w:pStyle w:val="Sinespaciado"/>
              <w:tabs>
                <w:tab w:val="left" w:pos="975"/>
              </w:tabs>
              <w:spacing w:line="276" w:lineRule="auto"/>
              <w:jc w:val="center"/>
              <w:rPr>
                <w:rFonts w:ascii="Times New Roman" w:hAnsi="Times New Roman" w:cs="Times New Roman"/>
                <w:color w:val="000000"/>
              </w:rPr>
            </w:pPr>
            <w:r w:rsidRPr="006E3AAD">
              <w:rPr>
                <w:rFonts w:ascii="Times New Roman" w:hAnsi="Times New Roman" w:cs="Times New Roman"/>
                <w:color w:val="000000"/>
              </w:rPr>
              <w:t>SP208</w:t>
            </w:r>
          </w:p>
        </w:tc>
        <w:tc>
          <w:tcPr>
            <w:tcW w:w="971" w:type="pct"/>
            <w:tcBorders>
              <w:top w:val="single" w:sz="4" w:space="0" w:color="auto"/>
              <w:left w:val="single" w:sz="4" w:space="0" w:color="auto"/>
              <w:bottom w:val="single" w:sz="4" w:space="0" w:color="auto"/>
              <w:right w:val="single" w:sz="4" w:space="0" w:color="auto"/>
            </w:tcBorders>
            <w:vAlign w:val="bottom"/>
            <w:hideMark/>
          </w:tcPr>
          <w:p w14:paraId="48E4CFFB" w14:textId="77777777" w:rsidR="006E3AAD" w:rsidRPr="006E3AAD" w:rsidRDefault="006E3AAD" w:rsidP="007B2C38">
            <w:pPr>
              <w:pStyle w:val="Sinespaciado"/>
              <w:tabs>
                <w:tab w:val="left" w:pos="975"/>
              </w:tabs>
              <w:spacing w:line="276" w:lineRule="auto"/>
              <w:jc w:val="center"/>
              <w:rPr>
                <w:rFonts w:ascii="Times New Roman" w:hAnsi="Times New Roman" w:cs="Times New Roman"/>
                <w:color w:val="000000"/>
              </w:rPr>
            </w:pPr>
            <w:r w:rsidRPr="006E3AAD">
              <w:rPr>
                <w:rFonts w:ascii="Times New Roman" w:hAnsi="Times New Roman" w:cs="Times New Roman"/>
                <w:color w:val="000000"/>
              </w:rPr>
              <w:t>53.17</w:t>
            </w:r>
          </w:p>
        </w:tc>
        <w:tc>
          <w:tcPr>
            <w:tcW w:w="970" w:type="pct"/>
            <w:tcBorders>
              <w:top w:val="single" w:sz="4" w:space="0" w:color="auto"/>
              <w:left w:val="single" w:sz="4" w:space="0" w:color="auto"/>
              <w:bottom w:val="single" w:sz="4" w:space="0" w:color="auto"/>
              <w:right w:val="single" w:sz="4" w:space="0" w:color="auto"/>
            </w:tcBorders>
            <w:vAlign w:val="bottom"/>
            <w:hideMark/>
          </w:tcPr>
          <w:p w14:paraId="0D0BA501" w14:textId="77777777" w:rsidR="006E3AAD" w:rsidRPr="006E3AAD" w:rsidRDefault="006E3AAD" w:rsidP="007B2C38">
            <w:pPr>
              <w:pStyle w:val="Sinespaciado"/>
              <w:tabs>
                <w:tab w:val="left" w:pos="975"/>
              </w:tabs>
              <w:spacing w:line="276" w:lineRule="auto"/>
              <w:jc w:val="center"/>
              <w:rPr>
                <w:rFonts w:ascii="Times New Roman" w:hAnsi="Times New Roman" w:cs="Times New Roman"/>
                <w:color w:val="000000"/>
              </w:rPr>
            </w:pPr>
            <w:r w:rsidRPr="006E3AAD">
              <w:rPr>
                <w:rFonts w:ascii="Times New Roman" w:hAnsi="Times New Roman" w:cs="Times New Roman"/>
                <w:color w:val="000000"/>
              </w:rPr>
              <w:t>41</w:t>
            </w:r>
          </w:p>
        </w:tc>
      </w:tr>
    </w:tbl>
    <w:p w14:paraId="4C8FC2E9" w14:textId="77777777" w:rsidR="006E3AAD" w:rsidRPr="006E3AAD" w:rsidRDefault="006E3AAD" w:rsidP="006E3AAD">
      <w:pPr>
        <w:adjustRightInd w:val="0"/>
        <w:spacing w:after="0" w:line="276" w:lineRule="auto"/>
        <w:jc w:val="both"/>
        <w:rPr>
          <w:rFonts w:ascii="Times New Roman" w:hAnsi="Times New Roman" w:cs="Times New Roman"/>
          <w:sz w:val="20"/>
        </w:rPr>
      </w:pPr>
      <w:r w:rsidRPr="006E3AAD">
        <w:rPr>
          <w:rFonts w:ascii="Times New Roman" w:hAnsi="Times New Roman" w:cs="Times New Roman"/>
          <w:sz w:val="18"/>
          <w:szCs w:val="20"/>
        </w:rPr>
        <w:t>Fuente: Oficina de Planeación</w:t>
      </w:r>
    </w:p>
    <w:p w14:paraId="42354022" w14:textId="77777777" w:rsidR="006E3AAD" w:rsidRPr="006E3AAD" w:rsidRDefault="006E3AAD" w:rsidP="006E3AAD">
      <w:pPr>
        <w:pStyle w:val="Sinespaciado"/>
        <w:jc w:val="both"/>
        <w:rPr>
          <w:rFonts w:ascii="Times New Roman" w:hAnsi="Times New Roman" w:cs="Times New Roman"/>
          <w:b/>
          <w:color w:val="404040" w:themeColor="text1" w:themeTint="BF"/>
        </w:rPr>
      </w:pPr>
    </w:p>
    <w:p w14:paraId="0FEA29E0" w14:textId="77777777" w:rsidR="006E3AAD" w:rsidRPr="00277255" w:rsidRDefault="006E3AAD" w:rsidP="006E3AAD">
      <w:pPr>
        <w:adjustRightInd w:val="0"/>
        <w:spacing w:after="0" w:line="240" w:lineRule="auto"/>
        <w:jc w:val="both"/>
        <w:rPr>
          <w:rFonts w:ascii="Times New Roman" w:hAnsi="Times New Roman" w:cs="Times New Roman"/>
          <w:b/>
          <w:bCs/>
          <w:color w:val="404040" w:themeColor="text1" w:themeTint="BF"/>
          <w:sz w:val="24"/>
          <w:szCs w:val="24"/>
        </w:rPr>
      </w:pPr>
      <w:r w:rsidRPr="00277255">
        <w:rPr>
          <w:rFonts w:ascii="Times New Roman" w:hAnsi="Times New Roman" w:cs="Times New Roman"/>
          <w:b/>
          <w:bCs/>
          <w:color w:val="404040" w:themeColor="text1" w:themeTint="BF"/>
          <w:sz w:val="24"/>
          <w:szCs w:val="24"/>
        </w:rPr>
        <w:t>Laboratorios y Salas</w:t>
      </w:r>
    </w:p>
    <w:p w14:paraId="255541D4" w14:textId="77777777" w:rsidR="006E3AAD" w:rsidRPr="00277255" w:rsidRDefault="006E3AAD" w:rsidP="006E3AAD">
      <w:pPr>
        <w:adjustRightInd w:val="0"/>
        <w:spacing w:after="0" w:line="240" w:lineRule="auto"/>
        <w:jc w:val="both"/>
        <w:rPr>
          <w:rFonts w:ascii="Times New Roman" w:hAnsi="Times New Roman" w:cs="Times New Roman"/>
          <w:b/>
          <w:bCs/>
          <w:color w:val="404040" w:themeColor="text1" w:themeTint="BF"/>
          <w:sz w:val="24"/>
          <w:szCs w:val="24"/>
        </w:rPr>
      </w:pPr>
    </w:p>
    <w:p w14:paraId="52CB387B" w14:textId="1C2351E9" w:rsidR="006E3AAD" w:rsidRPr="00277255" w:rsidRDefault="00277255" w:rsidP="006E3AAD">
      <w:pPr>
        <w:tabs>
          <w:tab w:val="left" w:pos="142"/>
          <w:tab w:val="left" w:pos="284"/>
        </w:tabs>
        <w:adjustRightInd w:val="0"/>
        <w:spacing w:after="0" w:line="240" w:lineRule="auto"/>
        <w:jc w:val="both"/>
        <w:rPr>
          <w:rFonts w:ascii="Times New Roman" w:hAnsi="Times New Roman" w:cs="Times New Roman"/>
          <w:color w:val="FF0000"/>
          <w:sz w:val="24"/>
          <w:szCs w:val="24"/>
        </w:rPr>
      </w:pPr>
      <w:r>
        <w:rPr>
          <w:rFonts w:ascii="Times New Roman" w:hAnsi="Times New Roman" w:cs="Times New Roman"/>
          <w:color w:val="FF0000"/>
          <w:sz w:val="24"/>
          <w:szCs w:val="24"/>
        </w:rPr>
        <w:t>Relacionar en este espacio los</w:t>
      </w:r>
      <w:r w:rsidR="006E3AAD" w:rsidRPr="00277255">
        <w:rPr>
          <w:rFonts w:ascii="Times New Roman" w:hAnsi="Times New Roman" w:cs="Times New Roman"/>
          <w:color w:val="FF0000"/>
          <w:sz w:val="24"/>
          <w:szCs w:val="24"/>
        </w:rPr>
        <w:t xml:space="preserve"> laboratorios y salas de apoyo al programa académico</w:t>
      </w:r>
    </w:p>
    <w:p w14:paraId="5942B80D" w14:textId="77777777" w:rsidR="006E3AAD" w:rsidRPr="00277255" w:rsidRDefault="006E3AAD" w:rsidP="006E3AAD">
      <w:pPr>
        <w:pStyle w:val="Sinespaciado"/>
        <w:spacing w:line="276" w:lineRule="auto"/>
        <w:jc w:val="both"/>
        <w:rPr>
          <w:rFonts w:ascii="Times New Roman" w:hAnsi="Times New Roman" w:cs="Times New Roman"/>
          <w:b/>
          <w:sz w:val="24"/>
          <w:szCs w:val="24"/>
        </w:rPr>
      </w:pPr>
    </w:p>
    <w:p w14:paraId="6F9B9DBE" w14:textId="77777777" w:rsidR="006E3AAD" w:rsidRPr="00277255" w:rsidRDefault="006E3AAD" w:rsidP="006E3AAD">
      <w:pPr>
        <w:adjustRightInd w:val="0"/>
        <w:spacing w:after="0" w:line="276" w:lineRule="auto"/>
        <w:jc w:val="both"/>
        <w:rPr>
          <w:rFonts w:ascii="Times New Roman" w:hAnsi="Times New Roman" w:cs="Times New Roman"/>
          <w:b/>
          <w:color w:val="404040" w:themeColor="text1" w:themeTint="BF"/>
          <w:sz w:val="24"/>
          <w:szCs w:val="24"/>
        </w:rPr>
      </w:pPr>
      <w:r w:rsidRPr="00277255">
        <w:rPr>
          <w:rFonts w:ascii="Times New Roman" w:hAnsi="Times New Roman" w:cs="Times New Roman"/>
          <w:b/>
          <w:bCs/>
          <w:color w:val="404040" w:themeColor="text1" w:themeTint="BF"/>
          <w:sz w:val="24"/>
          <w:szCs w:val="24"/>
        </w:rPr>
        <w:t xml:space="preserve">Auditorios disponibles para el Programa </w:t>
      </w:r>
      <w:r w:rsidRPr="00277255">
        <w:rPr>
          <w:rFonts w:ascii="Times New Roman" w:hAnsi="Times New Roman" w:cs="Times New Roman"/>
          <w:b/>
          <w:color w:val="404040" w:themeColor="text1" w:themeTint="BF"/>
          <w:sz w:val="24"/>
          <w:szCs w:val="24"/>
        </w:rPr>
        <w:t>Académico de XXXX.</w:t>
      </w:r>
    </w:p>
    <w:p w14:paraId="3FFF65C1" w14:textId="77777777" w:rsidR="006E3AAD" w:rsidRPr="00277255" w:rsidRDefault="006E3AAD" w:rsidP="006E3AAD">
      <w:pPr>
        <w:adjustRightInd w:val="0"/>
        <w:spacing w:after="0" w:line="276" w:lineRule="auto"/>
        <w:jc w:val="both"/>
        <w:rPr>
          <w:rFonts w:ascii="Times New Roman" w:hAnsi="Times New Roman" w:cs="Times New Roman"/>
          <w:b/>
          <w:bCs/>
          <w:color w:val="404040" w:themeColor="text1" w:themeTint="BF"/>
          <w:sz w:val="24"/>
          <w:szCs w:val="24"/>
        </w:rPr>
      </w:pPr>
    </w:p>
    <w:p w14:paraId="43EF6DF6" w14:textId="77777777" w:rsidR="006E3AAD" w:rsidRPr="00277255" w:rsidRDefault="006E3AAD" w:rsidP="006E3AAD">
      <w:pPr>
        <w:spacing w:after="0" w:line="276" w:lineRule="auto"/>
        <w:rPr>
          <w:rFonts w:ascii="Times New Roman" w:hAnsi="Times New Roman" w:cs="Times New Roman"/>
          <w:i/>
          <w:iCs/>
          <w:color w:val="404040" w:themeColor="text1" w:themeTint="BF"/>
          <w:sz w:val="24"/>
          <w:szCs w:val="24"/>
        </w:rPr>
      </w:pPr>
      <w:bookmarkStart w:id="3" w:name="_Toc83828819"/>
      <w:r w:rsidRPr="00277255">
        <w:rPr>
          <w:rFonts w:ascii="Times New Roman" w:hAnsi="Times New Roman" w:cs="Times New Roman"/>
          <w:color w:val="404040" w:themeColor="text1" w:themeTint="BF"/>
          <w:sz w:val="24"/>
          <w:szCs w:val="24"/>
        </w:rPr>
        <w:t>Tabla 17. Descripción de Auditorios disponibles para el Programa de Académico.</w:t>
      </w:r>
      <w:bookmarkEnd w:id="3"/>
    </w:p>
    <w:tbl>
      <w:tblPr>
        <w:tblW w:w="5000" w:type="pct"/>
        <w:tblLook w:val="04A0" w:firstRow="1" w:lastRow="0" w:firstColumn="1" w:lastColumn="0" w:noHBand="0" w:noVBand="1"/>
      </w:tblPr>
      <w:tblGrid>
        <w:gridCol w:w="3565"/>
        <w:gridCol w:w="784"/>
        <w:gridCol w:w="1098"/>
        <w:gridCol w:w="1324"/>
        <w:gridCol w:w="2057"/>
      </w:tblGrid>
      <w:tr w:rsidR="006E3AAD" w:rsidRPr="006E3AAD" w14:paraId="30F12CBA" w14:textId="77777777" w:rsidTr="007B2C38">
        <w:trPr>
          <w:trHeight w:hRule="exact" w:val="654"/>
        </w:trPr>
        <w:tc>
          <w:tcPr>
            <w:tcW w:w="2019" w:type="pct"/>
            <w:tcBorders>
              <w:top w:val="single" w:sz="4" w:space="0" w:color="auto"/>
              <w:left w:val="single" w:sz="4" w:space="0" w:color="auto"/>
              <w:bottom w:val="single" w:sz="4" w:space="0" w:color="auto"/>
              <w:right w:val="single" w:sz="4" w:space="0" w:color="auto"/>
            </w:tcBorders>
            <w:shd w:val="clear" w:color="auto" w:fill="C00000"/>
            <w:vAlign w:val="center"/>
            <w:hideMark/>
          </w:tcPr>
          <w:p w14:paraId="535A4FD5" w14:textId="77777777" w:rsidR="006E3AAD" w:rsidRPr="006E3AAD" w:rsidRDefault="006E3AAD" w:rsidP="007B2C38">
            <w:pPr>
              <w:adjustRightInd w:val="0"/>
              <w:spacing w:line="276" w:lineRule="auto"/>
              <w:jc w:val="center"/>
              <w:rPr>
                <w:b/>
                <w:bCs/>
                <w:color w:val="FFFFFF" w:themeColor="background1"/>
                <w:sz w:val="20"/>
                <w:szCs w:val="20"/>
              </w:rPr>
            </w:pPr>
            <w:r w:rsidRPr="006E3AAD">
              <w:rPr>
                <w:b/>
                <w:bCs/>
                <w:color w:val="FFFFFF" w:themeColor="background1"/>
                <w:sz w:val="20"/>
                <w:szCs w:val="20"/>
              </w:rPr>
              <w:t>Descripción</w:t>
            </w:r>
          </w:p>
        </w:tc>
        <w:tc>
          <w:tcPr>
            <w:tcW w:w="444" w:type="pct"/>
            <w:tcBorders>
              <w:top w:val="single" w:sz="4" w:space="0" w:color="auto"/>
              <w:left w:val="single" w:sz="4" w:space="0" w:color="auto"/>
              <w:bottom w:val="single" w:sz="4" w:space="0" w:color="auto"/>
              <w:right w:val="single" w:sz="4" w:space="0" w:color="auto"/>
            </w:tcBorders>
            <w:shd w:val="clear" w:color="auto" w:fill="C00000"/>
            <w:vAlign w:val="center"/>
            <w:hideMark/>
          </w:tcPr>
          <w:p w14:paraId="4AB57392" w14:textId="77777777" w:rsidR="006E3AAD" w:rsidRPr="006E3AAD" w:rsidRDefault="006E3AAD" w:rsidP="007B2C38">
            <w:pPr>
              <w:adjustRightInd w:val="0"/>
              <w:spacing w:line="276" w:lineRule="auto"/>
              <w:jc w:val="center"/>
              <w:rPr>
                <w:b/>
                <w:bCs/>
                <w:color w:val="FFFFFF" w:themeColor="background1"/>
                <w:sz w:val="20"/>
                <w:szCs w:val="20"/>
              </w:rPr>
            </w:pPr>
            <w:proofErr w:type="spellStart"/>
            <w:r w:rsidRPr="006E3AAD">
              <w:rPr>
                <w:b/>
                <w:bCs/>
                <w:color w:val="FFFFFF" w:themeColor="background1"/>
                <w:sz w:val="20"/>
                <w:szCs w:val="20"/>
              </w:rPr>
              <w:t>Ctda</w:t>
            </w:r>
            <w:proofErr w:type="spellEnd"/>
            <w:r w:rsidRPr="006E3AAD">
              <w:rPr>
                <w:b/>
                <w:bCs/>
                <w:color w:val="FFFFFF" w:themeColor="background1"/>
                <w:sz w:val="20"/>
                <w:szCs w:val="20"/>
              </w:rPr>
              <w:t>.</w:t>
            </w:r>
          </w:p>
        </w:tc>
        <w:tc>
          <w:tcPr>
            <w:tcW w:w="622" w:type="pct"/>
            <w:tcBorders>
              <w:top w:val="single" w:sz="4" w:space="0" w:color="auto"/>
              <w:left w:val="single" w:sz="4" w:space="0" w:color="auto"/>
              <w:bottom w:val="single" w:sz="4" w:space="0" w:color="auto"/>
              <w:right w:val="single" w:sz="4" w:space="0" w:color="auto"/>
            </w:tcBorders>
            <w:shd w:val="clear" w:color="auto" w:fill="C00000"/>
            <w:vAlign w:val="center"/>
            <w:hideMark/>
          </w:tcPr>
          <w:p w14:paraId="2E1F9609" w14:textId="77777777" w:rsidR="006E3AAD" w:rsidRPr="006E3AAD" w:rsidRDefault="006E3AAD" w:rsidP="007B2C38">
            <w:pPr>
              <w:adjustRightInd w:val="0"/>
              <w:spacing w:line="276" w:lineRule="auto"/>
              <w:jc w:val="center"/>
              <w:rPr>
                <w:b/>
                <w:bCs/>
                <w:color w:val="FFFFFF" w:themeColor="background1"/>
                <w:sz w:val="20"/>
                <w:szCs w:val="20"/>
              </w:rPr>
            </w:pPr>
            <w:r w:rsidRPr="006E3AAD">
              <w:rPr>
                <w:b/>
                <w:bCs/>
                <w:color w:val="FFFFFF" w:themeColor="background1"/>
                <w:sz w:val="20"/>
                <w:szCs w:val="20"/>
              </w:rPr>
              <w:t>Área (m²)</w:t>
            </w:r>
          </w:p>
        </w:tc>
        <w:tc>
          <w:tcPr>
            <w:tcW w:w="750" w:type="pct"/>
            <w:tcBorders>
              <w:top w:val="single" w:sz="4" w:space="0" w:color="auto"/>
              <w:left w:val="single" w:sz="4" w:space="0" w:color="auto"/>
              <w:bottom w:val="single" w:sz="4" w:space="0" w:color="auto"/>
              <w:right w:val="single" w:sz="4" w:space="0" w:color="auto"/>
            </w:tcBorders>
            <w:shd w:val="clear" w:color="auto" w:fill="C00000"/>
            <w:vAlign w:val="center"/>
            <w:hideMark/>
          </w:tcPr>
          <w:p w14:paraId="0CCBA3A0" w14:textId="77777777" w:rsidR="006E3AAD" w:rsidRPr="006E3AAD" w:rsidRDefault="006E3AAD" w:rsidP="007B2C38">
            <w:pPr>
              <w:adjustRightInd w:val="0"/>
              <w:spacing w:line="276" w:lineRule="auto"/>
              <w:jc w:val="center"/>
              <w:rPr>
                <w:b/>
                <w:bCs/>
                <w:color w:val="FFFFFF" w:themeColor="background1"/>
                <w:sz w:val="20"/>
                <w:szCs w:val="20"/>
              </w:rPr>
            </w:pPr>
            <w:r w:rsidRPr="006E3AAD">
              <w:rPr>
                <w:b/>
                <w:bCs/>
                <w:color w:val="FFFFFF" w:themeColor="background1"/>
                <w:sz w:val="20"/>
                <w:szCs w:val="20"/>
              </w:rPr>
              <w:t>Capacidad</w:t>
            </w:r>
          </w:p>
          <w:p w14:paraId="7B50E81E" w14:textId="77777777" w:rsidR="006E3AAD" w:rsidRPr="006E3AAD" w:rsidRDefault="006E3AAD" w:rsidP="007B2C38">
            <w:pPr>
              <w:adjustRightInd w:val="0"/>
              <w:spacing w:line="276" w:lineRule="auto"/>
              <w:jc w:val="center"/>
              <w:rPr>
                <w:b/>
                <w:bCs/>
                <w:color w:val="FFFFFF" w:themeColor="background1"/>
                <w:sz w:val="20"/>
                <w:szCs w:val="20"/>
              </w:rPr>
            </w:pPr>
            <w:r w:rsidRPr="006E3AAD">
              <w:rPr>
                <w:b/>
                <w:bCs/>
                <w:color w:val="FFFFFF" w:themeColor="background1"/>
                <w:sz w:val="20"/>
                <w:szCs w:val="20"/>
              </w:rPr>
              <w:t>/Persona</w:t>
            </w:r>
          </w:p>
        </w:tc>
        <w:tc>
          <w:tcPr>
            <w:tcW w:w="1165" w:type="pct"/>
            <w:tcBorders>
              <w:top w:val="single" w:sz="4" w:space="0" w:color="auto"/>
              <w:left w:val="single" w:sz="4" w:space="0" w:color="auto"/>
              <w:bottom w:val="single" w:sz="4" w:space="0" w:color="auto"/>
              <w:right w:val="single" w:sz="4" w:space="0" w:color="auto"/>
            </w:tcBorders>
            <w:shd w:val="clear" w:color="auto" w:fill="C00000"/>
            <w:vAlign w:val="center"/>
            <w:hideMark/>
          </w:tcPr>
          <w:p w14:paraId="69E5D389" w14:textId="77777777" w:rsidR="006E3AAD" w:rsidRPr="006E3AAD" w:rsidRDefault="006E3AAD" w:rsidP="007B2C38">
            <w:pPr>
              <w:adjustRightInd w:val="0"/>
              <w:spacing w:line="276" w:lineRule="auto"/>
              <w:jc w:val="center"/>
              <w:rPr>
                <w:b/>
                <w:bCs/>
                <w:color w:val="FFFFFF" w:themeColor="background1"/>
                <w:sz w:val="20"/>
                <w:szCs w:val="20"/>
              </w:rPr>
            </w:pPr>
            <w:r w:rsidRPr="006E3AAD">
              <w:rPr>
                <w:b/>
                <w:bCs/>
                <w:color w:val="FFFFFF" w:themeColor="background1"/>
                <w:sz w:val="20"/>
                <w:szCs w:val="20"/>
              </w:rPr>
              <w:t>Ubicación</w:t>
            </w:r>
          </w:p>
        </w:tc>
      </w:tr>
      <w:tr w:rsidR="006E3AAD" w:rsidRPr="006E3AAD" w14:paraId="507969ED" w14:textId="77777777" w:rsidTr="007B2C38">
        <w:tc>
          <w:tcPr>
            <w:tcW w:w="2019" w:type="pct"/>
            <w:tcBorders>
              <w:top w:val="single" w:sz="4" w:space="0" w:color="auto"/>
              <w:left w:val="single" w:sz="4" w:space="0" w:color="auto"/>
              <w:bottom w:val="single" w:sz="4" w:space="0" w:color="auto"/>
              <w:right w:val="single" w:sz="4" w:space="0" w:color="auto"/>
            </w:tcBorders>
            <w:hideMark/>
          </w:tcPr>
          <w:p w14:paraId="2F4D9C03" w14:textId="77777777" w:rsidR="006E3AAD" w:rsidRPr="006E3AAD" w:rsidRDefault="006E3AAD" w:rsidP="007B2C38">
            <w:pPr>
              <w:adjustRightInd w:val="0"/>
              <w:spacing w:line="276" w:lineRule="auto"/>
              <w:jc w:val="both"/>
              <w:rPr>
                <w:color w:val="000000" w:themeColor="text1"/>
                <w:sz w:val="20"/>
                <w:szCs w:val="20"/>
              </w:rPr>
            </w:pPr>
            <w:r w:rsidRPr="006E3AAD">
              <w:rPr>
                <w:color w:val="000000" w:themeColor="text1"/>
                <w:sz w:val="20"/>
                <w:szCs w:val="20"/>
              </w:rPr>
              <w:t>Auditorio Luis Acero Jordán</w:t>
            </w:r>
          </w:p>
        </w:tc>
        <w:tc>
          <w:tcPr>
            <w:tcW w:w="444" w:type="pct"/>
            <w:tcBorders>
              <w:top w:val="single" w:sz="4" w:space="0" w:color="auto"/>
              <w:left w:val="single" w:sz="4" w:space="0" w:color="auto"/>
              <w:bottom w:val="single" w:sz="4" w:space="0" w:color="auto"/>
              <w:right w:val="single" w:sz="4" w:space="0" w:color="auto"/>
            </w:tcBorders>
            <w:vAlign w:val="center"/>
            <w:hideMark/>
          </w:tcPr>
          <w:p w14:paraId="4F66DAA8" w14:textId="77777777" w:rsidR="006E3AAD" w:rsidRPr="006E3AAD" w:rsidRDefault="006E3AAD" w:rsidP="007B2C38">
            <w:pPr>
              <w:adjustRightInd w:val="0"/>
              <w:spacing w:line="276" w:lineRule="auto"/>
              <w:jc w:val="center"/>
              <w:rPr>
                <w:color w:val="000000" w:themeColor="text1"/>
                <w:sz w:val="20"/>
                <w:szCs w:val="20"/>
              </w:rPr>
            </w:pPr>
            <w:r w:rsidRPr="006E3AAD">
              <w:rPr>
                <w:color w:val="000000" w:themeColor="text1"/>
                <w:sz w:val="20"/>
                <w:szCs w:val="20"/>
              </w:rPr>
              <w:t>1</w:t>
            </w:r>
          </w:p>
        </w:tc>
        <w:tc>
          <w:tcPr>
            <w:tcW w:w="622" w:type="pct"/>
            <w:tcBorders>
              <w:top w:val="single" w:sz="4" w:space="0" w:color="auto"/>
              <w:left w:val="single" w:sz="4" w:space="0" w:color="auto"/>
              <w:bottom w:val="single" w:sz="4" w:space="0" w:color="auto"/>
              <w:right w:val="single" w:sz="4" w:space="0" w:color="auto"/>
            </w:tcBorders>
            <w:vAlign w:val="center"/>
            <w:hideMark/>
          </w:tcPr>
          <w:p w14:paraId="37DF4862" w14:textId="77777777" w:rsidR="006E3AAD" w:rsidRPr="006E3AAD" w:rsidRDefault="006E3AAD" w:rsidP="007B2C38">
            <w:pPr>
              <w:adjustRightInd w:val="0"/>
              <w:spacing w:line="276" w:lineRule="auto"/>
              <w:jc w:val="center"/>
              <w:rPr>
                <w:color w:val="000000" w:themeColor="text1"/>
                <w:sz w:val="20"/>
                <w:szCs w:val="20"/>
              </w:rPr>
            </w:pPr>
            <w:r w:rsidRPr="006E3AAD">
              <w:rPr>
                <w:color w:val="000000" w:themeColor="text1"/>
                <w:sz w:val="20"/>
                <w:szCs w:val="20"/>
              </w:rPr>
              <w:t>210.41</w:t>
            </w:r>
          </w:p>
        </w:tc>
        <w:tc>
          <w:tcPr>
            <w:tcW w:w="750" w:type="pct"/>
            <w:tcBorders>
              <w:top w:val="single" w:sz="4" w:space="0" w:color="auto"/>
              <w:left w:val="single" w:sz="4" w:space="0" w:color="auto"/>
              <w:bottom w:val="single" w:sz="4" w:space="0" w:color="auto"/>
              <w:right w:val="single" w:sz="4" w:space="0" w:color="auto"/>
            </w:tcBorders>
            <w:vAlign w:val="center"/>
            <w:hideMark/>
          </w:tcPr>
          <w:p w14:paraId="0BE899EB" w14:textId="77777777" w:rsidR="006E3AAD" w:rsidRPr="006E3AAD" w:rsidRDefault="006E3AAD" w:rsidP="007B2C38">
            <w:pPr>
              <w:adjustRightInd w:val="0"/>
              <w:spacing w:line="276" w:lineRule="auto"/>
              <w:jc w:val="center"/>
              <w:rPr>
                <w:color w:val="000000" w:themeColor="text1"/>
                <w:sz w:val="20"/>
                <w:szCs w:val="20"/>
              </w:rPr>
            </w:pPr>
            <w:r w:rsidRPr="006E3AAD">
              <w:rPr>
                <w:color w:val="000000" w:themeColor="text1"/>
                <w:sz w:val="20"/>
                <w:szCs w:val="20"/>
              </w:rPr>
              <w:t>120</w:t>
            </w:r>
          </w:p>
        </w:tc>
        <w:tc>
          <w:tcPr>
            <w:tcW w:w="1165" w:type="pct"/>
            <w:tcBorders>
              <w:top w:val="single" w:sz="4" w:space="0" w:color="auto"/>
              <w:left w:val="single" w:sz="4" w:space="0" w:color="auto"/>
              <w:bottom w:val="single" w:sz="4" w:space="0" w:color="auto"/>
              <w:right w:val="single" w:sz="4" w:space="0" w:color="auto"/>
            </w:tcBorders>
            <w:hideMark/>
          </w:tcPr>
          <w:p w14:paraId="75657654" w14:textId="77777777" w:rsidR="006E3AAD" w:rsidRPr="006E3AAD" w:rsidRDefault="006E3AAD" w:rsidP="007B2C38">
            <w:pPr>
              <w:adjustRightInd w:val="0"/>
              <w:spacing w:line="276" w:lineRule="auto"/>
              <w:jc w:val="both"/>
              <w:rPr>
                <w:color w:val="000000" w:themeColor="text1"/>
                <w:sz w:val="20"/>
                <w:szCs w:val="20"/>
              </w:rPr>
            </w:pPr>
            <w:r w:rsidRPr="006E3AAD">
              <w:rPr>
                <w:color w:val="000000" w:themeColor="text1"/>
                <w:sz w:val="20"/>
                <w:szCs w:val="20"/>
              </w:rPr>
              <w:t xml:space="preserve">Torre Administrativa </w:t>
            </w:r>
          </w:p>
        </w:tc>
      </w:tr>
      <w:tr w:rsidR="006E3AAD" w:rsidRPr="006E3AAD" w14:paraId="06D71AE2" w14:textId="77777777" w:rsidTr="007B2C38">
        <w:tc>
          <w:tcPr>
            <w:tcW w:w="2019" w:type="pct"/>
            <w:tcBorders>
              <w:top w:val="single" w:sz="4" w:space="0" w:color="auto"/>
              <w:left w:val="single" w:sz="4" w:space="0" w:color="auto"/>
              <w:bottom w:val="single" w:sz="4" w:space="0" w:color="auto"/>
              <w:right w:val="single" w:sz="4" w:space="0" w:color="auto"/>
            </w:tcBorders>
            <w:hideMark/>
          </w:tcPr>
          <w:p w14:paraId="5CE19B36" w14:textId="77777777" w:rsidR="006E3AAD" w:rsidRPr="006E3AAD" w:rsidRDefault="006E3AAD" w:rsidP="007B2C38">
            <w:pPr>
              <w:adjustRightInd w:val="0"/>
              <w:spacing w:line="276" w:lineRule="auto"/>
              <w:jc w:val="both"/>
              <w:rPr>
                <w:color w:val="000000" w:themeColor="text1"/>
                <w:sz w:val="20"/>
                <w:szCs w:val="20"/>
              </w:rPr>
            </w:pPr>
            <w:r w:rsidRPr="006E3AAD">
              <w:rPr>
                <w:color w:val="000000" w:themeColor="text1"/>
                <w:sz w:val="20"/>
                <w:szCs w:val="20"/>
              </w:rPr>
              <w:t xml:space="preserve">Auditorio Eustorgio Colmenares Baptista </w:t>
            </w:r>
          </w:p>
        </w:tc>
        <w:tc>
          <w:tcPr>
            <w:tcW w:w="444" w:type="pct"/>
            <w:tcBorders>
              <w:top w:val="single" w:sz="4" w:space="0" w:color="auto"/>
              <w:left w:val="single" w:sz="4" w:space="0" w:color="auto"/>
              <w:bottom w:val="single" w:sz="4" w:space="0" w:color="auto"/>
              <w:right w:val="single" w:sz="4" w:space="0" w:color="auto"/>
            </w:tcBorders>
            <w:vAlign w:val="center"/>
            <w:hideMark/>
          </w:tcPr>
          <w:p w14:paraId="560C58F5" w14:textId="77777777" w:rsidR="006E3AAD" w:rsidRPr="006E3AAD" w:rsidRDefault="006E3AAD" w:rsidP="007B2C38">
            <w:pPr>
              <w:adjustRightInd w:val="0"/>
              <w:spacing w:line="276" w:lineRule="auto"/>
              <w:jc w:val="center"/>
              <w:rPr>
                <w:color w:val="000000" w:themeColor="text1"/>
                <w:sz w:val="20"/>
                <w:szCs w:val="20"/>
              </w:rPr>
            </w:pPr>
            <w:r w:rsidRPr="006E3AAD">
              <w:rPr>
                <w:color w:val="000000" w:themeColor="text1"/>
                <w:sz w:val="20"/>
                <w:szCs w:val="20"/>
              </w:rPr>
              <w:t>1</w:t>
            </w:r>
          </w:p>
        </w:tc>
        <w:tc>
          <w:tcPr>
            <w:tcW w:w="622" w:type="pct"/>
            <w:tcBorders>
              <w:top w:val="single" w:sz="4" w:space="0" w:color="auto"/>
              <w:left w:val="single" w:sz="4" w:space="0" w:color="auto"/>
              <w:bottom w:val="single" w:sz="4" w:space="0" w:color="auto"/>
              <w:right w:val="single" w:sz="4" w:space="0" w:color="auto"/>
            </w:tcBorders>
            <w:vAlign w:val="center"/>
            <w:hideMark/>
          </w:tcPr>
          <w:p w14:paraId="32BD8FE3" w14:textId="77777777" w:rsidR="006E3AAD" w:rsidRPr="006E3AAD" w:rsidRDefault="006E3AAD" w:rsidP="007B2C38">
            <w:pPr>
              <w:adjustRightInd w:val="0"/>
              <w:spacing w:line="276" w:lineRule="auto"/>
              <w:jc w:val="center"/>
              <w:rPr>
                <w:color w:val="000000" w:themeColor="text1"/>
                <w:sz w:val="20"/>
                <w:szCs w:val="20"/>
              </w:rPr>
            </w:pPr>
            <w:r w:rsidRPr="006E3AAD">
              <w:rPr>
                <w:color w:val="000000" w:themeColor="text1"/>
                <w:sz w:val="20"/>
                <w:szCs w:val="20"/>
              </w:rPr>
              <w:t>360.86</w:t>
            </w:r>
          </w:p>
        </w:tc>
        <w:tc>
          <w:tcPr>
            <w:tcW w:w="750" w:type="pct"/>
            <w:tcBorders>
              <w:top w:val="single" w:sz="4" w:space="0" w:color="auto"/>
              <w:left w:val="single" w:sz="4" w:space="0" w:color="auto"/>
              <w:bottom w:val="single" w:sz="4" w:space="0" w:color="auto"/>
              <w:right w:val="single" w:sz="4" w:space="0" w:color="auto"/>
            </w:tcBorders>
            <w:vAlign w:val="center"/>
            <w:hideMark/>
          </w:tcPr>
          <w:p w14:paraId="2D45CBFC" w14:textId="77777777" w:rsidR="006E3AAD" w:rsidRPr="006E3AAD" w:rsidRDefault="006E3AAD" w:rsidP="007B2C38">
            <w:pPr>
              <w:adjustRightInd w:val="0"/>
              <w:spacing w:line="276" w:lineRule="auto"/>
              <w:jc w:val="center"/>
              <w:rPr>
                <w:color w:val="000000" w:themeColor="text1"/>
                <w:sz w:val="20"/>
                <w:szCs w:val="20"/>
              </w:rPr>
            </w:pPr>
            <w:r w:rsidRPr="006E3AAD">
              <w:rPr>
                <w:color w:val="000000" w:themeColor="text1"/>
                <w:sz w:val="20"/>
                <w:szCs w:val="20"/>
              </w:rPr>
              <w:t>200</w:t>
            </w:r>
          </w:p>
        </w:tc>
        <w:tc>
          <w:tcPr>
            <w:tcW w:w="1165" w:type="pct"/>
            <w:tcBorders>
              <w:top w:val="single" w:sz="4" w:space="0" w:color="auto"/>
              <w:left w:val="single" w:sz="4" w:space="0" w:color="auto"/>
              <w:bottom w:val="single" w:sz="4" w:space="0" w:color="auto"/>
              <w:right w:val="single" w:sz="4" w:space="0" w:color="auto"/>
            </w:tcBorders>
            <w:hideMark/>
          </w:tcPr>
          <w:p w14:paraId="69AF5830" w14:textId="77777777" w:rsidR="006E3AAD" w:rsidRPr="006E3AAD" w:rsidRDefault="006E3AAD" w:rsidP="007B2C38">
            <w:pPr>
              <w:adjustRightInd w:val="0"/>
              <w:spacing w:line="276" w:lineRule="auto"/>
              <w:jc w:val="both"/>
              <w:rPr>
                <w:color w:val="000000" w:themeColor="text1"/>
                <w:sz w:val="20"/>
                <w:szCs w:val="20"/>
              </w:rPr>
            </w:pPr>
            <w:r w:rsidRPr="006E3AAD">
              <w:rPr>
                <w:color w:val="000000" w:themeColor="text1"/>
                <w:sz w:val="20"/>
                <w:szCs w:val="20"/>
              </w:rPr>
              <w:t>Edificio Fundadores</w:t>
            </w:r>
          </w:p>
        </w:tc>
      </w:tr>
      <w:tr w:rsidR="006E3AAD" w:rsidRPr="006E3AAD" w14:paraId="322DE4BA" w14:textId="77777777" w:rsidTr="007B2C38">
        <w:tc>
          <w:tcPr>
            <w:tcW w:w="2019" w:type="pct"/>
            <w:tcBorders>
              <w:top w:val="single" w:sz="4" w:space="0" w:color="auto"/>
              <w:left w:val="single" w:sz="4" w:space="0" w:color="auto"/>
              <w:bottom w:val="single" w:sz="4" w:space="0" w:color="auto"/>
              <w:right w:val="single" w:sz="4" w:space="0" w:color="auto"/>
            </w:tcBorders>
            <w:hideMark/>
          </w:tcPr>
          <w:p w14:paraId="052F03BB" w14:textId="77777777" w:rsidR="006E3AAD" w:rsidRPr="006E3AAD" w:rsidRDefault="006E3AAD" w:rsidP="007B2C38">
            <w:pPr>
              <w:adjustRightInd w:val="0"/>
              <w:spacing w:line="276" w:lineRule="auto"/>
              <w:jc w:val="both"/>
              <w:rPr>
                <w:color w:val="000000" w:themeColor="text1"/>
                <w:sz w:val="20"/>
                <w:szCs w:val="20"/>
              </w:rPr>
            </w:pPr>
            <w:r w:rsidRPr="006E3AAD">
              <w:rPr>
                <w:color w:val="000000" w:themeColor="text1"/>
                <w:sz w:val="20"/>
                <w:szCs w:val="20"/>
              </w:rPr>
              <w:t>Auditorio EL CREAD</w:t>
            </w:r>
          </w:p>
        </w:tc>
        <w:tc>
          <w:tcPr>
            <w:tcW w:w="444" w:type="pct"/>
            <w:tcBorders>
              <w:top w:val="single" w:sz="4" w:space="0" w:color="auto"/>
              <w:left w:val="single" w:sz="4" w:space="0" w:color="auto"/>
              <w:bottom w:val="single" w:sz="4" w:space="0" w:color="auto"/>
              <w:right w:val="single" w:sz="4" w:space="0" w:color="auto"/>
            </w:tcBorders>
            <w:vAlign w:val="center"/>
            <w:hideMark/>
          </w:tcPr>
          <w:p w14:paraId="77AED62D" w14:textId="77777777" w:rsidR="006E3AAD" w:rsidRPr="006E3AAD" w:rsidRDefault="006E3AAD" w:rsidP="007B2C38">
            <w:pPr>
              <w:adjustRightInd w:val="0"/>
              <w:spacing w:line="276" w:lineRule="auto"/>
              <w:jc w:val="center"/>
              <w:rPr>
                <w:color w:val="000000" w:themeColor="text1"/>
                <w:sz w:val="20"/>
                <w:szCs w:val="20"/>
              </w:rPr>
            </w:pPr>
            <w:r w:rsidRPr="006E3AAD">
              <w:rPr>
                <w:color w:val="000000" w:themeColor="text1"/>
                <w:sz w:val="20"/>
                <w:szCs w:val="20"/>
              </w:rPr>
              <w:t>1</w:t>
            </w:r>
          </w:p>
        </w:tc>
        <w:tc>
          <w:tcPr>
            <w:tcW w:w="622" w:type="pct"/>
            <w:tcBorders>
              <w:top w:val="single" w:sz="4" w:space="0" w:color="auto"/>
              <w:left w:val="single" w:sz="4" w:space="0" w:color="auto"/>
              <w:bottom w:val="single" w:sz="4" w:space="0" w:color="auto"/>
              <w:right w:val="single" w:sz="4" w:space="0" w:color="auto"/>
            </w:tcBorders>
            <w:vAlign w:val="center"/>
            <w:hideMark/>
          </w:tcPr>
          <w:p w14:paraId="095B73DD" w14:textId="77777777" w:rsidR="006E3AAD" w:rsidRPr="006E3AAD" w:rsidRDefault="006E3AAD" w:rsidP="007B2C38">
            <w:pPr>
              <w:adjustRightInd w:val="0"/>
              <w:spacing w:line="276" w:lineRule="auto"/>
              <w:jc w:val="center"/>
              <w:rPr>
                <w:color w:val="000000" w:themeColor="text1"/>
                <w:sz w:val="20"/>
                <w:szCs w:val="20"/>
              </w:rPr>
            </w:pPr>
            <w:r w:rsidRPr="006E3AAD">
              <w:rPr>
                <w:color w:val="000000" w:themeColor="text1"/>
                <w:sz w:val="20"/>
                <w:szCs w:val="20"/>
              </w:rPr>
              <w:t>79.52</w:t>
            </w:r>
          </w:p>
        </w:tc>
        <w:tc>
          <w:tcPr>
            <w:tcW w:w="750" w:type="pct"/>
            <w:tcBorders>
              <w:top w:val="single" w:sz="4" w:space="0" w:color="auto"/>
              <w:left w:val="single" w:sz="4" w:space="0" w:color="auto"/>
              <w:bottom w:val="single" w:sz="4" w:space="0" w:color="auto"/>
              <w:right w:val="single" w:sz="4" w:space="0" w:color="auto"/>
            </w:tcBorders>
            <w:vAlign w:val="center"/>
            <w:hideMark/>
          </w:tcPr>
          <w:p w14:paraId="14788DF9" w14:textId="77777777" w:rsidR="006E3AAD" w:rsidRPr="006E3AAD" w:rsidRDefault="006E3AAD" w:rsidP="007B2C38">
            <w:pPr>
              <w:adjustRightInd w:val="0"/>
              <w:spacing w:line="276" w:lineRule="auto"/>
              <w:jc w:val="center"/>
              <w:rPr>
                <w:color w:val="000000" w:themeColor="text1"/>
                <w:sz w:val="20"/>
                <w:szCs w:val="20"/>
              </w:rPr>
            </w:pPr>
            <w:r w:rsidRPr="006E3AAD">
              <w:rPr>
                <w:color w:val="000000" w:themeColor="text1"/>
                <w:sz w:val="20"/>
                <w:szCs w:val="20"/>
              </w:rPr>
              <w:t>65</w:t>
            </w:r>
          </w:p>
        </w:tc>
        <w:tc>
          <w:tcPr>
            <w:tcW w:w="1165" w:type="pct"/>
            <w:tcBorders>
              <w:top w:val="single" w:sz="4" w:space="0" w:color="auto"/>
              <w:left w:val="single" w:sz="4" w:space="0" w:color="auto"/>
              <w:bottom w:val="single" w:sz="4" w:space="0" w:color="auto"/>
              <w:right w:val="single" w:sz="4" w:space="0" w:color="auto"/>
            </w:tcBorders>
            <w:hideMark/>
          </w:tcPr>
          <w:p w14:paraId="6FEB5522" w14:textId="77777777" w:rsidR="006E3AAD" w:rsidRPr="006E3AAD" w:rsidRDefault="006E3AAD" w:rsidP="007B2C38">
            <w:pPr>
              <w:adjustRightInd w:val="0"/>
              <w:spacing w:line="276" w:lineRule="auto"/>
              <w:jc w:val="both"/>
              <w:rPr>
                <w:color w:val="000000" w:themeColor="text1"/>
                <w:sz w:val="20"/>
                <w:szCs w:val="20"/>
              </w:rPr>
            </w:pPr>
            <w:r w:rsidRPr="006E3AAD">
              <w:rPr>
                <w:color w:val="000000" w:themeColor="text1"/>
                <w:sz w:val="20"/>
                <w:szCs w:val="20"/>
              </w:rPr>
              <w:t>Edificio CREAD</w:t>
            </w:r>
          </w:p>
        </w:tc>
      </w:tr>
      <w:tr w:rsidR="006E3AAD" w:rsidRPr="006E3AAD" w14:paraId="5BBD1ED2" w14:textId="77777777" w:rsidTr="007B2C38">
        <w:tc>
          <w:tcPr>
            <w:tcW w:w="2019" w:type="pct"/>
            <w:tcBorders>
              <w:top w:val="single" w:sz="4" w:space="0" w:color="auto"/>
              <w:left w:val="single" w:sz="4" w:space="0" w:color="auto"/>
              <w:bottom w:val="single" w:sz="4" w:space="0" w:color="auto"/>
              <w:right w:val="single" w:sz="4" w:space="0" w:color="auto"/>
            </w:tcBorders>
            <w:hideMark/>
          </w:tcPr>
          <w:p w14:paraId="25AC724A" w14:textId="77777777" w:rsidR="006E3AAD" w:rsidRPr="006E3AAD" w:rsidRDefault="006E3AAD" w:rsidP="007B2C38">
            <w:pPr>
              <w:adjustRightInd w:val="0"/>
              <w:spacing w:line="276" w:lineRule="auto"/>
              <w:jc w:val="both"/>
              <w:rPr>
                <w:color w:val="000000" w:themeColor="text1"/>
                <w:sz w:val="20"/>
                <w:szCs w:val="20"/>
              </w:rPr>
            </w:pPr>
            <w:r w:rsidRPr="006E3AAD">
              <w:rPr>
                <w:color w:val="000000" w:themeColor="text1"/>
                <w:sz w:val="20"/>
                <w:szCs w:val="20"/>
              </w:rPr>
              <w:t>Auditorio Jorge Jairo Maldonado</w:t>
            </w:r>
          </w:p>
        </w:tc>
        <w:tc>
          <w:tcPr>
            <w:tcW w:w="444" w:type="pct"/>
            <w:tcBorders>
              <w:top w:val="single" w:sz="4" w:space="0" w:color="auto"/>
              <w:left w:val="single" w:sz="4" w:space="0" w:color="auto"/>
              <w:bottom w:val="single" w:sz="4" w:space="0" w:color="auto"/>
              <w:right w:val="single" w:sz="4" w:space="0" w:color="auto"/>
            </w:tcBorders>
            <w:vAlign w:val="center"/>
            <w:hideMark/>
          </w:tcPr>
          <w:p w14:paraId="63A935A1" w14:textId="77777777" w:rsidR="006E3AAD" w:rsidRPr="006E3AAD" w:rsidRDefault="006E3AAD" w:rsidP="007B2C38">
            <w:pPr>
              <w:adjustRightInd w:val="0"/>
              <w:spacing w:line="276" w:lineRule="auto"/>
              <w:jc w:val="center"/>
              <w:rPr>
                <w:color w:val="000000" w:themeColor="text1"/>
                <w:sz w:val="20"/>
                <w:szCs w:val="20"/>
              </w:rPr>
            </w:pPr>
            <w:r w:rsidRPr="006E3AAD">
              <w:rPr>
                <w:color w:val="000000" w:themeColor="text1"/>
                <w:sz w:val="20"/>
                <w:szCs w:val="20"/>
              </w:rPr>
              <w:t>1</w:t>
            </w:r>
          </w:p>
        </w:tc>
        <w:tc>
          <w:tcPr>
            <w:tcW w:w="622" w:type="pct"/>
            <w:tcBorders>
              <w:top w:val="single" w:sz="4" w:space="0" w:color="auto"/>
              <w:left w:val="single" w:sz="4" w:space="0" w:color="auto"/>
              <w:bottom w:val="single" w:sz="4" w:space="0" w:color="auto"/>
              <w:right w:val="single" w:sz="4" w:space="0" w:color="auto"/>
            </w:tcBorders>
            <w:vAlign w:val="center"/>
            <w:hideMark/>
          </w:tcPr>
          <w:p w14:paraId="6D7B5CE5" w14:textId="77777777" w:rsidR="006E3AAD" w:rsidRPr="006E3AAD" w:rsidRDefault="006E3AAD" w:rsidP="007B2C38">
            <w:pPr>
              <w:adjustRightInd w:val="0"/>
              <w:spacing w:line="276" w:lineRule="auto"/>
              <w:jc w:val="center"/>
              <w:rPr>
                <w:color w:val="000000" w:themeColor="text1"/>
                <w:sz w:val="20"/>
                <w:szCs w:val="20"/>
              </w:rPr>
            </w:pPr>
            <w:r w:rsidRPr="006E3AAD">
              <w:rPr>
                <w:color w:val="000000" w:themeColor="text1"/>
                <w:sz w:val="20"/>
                <w:szCs w:val="20"/>
              </w:rPr>
              <w:t>59.45</w:t>
            </w:r>
          </w:p>
        </w:tc>
        <w:tc>
          <w:tcPr>
            <w:tcW w:w="750" w:type="pct"/>
            <w:tcBorders>
              <w:top w:val="single" w:sz="4" w:space="0" w:color="auto"/>
              <w:left w:val="single" w:sz="4" w:space="0" w:color="auto"/>
              <w:bottom w:val="single" w:sz="4" w:space="0" w:color="auto"/>
              <w:right w:val="single" w:sz="4" w:space="0" w:color="auto"/>
            </w:tcBorders>
            <w:vAlign w:val="center"/>
            <w:hideMark/>
          </w:tcPr>
          <w:p w14:paraId="30A79D40" w14:textId="77777777" w:rsidR="006E3AAD" w:rsidRPr="006E3AAD" w:rsidRDefault="006E3AAD" w:rsidP="007B2C38">
            <w:pPr>
              <w:adjustRightInd w:val="0"/>
              <w:spacing w:line="276" w:lineRule="auto"/>
              <w:jc w:val="center"/>
              <w:rPr>
                <w:color w:val="000000" w:themeColor="text1"/>
                <w:sz w:val="20"/>
                <w:szCs w:val="20"/>
              </w:rPr>
            </w:pPr>
            <w:r w:rsidRPr="006E3AAD">
              <w:rPr>
                <w:color w:val="000000" w:themeColor="text1"/>
                <w:sz w:val="20"/>
                <w:szCs w:val="20"/>
              </w:rPr>
              <w:t>44</w:t>
            </w:r>
          </w:p>
        </w:tc>
        <w:tc>
          <w:tcPr>
            <w:tcW w:w="1165" w:type="pct"/>
            <w:tcBorders>
              <w:top w:val="single" w:sz="4" w:space="0" w:color="auto"/>
              <w:left w:val="single" w:sz="4" w:space="0" w:color="auto"/>
              <w:bottom w:val="single" w:sz="4" w:space="0" w:color="auto"/>
              <w:right w:val="single" w:sz="4" w:space="0" w:color="auto"/>
            </w:tcBorders>
            <w:hideMark/>
          </w:tcPr>
          <w:p w14:paraId="294874FF" w14:textId="77777777" w:rsidR="006E3AAD" w:rsidRPr="006E3AAD" w:rsidRDefault="006E3AAD" w:rsidP="007B2C38">
            <w:pPr>
              <w:adjustRightInd w:val="0"/>
              <w:spacing w:line="276" w:lineRule="auto"/>
              <w:jc w:val="both"/>
              <w:rPr>
                <w:color w:val="000000" w:themeColor="text1"/>
                <w:sz w:val="20"/>
                <w:szCs w:val="20"/>
              </w:rPr>
            </w:pPr>
            <w:r w:rsidRPr="006E3AAD">
              <w:rPr>
                <w:color w:val="000000" w:themeColor="text1"/>
                <w:sz w:val="20"/>
                <w:szCs w:val="20"/>
              </w:rPr>
              <w:t>Edificio Aula Sur</w:t>
            </w:r>
          </w:p>
        </w:tc>
      </w:tr>
      <w:tr w:rsidR="006E3AAD" w:rsidRPr="006E3AAD" w14:paraId="041DD9C8" w14:textId="77777777" w:rsidTr="007B2C38">
        <w:tc>
          <w:tcPr>
            <w:tcW w:w="2019" w:type="pct"/>
            <w:tcBorders>
              <w:top w:val="single" w:sz="4" w:space="0" w:color="auto"/>
              <w:left w:val="single" w:sz="4" w:space="0" w:color="auto"/>
              <w:bottom w:val="single" w:sz="4" w:space="0" w:color="auto"/>
              <w:right w:val="single" w:sz="4" w:space="0" w:color="auto"/>
            </w:tcBorders>
            <w:hideMark/>
          </w:tcPr>
          <w:p w14:paraId="0154435F" w14:textId="77777777" w:rsidR="006E3AAD" w:rsidRPr="006E3AAD" w:rsidRDefault="006E3AAD" w:rsidP="007B2C38">
            <w:pPr>
              <w:adjustRightInd w:val="0"/>
              <w:spacing w:line="276" w:lineRule="auto"/>
              <w:jc w:val="both"/>
              <w:rPr>
                <w:color w:val="000000" w:themeColor="text1"/>
                <w:sz w:val="20"/>
                <w:szCs w:val="20"/>
              </w:rPr>
            </w:pPr>
            <w:r w:rsidRPr="006E3AAD">
              <w:rPr>
                <w:color w:val="000000" w:themeColor="text1"/>
                <w:sz w:val="20"/>
                <w:szCs w:val="20"/>
              </w:rPr>
              <w:t>Auditorio Eduardo Cote Lamus</w:t>
            </w:r>
          </w:p>
        </w:tc>
        <w:tc>
          <w:tcPr>
            <w:tcW w:w="444" w:type="pct"/>
            <w:tcBorders>
              <w:top w:val="single" w:sz="4" w:space="0" w:color="auto"/>
              <w:left w:val="single" w:sz="4" w:space="0" w:color="auto"/>
              <w:bottom w:val="single" w:sz="4" w:space="0" w:color="auto"/>
              <w:right w:val="single" w:sz="4" w:space="0" w:color="auto"/>
            </w:tcBorders>
            <w:vAlign w:val="center"/>
            <w:hideMark/>
          </w:tcPr>
          <w:p w14:paraId="18A94844" w14:textId="77777777" w:rsidR="006E3AAD" w:rsidRPr="006E3AAD" w:rsidRDefault="006E3AAD" w:rsidP="007B2C38">
            <w:pPr>
              <w:adjustRightInd w:val="0"/>
              <w:spacing w:line="276" w:lineRule="auto"/>
              <w:jc w:val="center"/>
              <w:rPr>
                <w:color w:val="000000" w:themeColor="text1"/>
                <w:sz w:val="20"/>
                <w:szCs w:val="20"/>
              </w:rPr>
            </w:pPr>
            <w:r w:rsidRPr="006E3AAD">
              <w:rPr>
                <w:color w:val="000000" w:themeColor="text1"/>
                <w:sz w:val="20"/>
                <w:szCs w:val="20"/>
              </w:rPr>
              <w:t>1</w:t>
            </w:r>
          </w:p>
        </w:tc>
        <w:tc>
          <w:tcPr>
            <w:tcW w:w="622" w:type="pct"/>
            <w:tcBorders>
              <w:top w:val="single" w:sz="4" w:space="0" w:color="auto"/>
              <w:left w:val="single" w:sz="4" w:space="0" w:color="auto"/>
              <w:bottom w:val="single" w:sz="4" w:space="0" w:color="auto"/>
              <w:right w:val="single" w:sz="4" w:space="0" w:color="auto"/>
            </w:tcBorders>
            <w:vAlign w:val="center"/>
            <w:hideMark/>
          </w:tcPr>
          <w:p w14:paraId="31460763" w14:textId="77777777" w:rsidR="006E3AAD" w:rsidRPr="006E3AAD" w:rsidRDefault="006E3AAD" w:rsidP="007B2C38">
            <w:pPr>
              <w:adjustRightInd w:val="0"/>
              <w:spacing w:line="276" w:lineRule="auto"/>
              <w:jc w:val="center"/>
              <w:rPr>
                <w:color w:val="000000" w:themeColor="text1"/>
                <w:sz w:val="20"/>
                <w:szCs w:val="20"/>
              </w:rPr>
            </w:pPr>
            <w:r w:rsidRPr="006E3AAD">
              <w:rPr>
                <w:color w:val="000000" w:themeColor="text1"/>
                <w:sz w:val="20"/>
                <w:szCs w:val="20"/>
              </w:rPr>
              <w:t>103.62</w:t>
            </w:r>
          </w:p>
        </w:tc>
        <w:tc>
          <w:tcPr>
            <w:tcW w:w="750" w:type="pct"/>
            <w:tcBorders>
              <w:top w:val="single" w:sz="4" w:space="0" w:color="auto"/>
              <w:left w:val="single" w:sz="4" w:space="0" w:color="auto"/>
              <w:bottom w:val="single" w:sz="4" w:space="0" w:color="auto"/>
              <w:right w:val="single" w:sz="4" w:space="0" w:color="auto"/>
            </w:tcBorders>
            <w:vAlign w:val="center"/>
            <w:hideMark/>
          </w:tcPr>
          <w:p w14:paraId="66962629" w14:textId="77777777" w:rsidR="006E3AAD" w:rsidRPr="006E3AAD" w:rsidRDefault="006E3AAD" w:rsidP="007B2C38">
            <w:pPr>
              <w:adjustRightInd w:val="0"/>
              <w:spacing w:line="276" w:lineRule="auto"/>
              <w:jc w:val="center"/>
              <w:rPr>
                <w:color w:val="000000" w:themeColor="text1"/>
                <w:sz w:val="20"/>
                <w:szCs w:val="20"/>
              </w:rPr>
            </w:pPr>
            <w:r w:rsidRPr="006E3AAD">
              <w:rPr>
                <w:color w:val="000000" w:themeColor="text1"/>
                <w:sz w:val="20"/>
                <w:szCs w:val="20"/>
              </w:rPr>
              <w:t>64</w:t>
            </w:r>
          </w:p>
        </w:tc>
        <w:tc>
          <w:tcPr>
            <w:tcW w:w="1165" w:type="pct"/>
            <w:tcBorders>
              <w:top w:val="single" w:sz="4" w:space="0" w:color="auto"/>
              <w:left w:val="single" w:sz="4" w:space="0" w:color="auto"/>
              <w:bottom w:val="single" w:sz="4" w:space="0" w:color="auto"/>
              <w:right w:val="single" w:sz="4" w:space="0" w:color="auto"/>
            </w:tcBorders>
            <w:hideMark/>
          </w:tcPr>
          <w:p w14:paraId="2942D624" w14:textId="77777777" w:rsidR="006E3AAD" w:rsidRPr="006E3AAD" w:rsidRDefault="006E3AAD" w:rsidP="007B2C38">
            <w:pPr>
              <w:adjustRightInd w:val="0"/>
              <w:spacing w:line="276" w:lineRule="auto"/>
              <w:jc w:val="both"/>
              <w:rPr>
                <w:color w:val="000000" w:themeColor="text1"/>
                <w:sz w:val="20"/>
                <w:szCs w:val="20"/>
              </w:rPr>
            </w:pPr>
            <w:r w:rsidRPr="006E3AAD">
              <w:rPr>
                <w:color w:val="000000" w:themeColor="text1"/>
                <w:sz w:val="20"/>
                <w:szCs w:val="20"/>
              </w:rPr>
              <w:t>Edificio Biblioteca</w:t>
            </w:r>
          </w:p>
        </w:tc>
      </w:tr>
      <w:tr w:rsidR="006E3AAD" w:rsidRPr="006E3AAD" w14:paraId="0B990CA6" w14:textId="77777777" w:rsidTr="007B2C38">
        <w:tc>
          <w:tcPr>
            <w:tcW w:w="2019" w:type="pct"/>
            <w:tcBorders>
              <w:top w:val="single" w:sz="4" w:space="0" w:color="auto"/>
              <w:left w:val="single" w:sz="4" w:space="0" w:color="auto"/>
              <w:bottom w:val="single" w:sz="4" w:space="0" w:color="auto"/>
              <w:right w:val="single" w:sz="4" w:space="0" w:color="auto"/>
            </w:tcBorders>
            <w:hideMark/>
          </w:tcPr>
          <w:p w14:paraId="083871B3" w14:textId="77777777" w:rsidR="006E3AAD" w:rsidRPr="006E3AAD" w:rsidRDefault="006E3AAD" w:rsidP="007B2C38">
            <w:pPr>
              <w:adjustRightInd w:val="0"/>
              <w:spacing w:line="276" w:lineRule="auto"/>
              <w:jc w:val="both"/>
              <w:rPr>
                <w:color w:val="000000" w:themeColor="text1"/>
                <w:sz w:val="20"/>
                <w:szCs w:val="20"/>
              </w:rPr>
            </w:pPr>
            <w:r w:rsidRPr="006E3AAD">
              <w:rPr>
                <w:color w:val="000000" w:themeColor="text1"/>
                <w:sz w:val="20"/>
                <w:szCs w:val="20"/>
              </w:rPr>
              <w:t>Auditorio de Ciencias de la Salud</w:t>
            </w:r>
          </w:p>
        </w:tc>
        <w:tc>
          <w:tcPr>
            <w:tcW w:w="444" w:type="pct"/>
            <w:tcBorders>
              <w:top w:val="single" w:sz="4" w:space="0" w:color="auto"/>
              <w:left w:val="single" w:sz="4" w:space="0" w:color="auto"/>
              <w:bottom w:val="single" w:sz="4" w:space="0" w:color="auto"/>
              <w:right w:val="single" w:sz="4" w:space="0" w:color="auto"/>
            </w:tcBorders>
            <w:vAlign w:val="center"/>
            <w:hideMark/>
          </w:tcPr>
          <w:p w14:paraId="786EA1A9" w14:textId="77777777" w:rsidR="006E3AAD" w:rsidRPr="006E3AAD" w:rsidRDefault="006E3AAD" w:rsidP="007B2C38">
            <w:pPr>
              <w:adjustRightInd w:val="0"/>
              <w:spacing w:line="276" w:lineRule="auto"/>
              <w:jc w:val="center"/>
              <w:rPr>
                <w:color w:val="000000" w:themeColor="text1"/>
                <w:sz w:val="20"/>
                <w:szCs w:val="20"/>
              </w:rPr>
            </w:pPr>
            <w:r w:rsidRPr="006E3AAD">
              <w:rPr>
                <w:color w:val="000000" w:themeColor="text1"/>
                <w:sz w:val="20"/>
                <w:szCs w:val="20"/>
              </w:rPr>
              <w:t>1</w:t>
            </w:r>
          </w:p>
        </w:tc>
        <w:tc>
          <w:tcPr>
            <w:tcW w:w="622" w:type="pct"/>
            <w:tcBorders>
              <w:top w:val="single" w:sz="4" w:space="0" w:color="auto"/>
              <w:left w:val="single" w:sz="4" w:space="0" w:color="auto"/>
              <w:bottom w:val="single" w:sz="4" w:space="0" w:color="auto"/>
              <w:right w:val="single" w:sz="4" w:space="0" w:color="auto"/>
            </w:tcBorders>
            <w:vAlign w:val="center"/>
            <w:hideMark/>
          </w:tcPr>
          <w:p w14:paraId="473CD518" w14:textId="77777777" w:rsidR="006E3AAD" w:rsidRPr="006E3AAD" w:rsidRDefault="006E3AAD" w:rsidP="007B2C38">
            <w:pPr>
              <w:adjustRightInd w:val="0"/>
              <w:spacing w:line="276" w:lineRule="auto"/>
              <w:jc w:val="center"/>
              <w:rPr>
                <w:color w:val="000000" w:themeColor="text1"/>
                <w:sz w:val="20"/>
                <w:szCs w:val="20"/>
              </w:rPr>
            </w:pPr>
            <w:r w:rsidRPr="006E3AAD">
              <w:rPr>
                <w:color w:val="000000" w:themeColor="text1"/>
                <w:sz w:val="20"/>
                <w:szCs w:val="20"/>
              </w:rPr>
              <w:t>136.57</w:t>
            </w:r>
          </w:p>
        </w:tc>
        <w:tc>
          <w:tcPr>
            <w:tcW w:w="750" w:type="pct"/>
            <w:tcBorders>
              <w:top w:val="single" w:sz="4" w:space="0" w:color="auto"/>
              <w:left w:val="single" w:sz="4" w:space="0" w:color="auto"/>
              <w:bottom w:val="single" w:sz="4" w:space="0" w:color="auto"/>
              <w:right w:val="single" w:sz="4" w:space="0" w:color="auto"/>
            </w:tcBorders>
            <w:vAlign w:val="center"/>
            <w:hideMark/>
          </w:tcPr>
          <w:p w14:paraId="03C7C793" w14:textId="77777777" w:rsidR="006E3AAD" w:rsidRPr="006E3AAD" w:rsidRDefault="006E3AAD" w:rsidP="007B2C38">
            <w:pPr>
              <w:adjustRightInd w:val="0"/>
              <w:spacing w:line="276" w:lineRule="auto"/>
              <w:jc w:val="center"/>
              <w:rPr>
                <w:color w:val="000000" w:themeColor="text1"/>
                <w:sz w:val="20"/>
                <w:szCs w:val="20"/>
              </w:rPr>
            </w:pPr>
            <w:r w:rsidRPr="006E3AAD">
              <w:rPr>
                <w:color w:val="000000" w:themeColor="text1"/>
                <w:sz w:val="20"/>
                <w:szCs w:val="20"/>
              </w:rPr>
              <w:t>120</w:t>
            </w:r>
          </w:p>
        </w:tc>
        <w:tc>
          <w:tcPr>
            <w:tcW w:w="1165" w:type="pct"/>
            <w:tcBorders>
              <w:top w:val="single" w:sz="4" w:space="0" w:color="auto"/>
              <w:left w:val="single" w:sz="4" w:space="0" w:color="auto"/>
              <w:bottom w:val="single" w:sz="4" w:space="0" w:color="auto"/>
              <w:right w:val="single" w:sz="4" w:space="0" w:color="auto"/>
            </w:tcBorders>
            <w:hideMark/>
          </w:tcPr>
          <w:p w14:paraId="223FFB51" w14:textId="77777777" w:rsidR="006E3AAD" w:rsidRPr="006E3AAD" w:rsidRDefault="006E3AAD" w:rsidP="007B2C38">
            <w:pPr>
              <w:adjustRightInd w:val="0"/>
              <w:spacing w:line="276" w:lineRule="auto"/>
              <w:jc w:val="both"/>
              <w:rPr>
                <w:color w:val="000000" w:themeColor="text1"/>
                <w:sz w:val="20"/>
                <w:szCs w:val="20"/>
              </w:rPr>
            </w:pPr>
            <w:r w:rsidRPr="006E3AAD">
              <w:rPr>
                <w:color w:val="000000" w:themeColor="text1"/>
                <w:sz w:val="20"/>
                <w:szCs w:val="20"/>
              </w:rPr>
              <w:t>Edificio Enfermería</w:t>
            </w:r>
          </w:p>
        </w:tc>
      </w:tr>
      <w:tr w:rsidR="006E3AAD" w:rsidRPr="006E3AAD" w14:paraId="0CE1B994" w14:textId="77777777" w:rsidTr="007B2C38">
        <w:tc>
          <w:tcPr>
            <w:tcW w:w="2019" w:type="pct"/>
            <w:tcBorders>
              <w:top w:val="single" w:sz="4" w:space="0" w:color="auto"/>
              <w:left w:val="single" w:sz="4" w:space="0" w:color="auto"/>
              <w:bottom w:val="single" w:sz="4" w:space="0" w:color="auto"/>
              <w:right w:val="single" w:sz="4" w:space="0" w:color="auto"/>
            </w:tcBorders>
            <w:hideMark/>
          </w:tcPr>
          <w:p w14:paraId="0986F4F4" w14:textId="77777777" w:rsidR="006E3AAD" w:rsidRPr="006E3AAD" w:rsidRDefault="006E3AAD" w:rsidP="007B2C38">
            <w:pPr>
              <w:adjustRightInd w:val="0"/>
              <w:spacing w:line="276" w:lineRule="auto"/>
              <w:jc w:val="both"/>
              <w:rPr>
                <w:color w:val="000000" w:themeColor="text1"/>
                <w:sz w:val="20"/>
                <w:szCs w:val="20"/>
              </w:rPr>
            </w:pPr>
            <w:r w:rsidRPr="006E3AAD">
              <w:rPr>
                <w:color w:val="000000" w:themeColor="text1"/>
                <w:sz w:val="20"/>
                <w:szCs w:val="20"/>
              </w:rPr>
              <w:t>Auditorio Posgrados</w:t>
            </w:r>
          </w:p>
        </w:tc>
        <w:tc>
          <w:tcPr>
            <w:tcW w:w="444" w:type="pct"/>
            <w:tcBorders>
              <w:top w:val="single" w:sz="4" w:space="0" w:color="auto"/>
              <w:left w:val="single" w:sz="4" w:space="0" w:color="auto"/>
              <w:bottom w:val="single" w:sz="4" w:space="0" w:color="auto"/>
              <w:right w:val="single" w:sz="4" w:space="0" w:color="auto"/>
            </w:tcBorders>
            <w:vAlign w:val="center"/>
            <w:hideMark/>
          </w:tcPr>
          <w:p w14:paraId="196FF468" w14:textId="77777777" w:rsidR="006E3AAD" w:rsidRPr="006E3AAD" w:rsidRDefault="006E3AAD" w:rsidP="007B2C38">
            <w:pPr>
              <w:adjustRightInd w:val="0"/>
              <w:spacing w:line="276" w:lineRule="auto"/>
              <w:jc w:val="center"/>
              <w:rPr>
                <w:color w:val="000000" w:themeColor="text1"/>
                <w:sz w:val="20"/>
                <w:szCs w:val="20"/>
              </w:rPr>
            </w:pPr>
            <w:r w:rsidRPr="006E3AAD">
              <w:rPr>
                <w:color w:val="000000" w:themeColor="text1"/>
                <w:sz w:val="20"/>
                <w:szCs w:val="20"/>
              </w:rPr>
              <w:t>1</w:t>
            </w:r>
          </w:p>
        </w:tc>
        <w:tc>
          <w:tcPr>
            <w:tcW w:w="622" w:type="pct"/>
            <w:tcBorders>
              <w:top w:val="single" w:sz="4" w:space="0" w:color="auto"/>
              <w:left w:val="single" w:sz="4" w:space="0" w:color="auto"/>
              <w:bottom w:val="single" w:sz="4" w:space="0" w:color="auto"/>
              <w:right w:val="single" w:sz="4" w:space="0" w:color="auto"/>
            </w:tcBorders>
            <w:vAlign w:val="center"/>
            <w:hideMark/>
          </w:tcPr>
          <w:p w14:paraId="7700035C" w14:textId="77777777" w:rsidR="006E3AAD" w:rsidRPr="006E3AAD" w:rsidRDefault="006E3AAD" w:rsidP="007B2C38">
            <w:pPr>
              <w:adjustRightInd w:val="0"/>
              <w:spacing w:line="276" w:lineRule="auto"/>
              <w:jc w:val="center"/>
              <w:rPr>
                <w:color w:val="000000" w:themeColor="text1"/>
                <w:sz w:val="20"/>
                <w:szCs w:val="20"/>
              </w:rPr>
            </w:pPr>
            <w:r w:rsidRPr="006E3AAD">
              <w:rPr>
                <w:color w:val="000000" w:themeColor="text1"/>
                <w:sz w:val="20"/>
                <w:szCs w:val="20"/>
              </w:rPr>
              <w:t>-</w:t>
            </w:r>
          </w:p>
        </w:tc>
        <w:tc>
          <w:tcPr>
            <w:tcW w:w="750" w:type="pct"/>
            <w:tcBorders>
              <w:top w:val="single" w:sz="4" w:space="0" w:color="auto"/>
              <w:left w:val="single" w:sz="4" w:space="0" w:color="auto"/>
              <w:bottom w:val="single" w:sz="4" w:space="0" w:color="auto"/>
              <w:right w:val="single" w:sz="4" w:space="0" w:color="auto"/>
            </w:tcBorders>
            <w:vAlign w:val="center"/>
            <w:hideMark/>
          </w:tcPr>
          <w:p w14:paraId="568DC87F" w14:textId="77777777" w:rsidR="006E3AAD" w:rsidRPr="006E3AAD" w:rsidRDefault="006E3AAD" w:rsidP="007B2C38">
            <w:pPr>
              <w:adjustRightInd w:val="0"/>
              <w:spacing w:line="276" w:lineRule="auto"/>
              <w:jc w:val="center"/>
              <w:rPr>
                <w:color w:val="000000" w:themeColor="text1"/>
                <w:sz w:val="20"/>
                <w:szCs w:val="20"/>
              </w:rPr>
            </w:pPr>
            <w:r w:rsidRPr="006E3AAD">
              <w:rPr>
                <w:color w:val="000000" w:themeColor="text1"/>
                <w:sz w:val="20"/>
                <w:szCs w:val="20"/>
              </w:rPr>
              <w:t>60</w:t>
            </w:r>
          </w:p>
        </w:tc>
        <w:tc>
          <w:tcPr>
            <w:tcW w:w="1165" w:type="pct"/>
            <w:tcBorders>
              <w:top w:val="single" w:sz="4" w:space="0" w:color="auto"/>
              <w:left w:val="single" w:sz="4" w:space="0" w:color="auto"/>
              <w:bottom w:val="single" w:sz="4" w:space="0" w:color="auto"/>
              <w:right w:val="single" w:sz="4" w:space="0" w:color="auto"/>
            </w:tcBorders>
            <w:hideMark/>
          </w:tcPr>
          <w:p w14:paraId="18519584" w14:textId="77777777" w:rsidR="006E3AAD" w:rsidRPr="006E3AAD" w:rsidRDefault="006E3AAD" w:rsidP="007B2C38">
            <w:pPr>
              <w:adjustRightInd w:val="0"/>
              <w:spacing w:line="276" w:lineRule="auto"/>
              <w:jc w:val="both"/>
              <w:rPr>
                <w:color w:val="000000" w:themeColor="text1"/>
                <w:sz w:val="20"/>
                <w:szCs w:val="20"/>
              </w:rPr>
            </w:pPr>
            <w:r w:rsidRPr="006E3AAD">
              <w:rPr>
                <w:color w:val="000000" w:themeColor="text1"/>
                <w:sz w:val="20"/>
                <w:szCs w:val="20"/>
              </w:rPr>
              <w:t>Edificio Posgrados</w:t>
            </w:r>
          </w:p>
        </w:tc>
      </w:tr>
      <w:tr w:rsidR="006E3AAD" w:rsidRPr="006E3AAD" w14:paraId="1EEBF4D6" w14:textId="77777777" w:rsidTr="007B2C38">
        <w:tc>
          <w:tcPr>
            <w:tcW w:w="2019" w:type="pct"/>
            <w:tcBorders>
              <w:top w:val="single" w:sz="4" w:space="0" w:color="auto"/>
              <w:left w:val="single" w:sz="4" w:space="0" w:color="auto"/>
              <w:bottom w:val="single" w:sz="4" w:space="0" w:color="auto"/>
              <w:right w:val="single" w:sz="4" w:space="0" w:color="auto"/>
            </w:tcBorders>
            <w:hideMark/>
          </w:tcPr>
          <w:p w14:paraId="4A992753" w14:textId="77777777" w:rsidR="006E3AAD" w:rsidRPr="006E3AAD" w:rsidRDefault="006E3AAD" w:rsidP="007B2C38">
            <w:pPr>
              <w:adjustRightInd w:val="0"/>
              <w:spacing w:line="276" w:lineRule="auto"/>
              <w:jc w:val="both"/>
              <w:rPr>
                <w:color w:val="000000" w:themeColor="text1"/>
                <w:sz w:val="20"/>
                <w:szCs w:val="20"/>
              </w:rPr>
            </w:pPr>
            <w:r w:rsidRPr="006E3AAD">
              <w:rPr>
                <w:color w:val="000000" w:themeColor="text1"/>
                <w:sz w:val="20"/>
                <w:szCs w:val="20"/>
              </w:rPr>
              <w:t xml:space="preserve">Redes Eléctricas e Internet </w:t>
            </w:r>
          </w:p>
        </w:tc>
        <w:tc>
          <w:tcPr>
            <w:tcW w:w="444" w:type="pct"/>
            <w:tcBorders>
              <w:top w:val="single" w:sz="4" w:space="0" w:color="auto"/>
              <w:left w:val="single" w:sz="4" w:space="0" w:color="auto"/>
              <w:bottom w:val="single" w:sz="4" w:space="0" w:color="auto"/>
              <w:right w:val="single" w:sz="4" w:space="0" w:color="auto"/>
            </w:tcBorders>
            <w:vAlign w:val="center"/>
            <w:hideMark/>
          </w:tcPr>
          <w:p w14:paraId="70867CB5" w14:textId="77777777" w:rsidR="006E3AAD" w:rsidRPr="006E3AAD" w:rsidRDefault="006E3AAD" w:rsidP="007B2C38">
            <w:pPr>
              <w:adjustRightInd w:val="0"/>
              <w:spacing w:line="276" w:lineRule="auto"/>
              <w:jc w:val="center"/>
              <w:rPr>
                <w:color w:val="000000" w:themeColor="text1"/>
                <w:sz w:val="20"/>
                <w:szCs w:val="20"/>
              </w:rPr>
            </w:pPr>
            <w:r w:rsidRPr="006E3AAD">
              <w:rPr>
                <w:color w:val="000000" w:themeColor="text1"/>
                <w:sz w:val="20"/>
                <w:szCs w:val="20"/>
              </w:rPr>
              <w:t>-</w:t>
            </w:r>
          </w:p>
        </w:tc>
        <w:tc>
          <w:tcPr>
            <w:tcW w:w="622" w:type="pct"/>
            <w:tcBorders>
              <w:top w:val="single" w:sz="4" w:space="0" w:color="auto"/>
              <w:left w:val="single" w:sz="4" w:space="0" w:color="auto"/>
              <w:bottom w:val="single" w:sz="4" w:space="0" w:color="auto"/>
              <w:right w:val="single" w:sz="4" w:space="0" w:color="auto"/>
            </w:tcBorders>
            <w:vAlign w:val="center"/>
            <w:hideMark/>
          </w:tcPr>
          <w:p w14:paraId="726B189F" w14:textId="77777777" w:rsidR="006E3AAD" w:rsidRPr="006E3AAD" w:rsidRDefault="006E3AAD" w:rsidP="007B2C38">
            <w:pPr>
              <w:adjustRightInd w:val="0"/>
              <w:spacing w:line="276" w:lineRule="auto"/>
              <w:jc w:val="center"/>
              <w:rPr>
                <w:color w:val="000000" w:themeColor="text1"/>
                <w:sz w:val="20"/>
                <w:szCs w:val="20"/>
              </w:rPr>
            </w:pPr>
            <w:r w:rsidRPr="006E3AAD">
              <w:rPr>
                <w:color w:val="000000" w:themeColor="text1"/>
                <w:sz w:val="20"/>
                <w:szCs w:val="20"/>
              </w:rPr>
              <w:t>-</w:t>
            </w:r>
          </w:p>
        </w:tc>
        <w:tc>
          <w:tcPr>
            <w:tcW w:w="750" w:type="pct"/>
            <w:tcBorders>
              <w:top w:val="single" w:sz="4" w:space="0" w:color="auto"/>
              <w:left w:val="single" w:sz="4" w:space="0" w:color="auto"/>
              <w:bottom w:val="single" w:sz="4" w:space="0" w:color="auto"/>
              <w:right w:val="single" w:sz="4" w:space="0" w:color="auto"/>
            </w:tcBorders>
            <w:vAlign w:val="center"/>
            <w:hideMark/>
          </w:tcPr>
          <w:p w14:paraId="119C891F" w14:textId="77777777" w:rsidR="006E3AAD" w:rsidRPr="006E3AAD" w:rsidRDefault="006E3AAD" w:rsidP="007B2C38">
            <w:pPr>
              <w:adjustRightInd w:val="0"/>
              <w:spacing w:line="276" w:lineRule="auto"/>
              <w:jc w:val="center"/>
              <w:rPr>
                <w:color w:val="000000" w:themeColor="text1"/>
                <w:sz w:val="20"/>
                <w:szCs w:val="20"/>
              </w:rPr>
            </w:pPr>
            <w:r w:rsidRPr="006E3AAD">
              <w:rPr>
                <w:color w:val="000000" w:themeColor="text1"/>
                <w:sz w:val="20"/>
                <w:szCs w:val="20"/>
              </w:rPr>
              <w:t>-</w:t>
            </w:r>
          </w:p>
        </w:tc>
        <w:tc>
          <w:tcPr>
            <w:tcW w:w="1165" w:type="pct"/>
            <w:tcBorders>
              <w:top w:val="single" w:sz="4" w:space="0" w:color="auto"/>
              <w:left w:val="single" w:sz="4" w:space="0" w:color="auto"/>
              <w:bottom w:val="single" w:sz="4" w:space="0" w:color="auto"/>
              <w:right w:val="single" w:sz="4" w:space="0" w:color="auto"/>
            </w:tcBorders>
            <w:hideMark/>
          </w:tcPr>
          <w:p w14:paraId="3D451964" w14:textId="77777777" w:rsidR="006E3AAD" w:rsidRPr="006E3AAD" w:rsidRDefault="006E3AAD" w:rsidP="007B2C38">
            <w:pPr>
              <w:adjustRightInd w:val="0"/>
              <w:spacing w:line="276" w:lineRule="auto"/>
              <w:jc w:val="both"/>
              <w:rPr>
                <w:color w:val="000000" w:themeColor="text1"/>
                <w:sz w:val="20"/>
                <w:szCs w:val="20"/>
              </w:rPr>
            </w:pPr>
            <w:r w:rsidRPr="006E3AAD">
              <w:rPr>
                <w:color w:val="000000" w:themeColor="text1"/>
                <w:sz w:val="20"/>
                <w:szCs w:val="20"/>
              </w:rPr>
              <w:t>Todos los auditorios</w:t>
            </w:r>
          </w:p>
        </w:tc>
      </w:tr>
      <w:tr w:rsidR="006E3AAD" w:rsidRPr="006E3AAD" w14:paraId="56BBC35E" w14:textId="77777777" w:rsidTr="007B2C38">
        <w:trPr>
          <w:trHeight w:val="188"/>
        </w:trPr>
        <w:tc>
          <w:tcPr>
            <w:tcW w:w="2019" w:type="pct"/>
            <w:tcBorders>
              <w:top w:val="single" w:sz="4" w:space="0" w:color="auto"/>
              <w:left w:val="single" w:sz="4" w:space="0" w:color="auto"/>
              <w:bottom w:val="single" w:sz="4" w:space="0" w:color="auto"/>
              <w:right w:val="single" w:sz="4" w:space="0" w:color="auto"/>
            </w:tcBorders>
            <w:hideMark/>
          </w:tcPr>
          <w:p w14:paraId="5D1C719C" w14:textId="77777777" w:rsidR="006E3AAD" w:rsidRPr="006E3AAD" w:rsidRDefault="006E3AAD" w:rsidP="007B2C38">
            <w:pPr>
              <w:adjustRightInd w:val="0"/>
              <w:spacing w:line="276" w:lineRule="auto"/>
              <w:jc w:val="both"/>
              <w:rPr>
                <w:b/>
                <w:bCs/>
                <w:color w:val="000000" w:themeColor="text1"/>
                <w:sz w:val="20"/>
                <w:szCs w:val="20"/>
              </w:rPr>
            </w:pPr>
            <w:proofErr w:type="gramStart"/>
            <w:r w:rsidRPr="006E3AAD">
              <w:rPr>
                <w:color w:val="000000" w:themeColor="text1"/>
                <w:sz w:val="20"/>
                <w:szCs w:val="20"/>
              </w:rPr>
              <w:t>Total</w:t>
            </w:r>
            <w:proofErr w:type="gramEnd"/>
            <w:r w:rsidRPr="006E3AAD">
              <w:rPr>
                <w:color w:val="000000" w:themeColor="text1"/>
                <w:sz w:val="20"/>
                <w:szCs w:val="20"/>
              </w:rPr>
              <w:t xml:space="preserve"> General </w:t>
            </w:r>
          </w:p>
        </w:tc>
        <w:tc>
          <w:tcPr>
            <w:tcW w:w="444" w:type="pct"/>
            <w:tcBorders>
              <w:top w:val="single" w:sz="4" w:space="0" w:color="auto"/>
              <w:left w:val="single" w:sz="4" w:space="0" w:color="auto"/>
              <w:bottom w:val="single" w:sz="4" w:space="0" w:color="auto"/>
              <w:right w:val="single" w:sz="4" w:space="0" w:color="auto"/>
            </w:tcBorders>
            <w:vAlign w:val="center"/>
          </w:tcPr>
          <w:p w14:paraId="273F4C88" w14:textId="77777777" w:rsidR="006E3AAD" w:rsidRPr="006E3AAD" w:rsidRDefault="006E3AAD" w:rsidP="007B2C38">
            <w:pPr>
              <w:adjustRightInd w:val="0"/>
              <w:spacing w:line="276" w:lineRule="auto"/>
              <w:jc w:val="center"/>
              <w:rPr>
                <w:b/>
                <w:bCs/>
                <w:color w:val="000000" w:themeColor="text1"/>
                <w:sz w:val="20"/>
                <w:szCs w:val="20"/>
              </w:rPr>
            </w:pPr>
          </w:p>
        </w:tc>
        <w:tc>
          <w:tcPr>
            <w:tcW w:w="622" w:type="pct"/>
            <w:tcBorders>
              <w:top w:val="single" w:sz="4" w:space="0" w:color="auto"/>
              <w:left w:val="single" w:sz="4" w:space="0" w:color="auto"/>
              <w:bottom w:val="single" w:sz="4" w:space="0" w:color="auto"/>
              <w:right w:val="single" w:sz="4" w:space="0" w:color="auto"/>
            </w:tcBorders>
            <w:vAlign w:val="center"/>
            <w:hideMark/>
          </w:tcPr>
          <w:p w14:paraId="4267D599" w14:textId="77777777" w:rsidR="006E3AAD" w:rsidRPr="006E3AAD" w:rsidRDefault="006E3AAD" w:rsidP="007B2C38">
            <w:pPr>
              <w:adjustRightInd w:val="0"/>
              <w:spacing w:line="276" w:lineRule="auto"/>
              <w:jc w:val="center"/>
              <w:rPr>
                <w:b/>
                <w:bCs/>
                <w:color w:val="000000" w:themeColor="text1"/>
                <w:sz w:val="20"/>
                <w:szCs w:val="20"/>
              </w:rPr>
            </w:pPr>
            <w:r w:rsidRPr="006E3AAD">
              <w:rPr>
                <w:b/>
                <w:bCs/>
                <w:color w:val="000000" w:themeColor="text1"/>
                <w:sz w:val="20"/>
                <w:szCs w:val="20"/>
              </w:rPr>
              <w:t>813.66</w:t>
            </w:r>
          </w:p>
        </w:tc>
        <w:tc>
          <w:tcPr>
            <w:tcW w:w="750" w:type="pct"/>
            <w:tcBorders>
              <w:top w:val="single" w:sz="4" w:space="0" w:color="auto"/>
              <w:left w:val="single" w:sz="4" w:space="0" w:color="auto"/>
              <w:bottom w:val="single" w:sz="4" w:space="0" w:color="auto"/>
              <w:right w:val="single" w:sz="4" w:space="0" w:color="auto"/>
            </w:tcBorders>
            <w:vAlign w:val="center"/>
            <w:hideMark/>
          </w:tcPr>
          <w:p w14:paraId="247A2068" w14:textId="77777777" w:rsidR="006E3AAD" w:rsidRPr="006E3AAD" w:rsidRDefault="006E3AAD" w:rsidP="007B2C38">
            <w:pPr>
              <w:adjustRightInd w:val="0"/>
              <w:spacing w:line="276" w:lineRule="auto"/>
              <w:jc w:val="center"/>
              <w:rPr>
                <w:b/>
                <w:bCs/>
                <w:color w:val="000000" w:themeColor="text1"/>
                <w:sz w:val="20"/>
                <w:szCs w:val="20"/>
              </w:rPr>
            </w:pPr>
            <w:r w:rsidRPr="006E3AAD">
              <w:rPr>
                <w:b/>
                <w:bCs/>
                <w:color w:val="000000" w:themeColor="text1"/>
                <w:sz w:val="20"/>
                <w:szCs w:val="20"/>
              </w:rPr>
              <w:t>613</w:t>
            </w:r>
          </w:p>
        </w:tc>
        <w:tc>
          <w:tcPr>
            <w:tcW w:w="1165" w:type="pct"/>
            <w:tcBorders>
              <w:top w:val="single" w:sz="4" w:space="0" w:color="auto"/>
              <w:left w:val="single" w:sz="4" w:space="0" w:color="auto"/>
              <w:bottom w:val="single" w:sz="4" w:space="0" w:color="auto"/>
              <w:right w:val="single" w:sz="4" w:space="0" w:color="auto"/>
            </w:tcBorders>
          </w:tcPr>
          <w:p w14:paraId="7C39F6BE" w14:textId="77777777" w:rsidR="006E3AAD" w:rsidRPr="006E3AAD" w:rsidRDefault="006E3AAD" w:rsidP="007B2C38">
            <w:pPr>
              <w:adjustRightInd w:val="0"/>
              <w:spacing w:line="276" w:lineRule="auto"/>
              <w:jc w:val="both"/>
              <w:rPr>
                <w:b/>
                <w:bCs/>
                <w:color w:val="000000" w:themeColor="text1"/>
                <w:sz w:val="20"/>
                <w:szCs w:val="20"/>
              </w:rPr>
            </w:pPr>
          </w:p>
        </w:tc>
      </w:tr>
    </w:tbl>
    <w:p w14:paraId="7C42E029" w14:textId="77777777" w:rsidR="006E3AAD" w:rsidRPr="006E3AAD" w:rsidRDefault="006E3AAD" w:rsidP="006E3AAD">
      <w:pPr>
        <w:pStyle w:val="Sinespaciado"/>
        <w:spacing w:line="276" w:lineRule="auto"/>
        <w:jc w:val="both"/>
        <w:rPr>
          <w:rFonts w:ascii="Times New Roman" w:hAnsi="Times New Roman" w:cs="Times New Roman"/>
          <w:color w:val="404040" w:themeColor="text1" w:themeTint="BF"/>
          <w:sz w:val="18"/>
          <w:szCs w:val="18"/>
        </w:rPr>
      </w:pPr>
      <w:r w:rsidRPr="006E3AAD">
        <w:rPr>
          <w:rFonts w:ascii="Times New Roman" w:hAnsi="Times New Roman" w:cs="Times New Roman"/>
          <w:color w:val="404040" w:themeColor="text1" w:themeTint="BF"/>
          <w:sz w:val="18"/>
          <w:szCs w:val="18"/>
        </w:rPr>
        <w:t>Fuente: Oficina de Planeación</w:t>
      </w:r>
    </w:p>
    <w:p w14:paraId="2C9E7E21" w14:textId="77777777" w:rsidR="006E3AAD" w:rsidRPr="006E3AAD" w:rsidRDefault="006E3AAD" w:rsidP="006E3AAD">
      <w:pPr>
        <w:tabs>
          <w:tab w:val="left" w:pos="142"/>
          <w:tab w:val="left" w:pos="284"/>
        </w:tabs>
        <w:adjustRightInd w:val="0"/>
        <w:spacing w:after="0" w:line="240" w:lineRule="auto"/>
        <w:jc w:val="both"/>
        <w:rPr>
          <w:rFonts w:ascii="Times New Roman" w:hAnsi="Times New Roman" w:cs="Times New Roman"/>
          <w:b/>
          <w:bCs/>
          <w:color w:val="404040" w:themeColor="text1" w:themeTint="BF"/>
        </w:rPr>
      </w:pPr>
      <w:bookmarkStart w:id="4" w:name="_Hlk33038485"/>
    </w:p>
    <w:p w14:paraId="57598DEE" w14:textId="77777777" w:rsidR="006E3AAD" w:rsidRPr="006E488B" w:rsidRDefault="006E3AAD" w:rsidP="006E3AAD">
      <w:pPr>
        <w:tabs>
          <w:tab w:val="left" w:pos="142"/>
          <w:tab w:val="left" w:pos="284"/>
        </w:tabs>
        <w:adjustRightInd w:val="0"/>
        <w:spacing w:after="0" w:line="240" w:lineRule="auto"/>
        <w:jc w:val="both"/>
        <w:rPr>
          <w:rFonts w:ascii="Times New Roman" w:hAnsi="Times New Roman" w:cs="Times New Roman"/>
          <w:b/>
          <w:bCs/>
          <w:color w:val="404040" w:themeColor="text1" w:themeTint="BF"/>
          <w:sz w:val="24"/>
          <w:szCs w:val="24"/>
        </w:rPr>
      </w:pPr>
      <w:r w:rsidRPr="006E488B">
        <w:rPr>
          <w:rFonts w:ascii="Times New Roman" w:hAnsi="Times New Roman" w:cs="Times New Roman"/>
          <w:b/>
          <w:bCs/>
          <w:color w:val="404040" w:themeColor="text1" w:themeTint="BF"/>
          <w:sz w:val="24"/>
          <w:szCs w:val="24"/>
        </w:rPr>
        <w:t xml:space="preserve">Edificio Centro de Cómputo. </w:t>
      </w:r>
    </w:p>
    <w:p w14:paraId="21A6CA6A" w14:textId="77777777" w:rsidR="006E3AAD" w:rsidRPr="006E488B" w:rsidRDefault="006E3AAD" w:rsidP="006E3AAD">
      <w:pPr>
        <w:tabs>
          <w:tab w:val="left" w:pos="142"/>
          <w:tab w:val="left" w:pos="284"/>
        </w:tabs>
        <w:adjustRightInd w:val="0"/>
        <w:spacing w:after="0" w:line="240" w:lineRule="auto"/>
        <w:jc w:val="both"/>
        <w:rPr>
          <w:rFonts w:ascii="Times New Roman" w:hAnsi="Times New Roman" w:cs="Times New Roman"/>
          <w:b/>
          <w:bCs/>
          <w:color w:val="404040" w:themeColor="text1" w:themeTint="BF"/>
          <w:sz w:val="24"/>
          <w:szCs w:val="24"/>
        </w:rPr>
      </w:pPr>
    </w:p>
    <w:p w14:paraId="16B00E04" w14:textId="77777777" w:rsidR="006E3AAD" w:rsidRPr="006E488B" w:rsidRDefault="006E3AAD" w:rsidP="006E3AAD">
      <w:pPr>
        <w:tabs>
          <w:tab w:val="left" w:pos="142"/>
          <w:tab w:val="left" w:pos="284"/>
        </w:tabs>
        <w:adjustRightInd w:val="0"/>
        <w:spacing w:after="0" w:line="240" w:lineRule="auto"/>
        <w:jc w:val="both"/>
        <w:rPr>
          <w:rFonts w:ascii="Times New Roman" w:hAnsi="Times New Roman" w:cs="Times New Roman"/>
          <w:color w:val="404040" w:themeColor="text1" w:themeTint="BF"/>
          <w:sz w:val="24"/>
          <w:szCs w:val="24"/>
        </w:rPr>
      </w:pPr>
      <w:r w:rsidRPr="006E488B">
        <w:rPr>
          <w:rFonts w:ascii="Times New Roman" w:hAnsi="Times New Roman" w:cs="Times New Roman"/>
          <w:color w:val="404040" w:themeColor="text1" w:themeTint="BF"/>
          <w:sz w:val="24"/>
          <w:szCs w:val="24"/>
        </w:rPr>
        <w:t>Edificio ubicado al este del Campus Universitario frente a la avenida Gran Colombia, contiguo con la Urbanización Prados I. El centro de cómputo cuenta con dependencias como Dirección, análisis y Programación, salas de cómputo, sala de juntas, sala de recepción, salas de Carnetización, con conexiones eléctricas, internet y baterías sanitarias.</w:t>
      </w:r>
    </w:p>
    <w:p w14:paraId="7B166A32" w14:textId="77777777" w:rsidR="006E3AAD" w:rsidRPr="006E488B" w:rsidRDefault="006E3AAD" w:rsidP="006E3AAD">
      <w:pPr>
        <w:tabs>
          <w:tab w:val="left" w:pos="142"/>
          <w:tab w:val="left" w:pos="284"/>
        </w:tabs>
        <w:adjustRightInd w:val="0"/>
        <w:spacing w:after="0" w:line="240" w:lineRule="auto"/>
        <w:jc w:val="both"/>
        <w:rPr>
          <w:rFonts w:ascii="Times New Roman" w:hAnsi="Times New Roman" w:cs="Times New Roman"/>
          <w:color w:val="404040" w:themeColor="text1" w:themeTint="BF"/>
          <w:sz w:val="24"/>
          <w:szCs w:val="24"/>
        </w:rPr>
      </w:pPr>
    </w:p>
    <w:bookmarkEnd w:id="4"/>
    <w:p w14:paraId="25F4E997" w14:textId="77777777" w:rsidR="006E3AAD" w:rsidRPr="006E488B" w:rsidRDefault="006E3AAD" w:rsidP="006E3AAD">
      <w:pPr>
        <w:tabs>
          <w:tab w:val="left" w:pos="142"/>
          <w:tab w:val="left" w:pos="284"/>
        </w:tabs>
        <w:adjustRightInd w:val="0"/>
        <w:spacing w:after="0" w:line="240" w:lineRule="auto"/>
        <w:jc w:val="both"/>
        <w:rPr>
          <w:rFonts w:ascii="Times New Roman" w:hAnsi="Times New Roman" w:cs="Times New Roman"/>
          <w:b/>
          <w:bCs/>
          <w:color w:val="404040" w:themeColor="text1" w:themeTint="BF"/>
          <w:sz w:val="24"/>
          <w:szCs w:val="24"/>
        </w:rPr>
      </w:pPr>
      <w:r w:rsidRPr="006E488B">
        <w:rPr>
          <w:rFonts w:ascii="Times New Roman" w:hAnsi="Times New Roman" w:cs="Times New Roman"/>
          <w:b/>
          <w:bCs/>
          <w:color w:val="404040" w:themeColor="text1" w:themeTint="BF"/>
          <w:sz w:val="24"/>
          <w:szCs w:val="24"/>
        </w:rPr>
        <w:t xml:space="preserve">Biblioteca Eduardo Cote Lamus </w:t>
      </w:r>
    </w:p>
    <w:p w14:paraId="3FB20F36" w14:textId="77777777" w:rsidR="006E3AAD" w:rsidRPr="006E488B" w:rsidRDefault="006E3AAD" w:rsidP="006E3AAD">
      <w:pPr>
        <w:tabs>
          <w:tab w:val="left" w:pos="142"/>
          <w:tab w:val="left" w:pos="284"/>
        </w:tabs>
        <w:adjustRightInd w:val="0"/>
        <w:spacing w:after="0" w:line="240" w:lineRule="auto"/>
        <w:jc w:val="both"/>
        <w:rPr>
          <w:rFonts w:ascii="Times New Roman" w:hAnsi="Times New Roman" w:cs="Times New Roman"/>
          <w:color w:val="404040" w:themeColor="text1" w:themeTint="BF"/>
          <w:sz w:val="24"/>
          <w:szCs w:val="24"/>
        </w:rPr>
      </w:pPr>
    </w:p>
    <w:p w14:paraId="2CFE5DCA" w14:textId="77777777" w:rsidR="006E3AAD" w:rsidRPr="006E488B" w:rsidRDefault="006E3AAD" w:rsidP="006E3AAD">
      <w:pPr>
        <w:tabs>
          <w:tab w:val="left" w:pos="142"/>
          <w:tab w:val="left" w:pos="284"/>
        </w:tabs>
        <w:adjustRightInd w:val="0"/>
        <w:spacing w:after="0" w:line="240" w:lineRule="auto"/>
        <w:jc w:val="both"/>
        <w:rPr>
          <w:rFonts w:ascii="Times New Roman" w:hAnsi="Times New Roman" w:cs="Times New Roman"/>
          <w:color w:val="404040" w:themeColor="text1" w:themeTint="BF"/>
          <w:sz w:val="24"/>
          <w:szCs w:val="24"/>
        </w:rPr>
      </w:pPr>
      <w:r w:rsidRPr="006E488B">
        <w:rPr>
          <w:rFonts w:ascii="Times New Roman" w:hAnsi="Times New Roman" w:cs="Times New Roman"/>
          <w:color w:val="404040" w:themeColor="text1" w:themeTint="BF"/>
          <w:sz w:val="24"/>
          <w:szCs w:val="24"/>
        </w:rPr>
        <w:lastRenderedPageBreak/>
        <w:t xml:space="preserve">Edificio de dos pisos localizado en la parte occidental del campus Universitario sobre la Avenida 12 E. Se destacan salas de lectura, acceso a internet, hemeroteca, sección de libros de reserva, área de guardar objetos y bolsos, sala de colecciones de libros, librería universitaria (Fondo </w:t>
      </w:r>
      <w:proofErr w:type="spellStart"/>
      <w:r w:rsidRPr="006E488B">
        <w:rPr>
          <w:rFonts w:ascii="Times New Roman" w:hAnsi="Times New Roman" w:cs="Times New Roman"/>
          <w:color w:val="404040" w:themeColor="text1" w:themeTint="BF"/>
          <w:sz w:val="24"/>
          <w:szCs w:val="24"/>
        </w:rPr>
        <w:t>Texun</w:t>
      </w:r>
      <w:proofErr w:type="spellEnd"/>
      <w:r w:rsidRPr="006E488B">
        <w:rPr>
          <w:rFonts w:ascii="Times New Roman" w:hAnsi="Times New Roman" w:cs="Times New Roman"/>
          <w:color w:val="404040" w:themeColor="text1" w:themeTint="BF"/>
          <w:sz w:val="24"/>
          <w:szCs w:val="24"/>
        </w:rPr>
        <w:t xml:space="preserve">), auditorio "Eduardo Cote Lamus" dotado con ayudas audiovisuales, muy utilizado por el programa para la realización de clases magistrales en el marco del desarrollo curricular de los cursos académicos, seminarios con temática específica, reuniones que no requieren de espacios amplios. Debido a su dotación audiovisual, ese auditorio permite el desarrollo de video conferencias y el uso de apoyos audiovisuales para poder ver el material interactivo perteneciente a la Biblioteca. El Área Total Construida es de 928,05 m2 y El Área Total del Edificio es de 1.902,93 m2. </w:t>
      </w:r>
    </w:p>
    <w:p w14:paraId="3560D9B0" w14:textId="77777777" w:rsidR="006E3AAD" w:rsidRPr="006E488B" w:rsidRDefault="006E3AAD" w:rsidP="006E3AAD">
      <w:pPr>
        <w:spacing w:after="0" w:line="240" w:lineRule="auto"/>
        <w:ind w:left="720"/>
        <w:jc w:val="both"/>
        <w:rPr>
          <w:rFonts w:ascii="Times New Roman" w:hAnsi="Times New Roman" w:cs="Times New Roman"/>
          <w:color w:val="404040" w:themeColor="text1" w:themeTint="BF"/>
          <w:sz w:val="24"/>
          <w:szCs w:val="24"/>
        </w:rPr>
      </w:pPr>
    </w:p>
    <w:p w14:paraId="5F8BFD77" w14:textId="77777777" w:rsidR="006E3AAD" w:rsidRPr="006E488B" w:rsidRDefault="006E3AAD" w:rsidP="006E3AAD">
      <w:pPr>
        <w:pStyle w:val="Sinespaciado"/>
        <w:jc w:val="both"/>
        <w:rPr>
          <w:rFonts w:ascii="Times New Roman" w:hAnsi="Times New Roman" w:cs="Times New Roman"/>
          <w:b/>
          <w:color w:val="404040" w:themeColor="text1" w:themeTint="BF"/>
          <w:sz w:val="24"/>
          <w:szCs w:val="24"/>
        </w:rPr>
      </w:pPr>
      <w:r w:rsidRPr="006E488B">
        <w:rPr>
          <w:rFonts w:ascii="Times New Roman" w:hAnsi="Times New Roman" w:cs="Times New Roman"/>
          <w:b/>
          <w:color w:val="404040" w:themeColor="text1" w:themeTint="BF"/>
          <w:sz w:val="24"/>
          <w:szCs w:val="24"/>
        </w:rPr>
        <w:t>Oficina administrativa edificio XXX</w:t>
      </w:r>
    </w:p>
    <w:p w14:paraId="1887B7D8" w14:textId="77777777" w:rsidR="006E3AAD" w:rsidRPr="006E488B" w:rsidRDefault="006E3AAD" w:rsidP="006E3AAD">
      <w:pPr>
        <w:adjustRightInd w:val="0"/>
        <w:spacing w:after="0" w:line="240" w:lineRule="auto"/>
        <w:jc w:val="both"/>
        <w:rPr>
          <w:rFonts w:ascii="Times New Roman" w:hAnsi="Times New Roman" w:cs="Times New Roman"/>
          <w:color w:val="404040" w:themeColor="text1" w:themeTint="BF"/>
          <w:sz w:val="24"/>
          <w:szCs w:val="24"/>
        </w:rPr>
      </w:pPr>
    </w:p>
    <w:p w14:paraId="29A48561" w14:textId="77777777" w:rsidR="006E3AAD" w:rsidRPr="006E488B" w:rsidRDefault="006E3AAD" w:rsidP="006E3AAD">
      <w:pPr>
        <w:tabs>
          <w:tab w:val="left" w:pos="142"/>
          <w:tab w:val="left" w:pos="284"/>
        </w:tabs>
        <w:adjustRightInd w:val="0"/>
        <w:spacing w:after="0" w:line="240" w:lineRule="auto"/>
        <w:jc w:val="both"/>
        <w:rPr>
          <w:rFonts w:ascii="Times New Roman" w:hAnsi="Times New Roman" w:cs="Times New Roman"/>
          <w:color w:val="404040" w:themeColor="text1" w:themeTint="BF"/>
          <w:sz w:val="24"/>
          <w:szCs w:val="24"/>
        </w:rPr>
      </w:pPr>
      <w:r w:rsidRPr="006E488B">
        <w:rPr>
          <w:rFonts w:ascii="Times New Roman" w:hAnsi="Times New Roman" w:cs="Times New Roman"/>
          <w:color w:val="404040" w:themeColor="text1" w:themeTint="BF"/>
          <w:sz w:val="24"/>
          <w:szCs w:val="24"/>
        </w:rPr>
        <w:t>El Programa Académico viene desarrollando sus actividades administrativas en el edificio XXXX de la Universidad Francisco de Paula Santander. A continuación, se relacionan la distribución de los diferentes espacios que conforman este edificio:</w:t>
      </w:r>
    </w:p>
    <w:p w14:paraId="279D9EA6" w14:textId="77777777" w:rsidR="006E3AAD" w:rsidRPr="006E488B" w:rsidRDefault="006E3AAD" w:rsidP="006E3AAD">
      <w:pPr>
        <w:tabs>
          <w:tab w:val="left" w:pos="142"/>
          <w:tab w:val="left" w:pos="284"/>
        </w:tabs>
        <w:adjustRightInd w:val="0"/>
        <w:spacing w:after="0" w:line="276" w:lineRule="auto"/>
        <w:jc w:val="both"/>
        <w:rPr>
          <w:rFonts w:ascii="Times New Roman" w:hAnsi="Times New Roman" w:cs="Times New Roman"/>
          <w:sz w:val="24"/>
          <w:szCs w:val="24"/>
        </w:rPr>
      </w:pPr>
    </w:p>
    <w:p w14:paraId="64DC19EC" w14:textId="77777777" w:rsidR="006E3AAD" w:rsidRPr="006E488B" w:rsidRDefault="006E3AAD" w:rsidP="006E3AAD">
      <w:pPr>
        <w:spacing w:after="0" w:line="276" w:lineRule="auto"/>
        <w:rPr>
          <w:rFonts w:ascii="Times New Roman" w:hAnsi="Times New Roman" w:cs="Times New Roman"/>
          <w:i/>
          <w:iCs/>
          <w:color w:val="404040" w:themeColor="text1" w:themeTint="BF"/>
          <w:sz w:val="24"/>
          <w:szCs w:val="24"/>
        </w:rPr>
      </w:pPr>
      <w:bookmarkStart w:id="5" w:name="_Toc83828821"/>
      <w:bookmarkStart w:id="6" w:name="_Hlk41303999"/>
      <w:r w:rsidRPr="006E488B">
        <w:rPr>
          <w:rFonts w:ascii="Times New Roman" w:hAnsi="Times New Roman" w:cs="Times New Roman"/>
          <w:color w:val="404040" w:themeColor="text1" w:themeTint="BF"/>
          <w:sz w:val="24"/>
          <w:szCs w:val="24"/>
        </w:rPr>
        <w:t>Tabla 18. Descripción equipamiento destinado para labores administrativas del Programa Académico XXXX.</w:t>
      </w:r>
      <w:bookmarkEnd w:id="5"/>
    </w:p>
    <w:tbl>
      <w:tblPr>
        <w:tblW w:w="5000" w:type="pct"/>
        <w:tblLook w:val="04A0" w:firstRow="1" w:lastRow="0" w:firstColumn="1" w:lastColumn="0" w:noHBand="0" w:noVBand="1"/>
      </w:tblPr>
      <w:tblGrid>
        <w:gridCol w:w="2076"/>
        <w:gridCol w:w="4967"/>
        <w:gridCol w:w="1029"/>
        <w:gridCol w:w="756"/>
      </w:tblGrid>
      <w:tr w:rsidR="006E3AAD" w:rsidRPr="006E3AAD" w14:paraId="064EE5C1" w14:textId="77777777" w:rsidTr="007B2C38">
        <w:trPr>
          <w:trHeight w:val="290"/>
        </w:trPr>
        <w:tc>
          <w:tcPr>
            <w:tcW w:w="1176" w:type="pct"/>
            <w:tcBorders>
              <w:top w:val="single" w:sz="4" w:space="0" w:color="auto"/>
              <w:left w:val="single" w:sz="4" w:space="0" w:color="auto"/>
              <w:bottom w:val="single" w:sz="4" w:space="0" w:color="auto"/>
              <w:right w:val="single" w:sz="4" w:space="0" w:color="auto"/>
            </w:tcBorders>
            <w:shd w:val="clear" w:color="auto" w:fill="C00000"/>
            <w:vAlign w:val="center"/>
            <w:hideMark/>
          </w:tcPr>
          <w:p w14:paraId="6ADB67D8" w14:textId="77777777" w:rsidR="006E3AAD" w:rsidRPr="006E3AAD" w:rsidRDefault="006E3AAD" w:rsidP="007B2C38">
            <w:pPr>
              <w:adjustRightInd w:val="0"/>
              <w:spacing w:line="276" w:lineRule="auto"/>
              <w:jc w:val="center"/>
              <w:rPr>
                <w:b/>
                <w:bCs/>
                <w:color w:val="FFFFFF" w:themeColor="background1"/>
                <w:sz w:val="20"/>
                <w:szCs w:val="20"/>
              </w:rPr>
            </w:pPr>
            <w:r w:rsidRPr="006E3AAD">
              <w:rPr>
                <w:b/>
                <w:bCs/>
                <w:color w:val="FFFFFF" w:themeColor="background1"/>
                <w:sz w:val="20"/>
                <w:szCs w:val="20"/>
              </w:rPr>
              <w:t>Descripción</w:t>
            </w:r>
          </w:p>
        </w:tc>
        <w:tc>
          <w:tcPr>
            <w:tcW w:w="2813" w:type="pct"/>
            <w:tcBorders>
              <w:top w:val="single" w:sz="4" w:space="0" w:color="auto"/>
              <w:left w:val="single" w:sz="4" w:space="0" w:color="auto"/>
              <w:bottom w:val="single" w:sz="4" w:space="0" w:color="auto"/>
              <w:right w:val="single" w:sz="4" w:space="0" w:color="auto"/>
            </w:tcBorders>
            <w:shd w:val="clear" w:color="auto" w:fill="C00000"/>
            <w:vAlign w:val="center"/>
            <w:hideMark/>
          </w:tcPr>
          <w:p w14:paraId="7E2BC5FF" w14:textId="77777777" w:rsidR="006E3AAD" w:rsidRPr="006E3AAD" w:rsidRDefault="006E3AAD" w:rsidP="007B2C38">
            <w:pPr>
              <w:adjustRightInd w:val="0"/>
              <w:spacing w:line="276" w:lineRule="auto"/>
              <w:jc w:val="center"/>
              <w:rPr>
                <w:b/>
                <w:bCs/>
                <w:color w:val="FFFFFF" w:themeColor="background1"/>
                <w:sz w:val="20"/>
                <w:szCs w:val="20"/>
              </w:rPr>
            </w:pPr>
            <w:r w:rsidRPr="006E3AAD">
              <w:rPr>
                <w:b/>
                <w:bCs/>
                <w:color w:val="FFFFFF" w:themeColor="background1"/>
                <w:sz w:val="20"/>
                <w:szCs w:val="20"/>
              </w:rPr>
              <w:t>Equipamiento</w:t>
            </w:r>
          </w:p>
        </w:tc>
        <w:tc>
          <w:tcPr>
            <w:tcW w:w="583" w:type="pct"/>
            <w:tcBorders>
              <w:top w:val="single" w:sz="4" w:space="0" w:color="auto"/>
              <w:left w:val="single" w:sz="4" w:space="0" w:color="auto"/>
              <w:bottom w:val="single" w:sz="4" w:space="0" w:color="auto"/>
              <w:right w:val="single" w:sz="4" w:space="0" w:color="auto"/>
            </w:tcBorders>
            <w:shd w:val="clear" w:color="auto" w:fill="C00000"/>
            <w:vAlign w:val="center"/>
            <w:hideMark/>
          </w:tcPr>
          <w:p w14:paraId="7057C3A4" w14:textId="77777777" w:rsidR="006E3AAD" w:rsidRPr="006E3AAD" w:rsidRDefault="006E3AAD" w:rsidP="007B2C38">
            <w:pPr>
              <w:adjustRightInd w:val="0"/>
              <w:spacing w:line="276" w:lineRule="auto"/>
              <w:jc w:val="center"/>
              <w:rPr>
                <w:b/>
                <w:bCs/>
                <w:color w:val="FFFFFF" w:themeColor="background1"/>
                <w:sz w:val="20"/>
                <w:szCs w:val="20"/>
              </w:rPr>
            </w:pPr>
            <w:proofErr w:type="spellStart"/>
            <w:r w:rsidRPr="006E3AAD">
              <w:rPr>
                <w:b/>
                <w:bCs/>
                <w:color w:val="FFFFFF" w:themeColor="background1"/>
                <w:sz w:val="20"/>
                <w:szCs w:val="20"/>
              </w:rPr>
              <w:t>Nom</w:t>
            </w:r>
            <w:proofErr w:type="spellEnd"/>
            <w:r w:rsidRPr="006E3AAD">
              <w:rPr>
                <w:b/>
                <w:bCs/>
                <w:color w:val="FFFFFF" w:themeColor="background1"/>
                <w:sz w:val="20"/>
                <w:szCs w:val="20"/>
              </w:rPr>
              <w:t>.</w:t>
            </w:r>
          </w:p>
        </w:tc>
        <w:tc>
          <w:tcPr>
            <w:tcW w:w="428" w:type="pct"/>
            <w:tcBorders>
              <w:top w:val="single" w:sz="4" w:space="0" w:color="auto"/>
              <w:left w:val="single" w:sz="4" w:space="0" w:color="auto"/>
              <w:bottom w:val="single" w:sz="4" w:space="0" w:color="auto"/>
              <w:right w:val="single" w:sz="4" w:space="0" w:color="auto"/>
            </w:tcBorders>
            <w:shd w:val="clear" w:color="auto" w:fill="C00000"/>
            <w:vAlign w:val="center"/>
            <w:hideMark/>
          </w:tcPr>
          <w:p w14:paraId="71F95C17" w14:textId="77777777" w:rsidR="006E3AAD" w:rsidRPr="006E3AAD" w:rsidRDefault="006E3AAD" w:rsidP="007B2C38">
            <w:pPr>
              <w:adjustRightInd w:val="0"/>
              <w:spacing w:line="276" w:lineRule="auto"/>
              <w:jc w:val="center"/>
              <w:rPr>
                <w:b/>
                <w:bCs/>
                <w:color w:val="FFFFFF" w:themeColor="background1"/>
                <w:sz w:val="20"/>
                <w:szCs w:val="20"/>
              </w:rPr>
            </w:pPr>
            <w:proofErr w:type="spellStart"/>
            <w:r w:rsidRPr="006E3AAD">
              <w:rPr>
                <w:b/>
                <w:bCs/>
                <w:color w:val="FFFFFF" w:themeColor="background1"/>
                <w:sz w:val="20"/>
                <w:szCs w:val="20"/>
              </w:rPr>
              <w:t>Ubic</w:t>
            </w:r>
            <w:proofErr w:type="spellEnd"/>
            <w:r w:rsidRPr="006E3AAD">
              <w:rPr>
                <w:b/>
                <w:bCs/>
                <w:color w:val="FFFFFF" w:themeColor="background1"/>
                <w:sz w:val="20"/>
                <w:szCs w:val="20"/>
              </w:rPr>
              <w:t>.</w:t>
            </w:r>
          </w:p>
        </w:tc>
      </w:tr>
      <w:tr w:rsidR="006E3AAD" w:rsidRPr="006E3AAD" w14:paraId="60FCF1C7" w14:textId="77777777" w:rsidTr="007B2C38">
        <w:tc>
          <w:tcPr>
            <w:tcW w:w="1176" w:type="pct"/>
            <w:tcBorders>
              <w:top w:val="single" w:sz="4" w:space="0" w:color="auto"/>
              <w:left w:val="single" w:sz="4" w:space="0" w:color="auto"/>
              <w:bottom w:val="single" w:sz="4" w:space="0" w:color="auto"/>
              <w:right w:val="single" w:sz="4" w:space="0" w:color="auto"/>
            </w:tcBorders>
            <w:vAlign w:val="center"/>
            <w:hideMark/>
          </w:tcPr>
          <w:p w14:paraId="1BD0D949" w14:textId="77777777" w:rsidR="006E3AAD" w:rsidRPr="006E3AAD" w:rsidRDefault="006E3AAD" w:rsidP="007B2C38">
            <w:pPr>
              <w:adjustRightInd w:val="0"/>
              <w:spacing w:line="276" w:lineRule="auto"/>
              <w:rPr>
                <w:color w:val="000000" w:themeColor="text1"/>
                <w:sz w:val="20"/>
                <w:szCs w:val="20"/>
              </w:rPr>
            </w:pPr>
            <w:r w:rsidRPr="006E3AAD">
              <w:rPr>
                <w:color w:val="000000" w:themeColor="text1"/>
                <w:sz w:val="20"/>
                <w:szCs w:val="20"/>
              </w:rPr>
              <w:t xml:space="preserve">Oficina </w:t>
            </w:r>
            <w:r w:rsidRPr="006E3AAD">
              <w:rPr>
                <w:sz w:val="20"/>
                <w:szCs w:val="20"/>
              </w:rPr>
              <w:t xml:space="preserve">Programa </w:t>
            </w:r>
            <w:r w:rsidRPr="006E3AAD">
              <w:rPr>
                <w:color w:val="000000" w:themeColor="text1"/>
                <w:sz w:val="20"/>
                <w:szCs w:val="20"/>
              </w:rPr>
              <w:t>Académico XXX</w:t>
            </w:r>
          </w:p>
        </w:tc>
        <w:tc>
          <w:tcPr>
            <w:tcW w:w="2813" w:type="pct"/>
            <w:tcBorders>
              <w:top w:val="single" w:sz="4" w:space="0" w:color="auto"/>
              <w:left w:val="single" w:sz="4" w:space="0" w:color="auto"/>
              <w:bottom w:val="single" w:sz="4" w:space="0" w:color="auto"/>
              <w:right w:val="single" w:sz="4" w:space="0" w:color="auto"/>
            </w:tcBorders>
          </w:tcPr>
          <w:p w14:paraId="362C7387" w14:textId="77777777" w:rsidR="006E3AAD" w:rsidRPr="006E3AAD" w:rsidRDefault="006E3AAD" w:rsidP="007B2C38">
            <w:pPr>
              <w:adjustRightInd w:val="0"/>
              <w:spacing w:line="276" w:lineRule="auto"/>
              <w:jc w:val="both"/>
              <w:rPr>
                <w:color w:val="000000" w:themeColor="text1"/>
                <w:sz w:val="20"/>
                <w:szCs w:val="20"/>
              </w:rPr>
            </w:pPr>
          </w:p>
        </w:tc>
        <w:tc>
          <w:tcPr>
            <w:tcW w:w="583" w:type="pct"/>
            <w:tcBorders>
              <w:top w:val="single" w:sz="4" w:space="0" w:color="auto"/>
              <w:left w:val="single" w:sz="4" w:space="0" w:color="auto"/>
              <w:bottom w:val="single" w:sz="4" w:space="0" w:color="auto"/>
              <w:right w:val="single" w:sz="4" w:space="0" w:color="auto"/>
            </w:tcBorders>
            <w:vAlign w:val="center"/>
          </w:tcPr>
          <w:p w14:paraId="6258C9BF" w14:textId="77777777" w:rsidR="006E3AAD" w:rsidRPr="006E3AAD" w:rsidRDefault="006E3AAD" w:rsidP="007B2C38">
            <w:pPr>
              <w:adjustRightInd w:val="0"/>
              <w:spacing w:line="276" w:lineRule="auto"/>
              <w:jc w:val="center"/>
              <w:rPr>
                <w:color w:val="000000" w:themeColor="text1"/>
                <w:sz w:val="20"/>
                <w:szCs w:val="20"/>
              </w:rPr>
            </w:pPr>
          </w:p>
        </w:tc>
        <w:tc>
          <w:tcPr>
            <w:tcW w:w="428" w:type="pct"/>
            <w:tcBorders>
              <w:top w:val="single" w:sz="4" w:space="0" w:color="auto"/>
              <w:left w:val="single" w:sz="4" w:space="0" w:color="auto"/>
              <w:bottom w:val="single" w:sz="4" w:space="0" w:color="auto"/>
              <w:right w:val="single" w:sz="4" w:space="0" w:color="auto"/>
            </w:tcBorders>
            <w:vAlign w:val="center"/>
          </w:tcPr>
          <w:p w14:paraId="03409E13" w14:textId="77777777" w:rsidR="006E3AAD" w:rsidRPr="006E3AAD" w:rsidRDefault="006E3AAD" w:rsidP="007B2C38">
            <w:pPr>
              <w:adjustRightInd w:val="0"/>
              <w:spacing w:line="276" w:lineRule="auto"/>
              <w:jc w:val="center"/>
              <w:rPr>
                <w:color w:val="000000" w:themeColor="text1"/>
                <w:sz w:val="20"/>
                <w:szCs w:val="20"/>
              </w:rPr>
            </w:pPr>
          </w:p>
        </w:tc>
      </w:tr>
    </w:tbl>
    <w:bookmarkEnd w:id="6"/>
    <w:p w14:paraId="62D445F2" w14:textId="77777777" w:rsidR="006E3AAD" w:rsidRPr="006E3AAD" w:rsidRDefault="006E3AAD" w:rsidP="006E3AAD">
      <w:pPr>
        <w:pStyle w:val="Sinespaciado"/>
        <w:spacing w:line="276" w:lineRule="auto"/>
        <w:jc w:val="both"/>
        <w:rPr>
          <w:rFonts w:ascii="Times New Roman" w:hAnsi="Times New Roman" w:cs="Times New Roman"/>
          <w:color w:val="404040" w:themeColor="text1" w:themeTint="BF"/>
          <w:sz w:val="18"/>
          <w:szCs w:val="18"/>
        </w:rPr>
      </w:pPr>
      <w:r w:rsidRPr="006E3AAD">
        <w:rPr>
          <w:rFonts w:ascii="Times New Roman" w:hAnsi="Times New Roman" w:cs="Times New Roman"/>
          <w:color w:val="404040" w:themeColor="text1" w:themeTint="BF"/>
          <w:sz w:val="18"/>
          <w:szCs w:val="18"/>
        </w:rPr>
        <w:t>Fuente: Inventario almacén</w:t>
      </w:r>
    </w:p>
    <w:p w14:paraId="048C3FEA" w14:textId="77777777" w:rsidR="006E3AAD" w:rsidRPr="006E3AAD" w:rsidRDefault="006E3AAD" w:rsidP="006E3AAD">
      <w:pPr>
        <w:pStyle w:val="Sinespaciado"/>
        <w:spacing w:line="276" w:lineRule="auto"/>
        <w:jc w:val="both"/>
        <w:rPr>
          <w:rFonts w:ascii="Times New Roman" w:hAnsi="Times New Roman" w:cs="Times New Roman"/>
        </w:rPr>
      </w:pPr>
    </w:p>
    <w:p w14:paraId="137CB62C" w14:textId="77777777" w:rsidR="006E3AAD" w:rsidRPr="006E488B" w:rsidRDefault="006E3AAD" w:rsidP="006E3AAD">
      <w:pPr>
        <w:pStyle w:val="Sinespaciado"/>
        <w:jc w:val="both"/>
        <w:rPr>
          <w:rFonts w:ascii="Times New Roman" w:hAnsi="Times New Roman" w:cs="Times New Roman"/>
          <w:color w:val="404040" w:themeColor="text1" w:themeTint="BF"/>
          <w:sz w:val="24"/>
          <w:szCs w:val="24"/>
        </w:rPr>
      </w:pPr>
      <w:r w:rsidRPr="006E488B">
        <w:rPr>
          <w:rFonts w:ascii="Times New Roman" w:hAnsi="Times New Roman" w:cs="Times New Roman"/>
          <w:color w:val="404040" w:themeColor="text1" w:themeTint="BF"/>
          <w:sz w:val="24"/>
          <w:szCs w:val="24"/>
        </w:rPr>
        <w:t>En cuanto a las Políticas de Bienestar de la UFPS están definidas en el PEI y están orientadas a buscar permanentemente la calidad y desarrollo integral “que incluya a estudiantes, docentes administrativos y egresados en programas que apoyen su formación holística en el ámbito cultural, artístico, deportivo, salud física y psicológica y que fortalezcan el compromiso y la pertinencia institucional”, para ello la Universidad cuenta con los escenarios y espacios necesarios para atender a la comunidad estudiantil, docente, administrativos y egresados.</w:t>
      </w:r>
    </w:p>
    <w:p w14:paraId="3265785F" w14:textId="77777777" w:rsidR="006E3AAD" w:rsidRPr="006E488B" w:rsidRDefault="006E3AAD" w:rsidP="006E3AAD">
      <w:pPr>
        <w:pStyle w:val="Sinespaciado"/>
        <w:jc w:val="both"/>
        <w:rPr>
          <w:rFonts w:ascii="Times New Roman" w:hAnsi="Times New Roman" w:cs="Times New Roman"/>
          <w:color w:val="404040" w:themeColor="text1" w:themeTint="BF"/>
          <w:sz w:val="24"/>
          <w:szCs w:val="24"/>
        </w:rPr>
      </w:pPr>
    </w:p>
    <w:p w14:paraId="79C7ABCD" w14:textId="77777777" w:rsidR="006E3AAD" w:rsidRPr="006E488B" w:rsidRDefault="006E3AAD" w:rsidP="006E3AAD">
      <w:pPr>
        <w:pStyle w:val="Sinespaciado"/>
        <w:jc w:val="both"/>
        <w:rPr>
          <w:rFonts w:ascii="Times New Roman" w:hAnsi="Times New Roman" w:cs="Times New Roman"/>
          <w:color w:val="404040" w:themeColor="text1" w:themeTint="BF"/>
          <w:sz w:val="24"/>
          <w:szCs w:val="24"/>
        </w:rPr>
      </w:pPr>
      <w:r w:rsidRPr="006E488B">
        <w:rPr>
          <w:rFonts w:ascii="Times New Roman" w:hAnsi="Times New Roman" w:cs="Times New Roman"/>
          <w:color w:val="404040" w:themeColor="text1" w:themeTint="BF"/>
          <w:sz w:val="24"/>
          <w:szCs w:val="24"/>
        </w:rPr>
        <w:t xml:space="preserve">Para el normal desarrollo del Programa Académico, la comunidad estudiantil, docente, administrativos y egresados pueden hacer uso de espacios comunes como zonas verdes, escenarios deportivos, auditorios y aulas especializadas y biblioteca. </w:t>
      </w:r>
    </w:p>
    <w:p w14:paraId="7C16C8C3" w14:textId="77777777" w:rsidR="006E3AAD" w:rsidRPr="006E488B" w:rsidRDefault="006E3AAD" w:rsidP="006E3AAD">
      <w:pPr>
        <w:pStyle w:val="Sinespaciado"/>
        <w:jc w:val="both"/>
        <w:rPr>
          <w:rFonts w:ascii="Times New Roman" w:hAnsi="Times New Roman" w:cs="Times New Roman"/>
          <w:color w:val="404040" w:themeColor="text1" w:themeTint="BF"/>
          <w:sz w:val="24"/>
          <w:szCs w:val="24"/>
        </w:rPr>
      </w:pPr>
    </w:p>
    <w:p w14:paraId="1120D342" w14:textId="77777777" w:rsidR="006E3AAD" w:rsidRPr="006E488B" w:rsidRDefault="006E3AAD" w:rsidP="006E3AAD">
      <w:pPr>
        <w:pStyle w:val="Sinespaciado"/>
        <w:jc w:val="both"/>
        <w:rPr>
          <w:rFonts w:ascii="Times New Roman" w:hAnsi="Times New Roman" w:cs="Times New Roman"/>
          <w:b/>
          <w:bCs/>
          <w:color w:val="404040" w:themeColor="text1" w:themeTint="BF"/>
          <w:sz w:val="24"/>
          <w:szCs w:val="24"/>
        </w:rPr>
      </w:pPr>
      <w:r w:rsidRPr="006E488B">
        <w:rPr>
          <w:rFonts w:ascii="Times New Roman" w:hAnsi="Times New Roman" w:cs="Times New Roman"/>
          <w:b/>
          <w:bCs/>
          <w:color w:val="404040" w:themeColor="text1" w:themeTint="BF"/>
          <w:sz w:val="24"/>
          <w:szCs w:val="24"/>
        </w:rPr>
        <w:t>Espacios o áreas libres destinados para las actividades académicas, interacción, integración y socialización.</w:t>
      </w:r>
    </w:p>
    <w:p w14:paraId="33554C8A" w14:textId="77777777" w:rsidR="006E3AAD" w:rsidRPr="006E488B" w:rsidRDefault="006E3AAD" w:rsidP="006E3AAD">
      <w:pPr>
        <w:pStyle w:val="Sinespaciado"/>
        <w:jc w:val="both"/>
        <w:rPr>
          <w:rFonts w:ascii="Times New Roman" w:hAnsi="Times New Roman" w:cs="Times New Roman"/>
          <w:b/>
          <w:color w:val="404040" w:themeColor="text1" w:themeTint="BF"/>
          <w:sz w:val="24"/>
          <w:szCs w:val="24"/>
        </w:rPr>
      </w:pPr>
    </w:p>
    <w:p w14:paraId="6A66217F" w14:textId="77777777" w:rsidR="006E3AAD" w:rsidRPr="006E488B" w:rsidRDefault="006E3AAD" w:rsidP="006E3AAD">
      <w:pPr>
        <w:tabs>
          <w:tab w:val="left" w:pos="142"/>
          <w:tab w:val="left" w:pos="284"/>
        </w:tabs>
        <w:adjustRightInd w:val="0"/>
        <w:spacing w:after="0" w:line="240" w:lineRule="auto"/>
        <w:jc w:val="both"/>
        <w:rPr>
          <w:rFonts w:ascii="Times New Roman" w:hAnsi="Times New Roman" w:cs="Times New Roman"/>
          <w:color w:val="404040" w:themeColor="text1" w:themeTint="BF"/>
          <w:sz w:val="24"/>
          <w:szCs w:val="24"/>
        </w:rPr>
      </w:pPr>
      <w:r w:rsidRPr="006E488B">
        <w:rPr>
          <w:rFonts w:ascii="Times New Roman" w:hAnsi="Times New Roman" w:cs="Times New Roman"/>
          <w:color w:val="404040" w:themeColor="text1" w:themeTint="BF"/>
          <w:sz w:val="24"/>
          <w:szCs w:val="24"/>
        </w:rPr>
        <w:t>Como conjunto, el Campus Universitario adicional a los espacios destinados a las actividades académicas, presenta unos espacios o áreas libres donde se llevan a cabo las actividades de interacción y de socialización, complementarias y necesarias al desarrollo académico.</w:t>
      </w:r>
    </w:p>
    <w:p w14:paraId="6B1FFD65" w14:textId="77777777" w:rsidR="006E3AAD" w:rsidRPr="006E488B" w:rsidRDefault="006E3AAD" w:rsidP="006E3AAD">
      <w:pPr>
        <w:tabs>
          <w:tab w:val="left" w:pos="142"/>
          <w:tab w:val="left" w:pos="284"/>
        </w:tabs>
        <w:adjustRightInd w:val="0"/>
        <w:spacing w:after="0" w:line="276" w:lineRule="auto"/>
        <w:jc w:val="both"/>
        <w:rPr>
          <w:rFonts w:ascii="Times New Roman" w:hAnsi="Times New Roman" w:cs="Times New Roman"/>
          <w:b/>
          <w:bCs/>
          <w:color w:val="404040" w:themeColor="text1" w:themeTint="BF"/>
          <w:sz w:val="24"/>
          <w:szCs w:val="24"/>
        </w:rPr>
      </w:pPr>
    </w:p>
    <w:p w14:paraId="4548F9FC" w14:textId="77777777" w:rsidR="006E3AAD" w:rsidRPr="006E488B" w:rsidRDefault="006E3AAD" w:rsidP="006E3AAD">
      <w:pPr>
        <w:tabs>
          <w:tab w:val="left" w:pos="142"/>
          <w:tab w:val="left" w:pos="284"/>
        </w:tabs>
        <w:adjustRightInd w:val="0"/>
        <w:spacing w:after="0" w:line="276" w:lineRule="auto"/>
        <w:jc w:val="both"/>
        <w:rPr>
          <w:rFonts w:ascii="Times New Roman" w:hAnsi="Times New Roman" w:cs="Times New Roman"/>
          <w:b/>
          <w:bCs/>
          <w:color w:val="404040" w:themeColor="text1" w:themeTint="BF"/>
          <w:sz w:val="24"/>
          <w:szCs w:val="24"/>
        </w:rPr>
      </w:pPr>
      <w:r w:rsidRPr="006E488B">
        <w:rPr>
          <w:rFonts w:ascii="Times New Roman" w:hAnsi="Times New Roman" w:cs="Times New Roman"/>
          <w:b/>
          <w:bCs/>
          <w:color w:val="404040" w:themeColor="text1" w:themeTint="BF"/>
          <w:sz w:val="24"/>
          <w:szCs w:val="24"/>
        </w:rPr>
        <w:t xml:space="preserve">Cafeterías </w:t>
      </w:r>
    </w:p>
    <w:p w14:paraId="1BAB20C6" w14:textId="77777777" w:rsidR="006E3AAD" w:rsidRPr="006E488B" w:rsidRDefault="006E3AAD" w:rsidP="006E3AAD">
      <w:pPr>
        <w:tabs>
          <w:tab w:val="left" w:pos="142"/>
          <w:tab w:val="left" w:pos="284"/>
        </w:tabs>
        <w:adjustRightInd w:val="0"/>
        <w:spacing w:after="0" w:line="276" w:lineRule="auto"/>
        <w:jc w:val="both"/>
        <w:rPr>
          <w:rFonts w:ascii="Times New Roman" w:hAnsi="Times New Roman" w:cs="Times New Roman"/>
          <w:b/>
          <w:bCs/>
          <w:color w:val="404040" w:themeColor="text1" w:themeTint="BF"/>
          <w:sz w:val="24"/>
          <w:szCs w:val="24"/>
        </w:rPr>
      </w:pPr>
    </w:p>
    <w:p w14:paraId="0F1518CF" w14:textId="77777777" w:rsidR="006E3AAD" w:rsidRPr="006E488B" w:rsidRDefault="006E3AAD" w:rsidP="006E3AAD">
      <w:pPr>
        <w:spacing w:after="0" w:line="276" w:lineRule="auto"/>
        <w:rPr>
          <w:rFonts w:ascii="Times New Roman" w:hAnsi="Times New Roman" w:cs="Times New Roman"/>
          <w:i/>
          <w:iCs/>
          <w:sz w:val="24"/>
          <w:szCs w:val="24"/>
        </w:rPr>
      </w:pPr>
      <w:bookmarkStart w:id="7" w:name="_Toc83828823"/>
      <w:r w:rsidRPr="006E488B">
        <w:rPr>
          <w:rFonts w:ascii="Times New Roman" w:hAnsi="Times New Roman" w:cs="Times New Roman"/>
          <w:sz w:val="24"/>
          <w:szCs w:val="24"/>
        </w:rPr>
        <w:t>Tabla 19. Descripción de cafeterías disponibles para la comunidad universitaria</w:t>
      </w:r>
      <w:bookmarkEnd w:id="7"/>
    </w:p>
    <w:tbl>
      <w:tblPr>
        <w:tblW w:w="5000" w:type="pct"/>
        <w:tblLook w:val="04A0" w:firstRow="1" w:lastRow="0" w:firstColumn="1" w:lastColumn="0" w:noHBand="0" w:noVBand="1"/>
      </w:tblPr>
      <w:tblGrid>
        <w:gridCol w:w="2382"/>
        <w:gridCol w:w="6446"/>
      </w:tblGrid>
      <w:tr w:rsidR="006E3AAD" w:rsidRPr="006E3AAD" w14:paraId="49E5AD5E" w14:textId="77777777" w:rsidTr="007B2C38">
        <w:trPr>
          <w:trHeight w:val="170"/>
        </w:trPr>
        <w:tc>
          <w:tcPr>
            <w:tcW w:w="1349" w:type="pct"/>
            <w:tcBorders>
              <w:top w:val="single" w:sz="4" w:space="0" w:color="auto"/>
              <w:left w:val="single" w:sz="4" w:space="0" w:color="auto"/>
              <w:bottom w:val="single" w:sz="4" w:space="0" w:color="auto"/>
              <w:right w:val="single" w:sz="4" w:space="0" w:color="auto"/>
            </w:tcBorders>
            <w:shd w:val="clear" w:color="auto" w:fill="C00000"/>
            <w:vAlign w:val="center"/>
            <w:hideMark/>
          </w:tcPr>
          <w:p w14:paraId="37657E9D" w14:textId="77777777" w:rsidR="006E3AAD" w:rsidRPr="006E3AAD" w:rsidRDefault="006E3AAD" w:rsidP="007B2C38">
            <w:pPr>
              <w:adjustRightInd w:val="0"/>
              <w:spacing w:line="276" w:lineRule="auto"/>
              <w:jc w:val="center"/>
              <w:rPr>
                <w:b/>
                <w:bCs/>
                <w:color w:val="FFFFFF" w:themeColor="background1"/>
                <w:sz w:val="20"/>
                <w:szCs w:val="20"/>
              </w:rPr>
            </w:pPr>
            <w:r w:rsidRPr="006E3AAD">
              <w:rPr>
                <w:b/>
                <w:bCs/>
                <w:color w:val="FFFFFF" w:themeColor="background1"/>
                <w:sz w:val="20"/>
                <w:szCs w:val="20"/>
              </w:rPr>
              <w:t>Descripción</w:t>
            </w:r>
          </w:p>
        </w:tc>
        <w:tc>
          <w:tcPr>
            <w:tcW w:w="3651" w:type="pct"/>
            <w:tcBorders>
              <w:top w:val="single" w:sz="4" w:space="0" w:color="auto"/>
              <w:left w:val="single" w:sz="4" w:space="0" w:color="auto"/>
              <w:bottom w:val="single" w:sz="4" w:space="0" w:color="auto"/>
              <w:right w:val="single" w:sz="4" w:space="0" w:color="auto"/>
            </w:tcBorders>
            <w:shd w:val="clear" w:color="auto" w:fill="C00000"/>
            <w:vAlign w:val="center"/>
            <w:hideMark/>
          </w:tcPr>
          <w:p w14:paraId="4BB71677" w14:textId="77777777" w:rsidR="006E3AAD" w:rsidRPr="006E3AAD" w:rsidRDefault="006E3AAD" w:rsidP="007B2C38">
            <w:pPr>
              <w:adjustRightInd w:val="0"/>
              <w:spacing w:line="276" w:lineRule="auto"/>
              <w:jc w:val="center"/>
              <w:rPr>
                <w:b/>
                <w:bCs/>
                <w:color w:val="FFFFFF" w:themeColor="background1"/>
                <w:sz w:val="20"/>
                <w:szCs w:val="20"/>
              </w:rPr>
            </w:pPr>
            <w:r w:rsidRPr="006E3AAD">
              <w:rPr>
                <w:b/>
                <w:bCs/>
                <w:color w:val="FFFFFF" w:themeColor="background1"/>
                <w:sz w:val="20"/>
                <w:szCs w:val="20"/>
              </w:rPr>
              <w:t>Detalle</w:t>
            </w:r>
          </w:p>
        </w:tc>
      </w:tr>
      <w:tr w:rsidR="006E3AAD" w:rsidRPr="006E3AAD" w14:paraId="41E6EDC3" w14:textId="77777777" w:rsidTr="007B2C38">
        <w:tc>
          <w:tcPr>
            <w:tcW w:w="1349" w:type="pct"/>
            <w:tcBorders>
              <w:top w:val="single" w:sz="4" w:space="0" w:color="auto"/>
              <w:left w:val="single" w:sz="4" w:space="0" w:color="auto"/>
              <w:bottom w:val="single" w:sz="4" w:space="0" w:color="auto"/>
              <w:right w:val="single" w:sz="4" w:space="0" w:color="auto"/>
            </w:tcBorders>
            <w:vAlign w:val="center"/>
            <w:hideMark/>
          </w:tcPr>
          <w:p w14:paraId="0B38DCB2" w14:textId="77777777" w:rsidR="006E3AAD" w:rsidRPr="006E3AAD" w:rsidRDefault="006E3AAD" w:rsidP="007B2C38">
            <w:pPr>
              <w:adjustRightInd w:val="0"/>
              <w:spacing w:line="276" w:lineRule="auto"/>
              <w:rPr>
                <w:color w:val="000000" w:themeColor="text1"/>
                <w:sz w:val="20"/>
                <w:szCs w:val="20"/>
              </w:rPr>
            </w:pPr>
            <w:r w:rsidRPr="006E3AAD">
              <w:rPr>
                <w:color w:val="000000" w:themeColor="text1"/>
                <w:sz w:val="20"/>
                <w:szCs w:val="20"/>
              </w:rPr>
              <w:t>Cafetería Central El Abanico</w:t>
            </w:r>
          </w:p>
        </w:tc>
        <w:tc>
          <w:tcPr>
            <w:tcW w:w="3651" w:type="pct"/>
            <w:tcBorders>
              <w:top w:val="single" w:sz="4" w:space="0" w:color="auto"/>
              <w:left w:val="single" w:sz="4" w:space="0" w:color="auto"/>
              <w:bottom w:val="single" w:sz="4" w:space="0" w:color="auto"/>
              <w:right w:val="single" w:sz="4" w:space="0" w:color="auto"/>
            </w:tcBorders>
            <w:hideMark/>
          </w:tcPr>
          <w:p w14:paraId="1F776192" w14:textId="77777777" w:rsidR="006E3AAD" w:rsidRPr="006E3AAD" w:rsidRDefault="006E3AAD" w:rsidP="007B2C38">
            <w:pPr>
              <w:adjustRightInd w:val="0"/>
              <w:spacing w:line="276" w:lineRule="auto"/>
              <w:jc w:val="both"/>
              <w:rPr>
                <w:color w:val="000000" w:themeColor="text1"/>
                <w:sz w:val="20"/>
                <w:szCs w:val="20"/>
              </w:rPr>
            </w:pPr>
            <w:r w:rsidRPr="006E3AAD">
              <w:rPr>
                <w:color w:val="000000" w:themeColor="text1"/>
                <w:sz w:val="20"/>
                <w:szCs w:val="20"/>
              </w:rPr>
              <w:t>Ubicado entre los Laboratorios Básicos y él CREAD. Rodeado de arborización y zonas de estudio. Presta los servicios de almuerzos con precios subsidiado para los estudiantes de bajos recursos. En horas diferentes a las requeridas para alimentación se convierte en sitio de estudio a donde acuden los estudiantes, favorecidos por las condiciones que permiten un trabajo cómodo.</w:t>
            </w:r>
          </w:p>
        </w:tc>
      </w:tr>
      <w:tr w:rsidR="006E3AAD" w:rsidRPr="006E3AAD" w14:paraId="2E8C8F9F" w14:textId="77777777" w:rsidTr="007B2C38">
        <w:trPr>
          <w:trHeight w:val="374"/>
        </w:trPr>
        <w:tc>
          <w:tcPr>
            <w:tcW w:w="1349" w:type="pct"/>
            <w:tcBorders>
              <w:top w:val="single" w:sz="4" w:space="0" w:color="auto"/>
              <w:left w:val="single" w:sz="4" w:space="0" w:color="auto"/>
              <w:bottom w:val="single" w:sz="4" w:space="0" w:color="auto"/>
              <w:right w:val="single" w:sz="4" w:space="0" w:color="auto"/>
            </w:tcBorders>
            <w:vAlign w:val="center"/>
            <w:hideMark/>
          </w:tcPr>
          <w:p w14:paraId="533C35DE" w14:textId="77777777" w:rsidR="006E3AAD" w:rsidRPr="006E3AAD" w:rsidRDefault="006E3AAD" w:rsidP="007B2C38">
            <w:pPr>
              <w:adjustRightInd w:val="0"/>
              <w:spacing w:line="276" w:lineRule="auto"/>
              <w:rPr>
                <w:color w:val="000000" w:themeColor="text1"/>
                <w:sz w:val="20"/>
                <w:szCs w:val="20"/>
              </w:rPr>
            </w:pPr>
            <w:r w:rsidRPr="006E3AAD">
              <w:rPr>
                <w:color w:val="000000" w:themeColor="text1"/>
                <w:sz w:val="20"/>
                <w:szCs w:val="20"/>
              </w:rPr>
              <w:t>Cafetería Auxiliar “La Mona”.</w:t>
            </w:r>
          </w:p>
        </w:tc>
        <w:tc>
          <w:tcPr>
            <w:tcW w:w="3651" w:type="pct"/>
            <w:tcBorders>
              <w:top w:val="single" w:sz="4" w:space="0" w:color="auto"/>
              <w:left w:val="single" w:sz="4" w:space="0" w:color="auto"/>
              <w:bottom w:val="single" w:sz="4" w:space="0" w:color="auto"/>
              <w:right w:val="single" w:sz="4" w:space="0" w:color="auto"/>
            </w:tcBorders>
            <w:hideMark/>
          </w:tcPr>
          <w:p w14:paraId="47EB724B" w14:textId="77777777" w:rsidR="006E3AAD" w:rsidRPr="006E3AAD" w:rsidRDefault="006E3AAD" w:rsidP="007B2C38">
            <w:pPr>
              <w:adjustRightInd w:val="0"/>
              <w:spacing w:line="276" w:lineRule="auto"/>
              <w:ind w:left="3" w:firstLine="10"/>
              <w:jc w:val="both"/>
              <w:rPr>
                <w:color w:val="000000" w:themeColor="text1"/>
                <w:sz w:val="20"/>
                <w:szCs w:val="20"/>
              </w:rPr>
            </w:pPr>
            <w:r w:rsidRPr="006E3AAD">
              <w:rPr>
                <w:color w:val="000000" w:themeColor="text1"/>
                <w:sz w:val="20"/>
                <w:szCs w:val="20"/>
              </w:rPr>
              <w:t>Edificio ubicado entre el Edificio Fundadores y el Edificio Semipesados. Rodeado de arborización y zonas de estudio</w:t>
            </w:r>
          </w:p>
        </w:tc>
      </w:tr>
      <w:tr w:rsidR="006E3AAD" w:rsidRPr="006E3AAD" w14:paraId="70BBB85D" w14:textId="77777777" w:rsidTr="007B2C38">
        <w:tc>
          <w:tcPr>
            <w:tcW w:w="1349" w:type="pct"/>
            <w:tcBorders>
              <w:top w:val="single" w:sz="4" w:space="0" w:color="auto"/>
              <w:left w:val="single" w:sz="4" w:space="0" w:color="auto"/>
              <w:bottom w:val="single" w:sz="4" w:space="0" w:color="auto"/>
              <w:right w:val="single" w:sz="4" w:space="0" w:color="auto"/>
            </w:tcBorders>
            <w:vAlign w:val="center"/>
            <w:hideMark/>
          </w:tcPr>
          <w:p w14:paraId="616EA193" w14:textId="77777777" w:rsidR="006E3AAD" w:rsidRPr="006E3AAD" w:rsidRDefault="006E3AAD" w:rsidP="007B2C38">
            <w:pPr>
              <w:adjustRightInd w:val="0"/>
              <w:spacing w:line="276" w:lineRule="auto"/>
              <w:rPr>
                <w:color w:val="000000" w:themeColor="text1"/>
                <w:sz w:val="20"/>
                <w:szCs w:val="20"/>
              </w:rPr>
            </w:pPr>
            <w:r w:rsidRPr="006E3AAD">
              <w:rPr>
                <w:color w:val="000000" w:themeColor="text1"/>
                <w:sz w:val="20"/>
                <w:szCs w:val="20"/>
              </w:rPr>
              <w:t>La cafetería para los Docentes.</w:t>
            </w:r>
          </w:p>
        </w:tc>
        <w:tc>
          <w:tcPr>
            <w:tcW w:w="3651" w:type="pct"/>
            <w:tcBorders>
              <w:top w:val="single" w:sz="4" w:space="0" w:color="auto"/>
              <w:left w:val="single" w:sz="4" w:space="0" w:color="auto"/>
              <w:bottom w:val="single" w:sz="4" w:space="0" w:color="auto"/>
              <w:right w:val="single" w:sz="4" w:space="0" w:color="auto"/>
            </w:tcBorders>
            <w:hideMark/>
          </w:tcPr>
          <w:p w14:paraId="6C3963EF" w14:textId="77777777" w:rsidR="006E3AAD" w:rsidRPr="006E3AAD" w:rsidRDefault="006E3AAD" w:rsidP="007B2C38">
            <w:pPr>
              <w:adjustRightInd w:val="0"/>
              <w:spacing w:line="276" w:lineRule="auto"/>
              <w:jc w:val="both"/>
              <w:rPr>
                <w:color w:val="000000" w:themeColor="text1"/>
                <w:sz w:val="20"/>
                <w:szCs w:val="20"/>
              </w:rPr>
            </w:pPr>
            <w:r w:rsidRPr="006E3AAD">
              <w:rPr>
                <w:color w:val="000000" w:themeColor="text1"/>
                <w:sz w:val="20"/>
                <w:szCs w:val="20"/>
              </w:rPr>
              <w:t>Ubica en el cuarto piso del Edificio Fundadores, brinda tranquilidad, frescura y comodidad, permitiendo ratos de descanso y tertulia entre los docentes</w:t>
            </w:r>
          </w:p>
        </w:tc>
      </w:tr>
      <w:tr w:rsidR="006E3AAD" w:rsidRPr="006E3AAD" w14:paraId="1B24D517" w14:textId="77777777" w:rsidTr="007B2C38">
        <w:tc>
          <w:tcPr>
            <w:tcW w:w="1349" w:type="pct"/>
            <w:tcBorders>
              <w:top w:val="single" w:sz="4" w:space="0" w:color="auto"/>
              <w:left w:val="single" w:sz="4" w:space="0" w:color="auto"/>
              <w:bottom w:val="single" w:sz="4" w:space="0" w:color="auto"/>
              <w:right w:val="single" w:sz="4" w:space="0" w:color="auto"/>
            </w:tcBorders>
            <w:vAlign w:val="center"/>
            <w:hideMark/>
          </w:tcPr>
          <w:p w14:paraId="6C9CC164" w14:textId="77777777" w:rsidR="006E3AAD" w:rsidRPr="006E3AAD" w:rsidRDefault="006E3AAD" w:rsidP="007B2C38">
            <w:pPr>
              <w:adjustRightInd w:val="0"/>
              <w:spacing w:line="276" w:lineRule="auto"/>
              <w:rPr>
                <w:color w:val="FF0000"/>
                <w:sz w:val="20"/>
                <w:szCs w:val="20"/>
              </w:rPr>
            </w:pPr>
            <w:r w:rsidRPr="006E3AAD">
              <w:rPr>
                <w:color w:val="000000" w:themeColor="text1"/>
                <w:sz w:val="20"/>
                <w:szCs w:val="20"/>
              </w:rPr>
              <w:t>Cafetería.</w:t>
            </w:r>
          </w:p>
        </w:tc>
        <w:tc>
          <w:tcPr>
            <w:tcW w:w="3651" w:type="pct"/>
            <w:tcBorders>
              <w:top w:val="single" w:sz="4" w:space="0" w:color="auto"/>
              <w:left w:val="single" w:sz="4" w:space="0" w:color="auto"/>
              <w:bottom w:val="single" w:sz="4" w:space="0" w:color="auto"/>
              <w:right w:val="single" w:sz="4" w:space="0" w:color="auto"/>
            </w:tcBorders>
            <w:hideMark/>
          </w:tcPr>
          <w:p w14:paraId="54B41209" w14:textId="77777777" w:rsidR="006E3AAD" w:rsidRPr="006E3AAD" w:rsidRDefault="006E3AAD" w:rsidP="007B2C38">
            <w:pPr>
              <w:adjustRightInd w:val="0"/>
              <w:spacing w:line="276" w:lineRule="auto"/>
              <w:ind w:left="3" w:hanging="3"/>
              <w:jc w:val="both"/>
              <w:rPr>
                <w:color w:val="FF0000"/>
                <w:sz w:val="20"/>
                <w:szCs w:val="20"/>
              </w:rPr>
            </w:pPr>
            <w:r w:rsidRPr="006E3AAD">
              <w:rPr>
                <w:color w:val="000000" w:themeColor="text1"/>
                <w:sz w:val="20"/>
                <w:szCs w:val="20"/>
              </w:rPr>
              <w:t>Edificio ubicado entre el Edificio Fundadores y el Edificio Semipesados. Rodeado de arborización y zonas de estudio</w:t>
            </w:r>
          </w:p>
        </w:tc>
      </w:tr>
      <w:tr w:rsidR="006E3AAD" w:rsidRPr="006E3AAD" w14:paraId="5F1B0E1B" w14:textId="77777777" w:rsidTr="007B2C38">
        <w:tc>
          <w:tcPr>
            <w:tcW w:w="1349" w:type="pct"/>
            <w:tcBorders>
              <w:top w:val="single" w:sz="4" w:space="0" w:color="auto"/>
              <w:left w:val="single" w:sz="4" w:space="0" w:color="auto"/>
              <w:bottom w:val="single" w:sz="4" w:space="0" w:color="auto"/>
              <w:right w:val="single" w:sz="4" w:space="0" w:color="auto"/>
            </w:tcBorders>
            <w:hideMark/>
          </w:tcPr>
          <w:p w14:paraId="6F0F8375" w14:textId="77777777" w:rsidR="006E3AAD" w:rsidRPr="006E3AAD" w:rsidRDefault="006E3AAD" w:rsidP="007B2C38">
            <w:pPr>
              <w:adjustRightInd w:val="0"/>
              <w:spacing w:line="276" w:lineRule="auto"/>
              <w:jc w:val="both"/>
              <w:rPr>
                <w:color w:val="FF0000"/>
                <w:sz w:val="20"/>
                <w:szCs w:val="20"/>
              </w:rPr>
            </w:pPr>
            <w:r w:rsidRPr="006E3AAD">
              <w:rPr>
                <w:color w:val="000000" w:themeColor="text1"/>
                <w:sz w:val="20"/>
                <w:szCs w:val="20"/>
              </w:rPr>
              <w:t>Redes Eléctricas e Internet.</w:t>
            </w:r>
          </w:p>
        </w:tc>
        <w:tc>
          <w:tcPr>
            <w:tcW w:w="3651" w:type="pct"/>
            <w:tcBorders>
              <w:top w:val="single" w:sz="4" w:space="0" w:color="auto"/>
              <w:left w:val="single" w:sz="4" w:space="0" w:color="auto"/>
              <w:bottom w:val="single" w:sz="4" w:space="0" w:color="auto"/>
              <w:right w:val="single" w:sz="4" w:space="0" w:color="auto"/>
            </w:tcBorders>
            <w:hideMark/>
          </w:tcPr>
          <w:p w14:paraId="413310DF" w14:textId="77777777" w:rsidR="006E3AAD" w:rsidRPr="006E3AAD" w:rsidRDefault="006E3AAD" w:rsidP="007B2C38">
            <w:pPr>
              <w:adjustRightInd w:val="0"/>
              <w:spacing w:line="276" w:lineRule="auto"/>
              <w:ind w:left="131" w:hanging="131"/>
              <w:jc w:val="both"/>
              <w:rPr>
                <w:color w:val="FF0000"/>
                <w:sz w:val="20"/>
                <w:szCs w:val="20"/>
              </w:rPr>
            </w:pPr>
            <w:r w:rsidRPr="006E3AAD">
              <w:rPr>
                <w:color w:val="000000" w:themeColor="text1"/>
                <w:sz w:val="20"/>
                <w:szCs w:val="20"/>
              </w:rPr>
              <w:t xml:space="preserve">Cuentan con instalaciones eléctricas e internet </w:t>
            </w:r>
          </w:p>
        </w:tc>
      </w:tr>
    </w:tbl>
    <w:p w14:paraId="2BF90C82" w14:textId="77777777" w:rsidR="006E3AAD" w:rsidRPr="006E3AAD" w:rsidRDefault="006E3AAD" w:rsidP="006E3AAD">
      <w:pPr>
        <w:pStyle w:val="Sinespaciado"/>
        <w:spacing w:line="276" w:lineRule="auto"/>
        <w:jc w:val="both"/>
        <w:rPr>
          <w:rFonts w:ascii="Times New Roman" w:hAnsi="Times New Roman" w:cs="Times New Roman"/>
          <w:sz w:val="18"/>
          <w:szCs w:val="20"/>
        </w:rPr>
      </w:pPr>
      <w:r w:rsidRPr="006E3AAD">
        <w:rPr>
          <w:rFonts w:ascii="Times New Roman" w:hAnsi="Times New Roman" w:cs="Times New Roman"/>
          <w:sz w:val="18"/>
          <w:szCs w:val="20"/>
        </w:rPr>
        <w:t>Fuente: Oficina de Planeación</w:t>
      </w:r>
    </w:p>
    <w:p w14:paraId="0C61A3E2" w14:textId="77777777" w:rsidR="006E3AAD" w:rsidRPr="006E3AAD" w:rsidRDefault="006E3AAD" w:rsidP="006E3AAD">
      <w:pPr>
        <w:tabs>
          <w:tab w:val="left" w:pos="142"/>
          <w:tab w:val="left" w:pos="284"/>
        </w:tabs>
        <w:adjustRightInd w:val="0"/>
        <w:spacing w:after="0" w:line="276" w:lineRule="auto"/>
        <w:jc w:val="both"/>
        <w:rPr>
          <w:rFonts w:ascii="Times New Roman" w:hAnsi="Times New Roman" w:cs="Times New Roman"/>
          <w:b/>
          <w:bCs/>
        </w:rPr>
      </w:pPr>
    </w:p>
    <w:p w14:paraId="18D8C19D" w14:textId="77777777" w:rsidR="006E3AAD" w:rsidRPr="006E488B" w:rsidRDefault="006E3AAD" w:rsidP="006E3AAD">
      <w:pPr>
        <w:tabs>
          <w:tab w:val="left" w:pos="142"/>
          <w:tab w:val="left" w:pos="284"/>
        </w:tabs>
        <w:adjustRightInd w:val="0"/>
        <w:spacing w:after="0" w:line="276" w:lineRule="auto"/>
        <w:jc w:val="both"/>
        <w:rPr>
          <w:rFonts w:ascii="Times New Roman" w:hAnsi="Times New Roman" w:cs="Times New Roman"/>
          <w:b/>
          <w:bCs/>
          <w:color w:val="404040" w:themeColor="text1" w:themeTint="BF"/>
          <w:sz w:val="24"/>
          <w:szCs w:val="24"/>
        </w:rPr>
      </w:pPr>
      <w:r w:rsidRPr="006E488B">
        <w:rPr>
          <w:rFonts w:ascii="Times New Roman" w:hAnsi="Times New Roman" w:cs="Times New Roman"/>
          <w:b/>
          <w:bCs/>
          <w:color w:val="404040" w:themeColor="text1" w:themeTint="BF"/>
          <w:sz w:val="24"/>
          <w:szCs w:val="24"/>
        </w:rPr>
        <w:t>Zonas Verdes</w:t>
      </w:r>
    </w:p>
    <w:p w14:paraId="4E885377" w14:textId="77777777" w:rsidR="006E3AAD" w:rsidRPr="006E488B" w:rsidRDefault="006E3AAD" w:rsidP="006E3AAD">
      <w:pPr>
        <w:tabs>
          <w:tab w:val="left" w:pos="142"/>
          <w:tab w:val="left" w:pos="284"/>
        </w:tabs>
        <w:adjustRightInd w:val="0"/>
        <w:spacing w:after="0" w:line="276" w:lineRule="auto"/>
        <w:jc w:val="both"/>
        <w:rPr>
          <w:rFonts w:ascii="Times New Roman" w:hAnsi="Times New Roman" w:cs="Times New Roman"/>
          <w:b/>
          <w:bCs/>
          <w:sz w:val="24"/>
          <w:szCs w:val="24"/>
        </w:rPr>
      </w:pPr>
    </w:p>
    <w:p w14:paraId="5EF6D53E" w14:textId="77777777" w:rsidR="006E3AAD" w:rsidRPr="006E488B" w:rsidRDefault="006E3AAD" w:rsidP="006E3AAD">
      <w:pPr>
        <w:tabs>
          <w:tab w:val="left" w:pos="142"/>
          <w:tab w:val="left" w:pos="284"/>
        </w:tabs>
        <w:adjustRightInd w:val="0"/>
        <w:spacing w:after="0" w:line="240" w:lineRule="auto"/>
        <w:jc w:val="both"/>
        <w:rPr>
          <w:rFonts w:ascii="Times New Roman" w:hAnsi="Times New Roman" w:cs="Times New Roman"/>
          <w:color w:val="404040" w:themeColor="text1" w:themeTint="BF"/>
          <w:sz w:val="24"/>
          <w:szCs w:val="24"/>
        </w:rPr>
      </w:pPr>
      <w:r w:rsidRPr="006E488B">
        <w:rPr>
          <w:rFonts w:ascii="Times New Roman" w:hAnsi="Times New Roman" w:cs="Times New Roman"/>
          <w:color w:val="404040" w:themeColor="text1" w:themeTint="BF"/>
          <w:sz w:val="24"/>
          <w:szCs w:val="24"/>
        </w:rPr>
        <w:t>Las zonas verdes son los espacios arbolados y con vegetación con los que cuenta la Universidad para usos colectivos, públicos y comunes, dentro de ellas, se destacan en la UFPS algunas con un importante valor paisajístico y ecológico que deben ser puestas en consideración de manera integral con las acciones que en materia de generación de mejores condiciones se establezcan para el desarrollo físico del campus.</w:t>
      </w:r>
    </w:p>
    <w:p w14:paraId="3E5FA3A2" w14:textId="77777777" w:rsidR="006E3AAD" w:rsidRPr="006E488B" w:rsidRDefault="006E3AAD" w:rsidP="006E3AAD">
      <w:pPr>
        <w:tabs>
          <w:tab w:val="left" w:pos="142"/>
          <w:tab w:val="left" w:pos="284"/>
        </w:tabs>
        <w:adjustRightInd w:val="0"/>
        <w:spacing w:after="0" w:line="276" w:lineRule="auto"/>
        <w:jc w:val="both"/>
        <w:rPr>
          <w:rFonts w:ascii="Times New Roman" w:hAnsi="Times New Roman" w:cs="Times New Roman"/>
          <w:sz w:val="24"/>
          <w:szCs w:val="24"/>
        </w:rPr>
      </w:pPr>
    </w:p>
    <w:p w14:paraId="76155E35" w14:textId="77777777" w:rsidR="006E3AAD" w:rsidRPr="006E488B" w:rsidRDefault="006E3AAD" w:rsidP="006E3AAD">
      <w:pPr>
        <w:spacing w:after="0" w:line="276" w:lineRule="auto"/>
        <w:rPr>
          <w:rFonts w:ascii="Times New Roman" w:hAnsi="Times New Roman" w:cs="Times New Roman"/>
          <w:i/>
          <w:iCs/>
          <w:color w:val="404040" w:themeColor="text1" w:themeTint="BF"/>
          <w:sz w:val="24"/>
          <w:szCs w:val="24"/>
        </w:rPr>
      </w:pPr>
      <w:bookmarkStart w:id="8" w:name="_Toc83828824"/>
      <w:r w:rsidRPr="006E488B">
        <w:rPr>
          <w:rFonts w:ascii="Times New Roman" w:hAnsi="Times New Roman" w:cs="Times New Roman"/>
          <w:color w:val="404040" w:themeColor="text1" w:themeTint="BF"/>
          <w:sz w:val="24"/>
          <w:szCs w:val="24"/>
        </w:rPr>
        <w:t>Tabla 20. Descripción de espacios destinados como Zonas Verdes.</w:t>
      </w:r>
      <w:bookmarkEnd w:id="8"/>
    </w:p>
    <w:tbl>
      <w:tblPr>
        <w:tblW w:w="5000" w:type="pct"/>
        <w:tblLook w:val="04A0" w:firstRow="1" w:lastRow="0" w:firstColumn="1" w:lastColumn="0" w:noHBand="0" w:noVBand="1"/>
      </w:tblPr>
      <w:tblGrid>
        <w:gridCol w:w="1979"/>
        <w:gridCol w:w="6849"/>
      </w:tblGrid>
      <w:tr w:rsidR="006E3AAD" w:rsidRPr="006E3AAD" w14:paraId="02EF5B93" w14:textId="77777777" w:rsidTr="007B2C38">
        <w:trPr>
          <w:trHeight w:val="342"/>
        </w:trPr>
        <w:tc>
          <w:tcPr>
            <w:tcW w:w="1121" w:type="pct"/>
            <w:tcBorders>
              <w:top w:val="single" w:sz="4" w:space="0" w:color="auto"/>
              <w:left w:val="single" w:sz="4" w:space="0" w:color="auto"/>
              <w:bottom w:val="single" w:sz="4" w:space="0" w:color="auto"/>
              <w:right w:val="single" w:sz="4" w:space="0" w:color="auto"/>
            </w:tcBorders>
            <w:shd w:val="clear" w:color="auto" w:fill="C00000"/>
            <w:vAlign w:val="center"/>
            <w:hideMark/>
          </w:tcPr>
          <w:p w14:paraId="2CCC07B9" w14:textId="77777777" w:rsidR="006E3AAD" w:rsidRPr="006E3AAD" w:rsidRDefault="006E3AAD" w:rsidP="007B2C38">
            <w:pPr>
              <w:adjustRightInd w:val="0"/>
              <w:spacing w:line="276" w:lineRule="auto"/>
              <w:jc w:val="center"/>
              <w:rPr>
                <w:b/>
                <w:bCs/>
                <w:color w:val="FFFFFF" w:themeColor="background1"/>
                <w:sz w:val="20"/>
                <w:szCs w:val="20"/>
              </w:rPr>
            </w:pPr>
            <w:r w:rsidRPr="006E3AAD">
              <w:rPr>
                <w:b/>
                <w:bCs/>
                <w:color w:val="FFFFFF" w:themeColor="background1"/>
                <w:sz w:val="20"/>
                <w:szCs w:val="20"/>
              </w:rPr>
              <w:t>Descripción</w:t>
            </w:r>
          </w:p>
        </w:tc>
        <w:tc>
          <w:tcPr>
            <w:tcW w:w="3879" w:type="pct"/>
            <w:tcBorders>
              <w:top w:val="single" w:sz="4" w:space="0" w:color="auto"/>
              <w:left w:val="single" w:sz="4" w:space="0" w:color="auto"/>
              <w:bottom w:val="single" w:sz="4" w:space="0" w:color="auto"/>
              <w:right w:val="single" w:sz="4" w:space="0" w:color="auto"/>
            </w:tcBorders>
            <w:shd w:val="clear" w:color="auto" w:fill="C00000"/>
            <w:vAlign w:val="center"/>
            <w:hideMark/>
          </w:tcPr>
          <w:p w14:paraId="2A511069" w14:textId="77777777" w:rsidR="006E3AAD" w:rsidRPr="006E3AAD" w:rsidRDefault="006E3AAD" w:rsidP="007B2C38">
            <w:pPr>
              <w:adjustRightInd w:val="0"/>
              <w:spacing w:line="276" w:lineRule="auto"/>
              <w:jc w:val="center"/>
              <w:rPr>
                <w:b/>
                <w:bCs/>
                <w:color w:val="FFFFFF" w:themeColor="background1"/>
                <w:sz w:val="20"/>
                <w:szCs w:val="20"/>
              </w:rPr>
            </w:pPr>
            <w:r w:rsidRPr="006E3AAD">
              <w:rPr>
                <w:b/>
                <w:bCs/>
                <w:color w:val="FFFFFF" w:themeColor="background1"/>
                <w:sz w:val="20"/>
                <w:szCs w:val="20"/>
              </w:rPr>
              <w:t>Ubicación</w:t>
            </w:r>
          </w:p>
        </w:tc>
      </w:tr>
      <w:tr w:rsidR="006E3AAD" w:rsidRPr="006E3AAD" w14:paraId="00CBA458" w14:textId="77777777" w:rsidTr="007B2C38">
        <w:tc>
          <w:tcPr>
            <w:tcW w:w="1121" w:type="pct"/>
            <w:tcBorders>
              <w:top w:val="single" w:sz="4" w:space="0" w:color="auto"/>
              <w:left w:val="single" w:sz="4" w:space="0" w:color="auto"/>
              <w:bottom w:val="single" w:sz="4" w:space="0" w:color="auto"/>
              <w:right w:val="single" w:sz="4" w:space="0" w:color="auto"/>
            </w:tcBorders>
            <w:vAlign w:val="center"/>
            <w:hideMark/>
          </w:tcPr>
          <w:p w14:paraId="3398B832" w14:textId="77777777" w:rsidR="006E3AAD" w:rsidRPr="006E3AAD" w:rsidRDefault="006E3AAD" w:rsidP="007B2C38">
            <w:pPr>
              <w:adjustRightInd w:val="0"/>
              <w:spacing w:line="276" w:lineRule="auto"/>
              <w:rPr>
                <w:color w:val="000000" w:themeColor="text1"/>
                <w:sz w:val="20"/>
                <w:szCs w:val="20"/>
              </w:rPr>
            </w:pPr>
            <w:r w:rsidRPr="006E3AAD">
              <w:rPr>
                <w:color w:val="000000" w:themeColor="text1"/>
                <w:sz w:val="20"/>
                <w:szCs w:val="20"/>
              </w:rPr>
              <w:t xml:space="preserve">Zona Verde 1 </w:t>
            </w:r>
          </w:p>
        </w:tc>
        <w:tc>
          <w:tcPr>
            <w:tcW w:w="3879" w:type="pct"/>
            <w:tcBorders>
              <w:top w:val="single" w:sz="4" w:space="0" w:color="auto"/>
              <w:left w:val="single" w:sz="4" w:space="0" w:color="auto"/>
              <w:bottom w:val="single" w:sz="4" w:space="0" w:color="auto"/>
              <w:right w:val="single" w:sz="4" w:space="0" w:color="auto"/>
            </w:tcBorders>
            <w:hideMark/>
          </w:tcPr>
          <w:p w14:paraId="04DF2CF0" w14:textId="77777777" w:rsidR="006E3AAD" w:rsidRPr="006E3AAD" w:rsidRDefault="006E3AAD" w:rsidP="007B2C38">
            <w:pPr>
              <w:adjustRightInd w:val="0"/>
              <w:spacing w:line="276" w:lineRule="auto"/>
              <w:jc w:val="both"/>
              <w:rPr>
                <w:color w:val="000000" w:themeColor="text1"/>
                <w:sz w:val="20"/>
                <w:szCs w:val="20"/>
              </w:rPr>
            </w:pPr>
            <w:r w:rsidRPr="006E3AAD">
              <w:rPr>
                <w:color w:val="000000" w:themeColor="text1"/>
                <w:sz w:val="20"/>
                <w:szCs w:val="20"/>
              </w:rPr>
              <w:t>Ubicada al sur del campus y delimitada por la circulación que va desde la torre administrativa hacia el auditorio Eustorgio Colmenares y el cerramiento sobre la avenida 12 E, entre la Casona y la Biblioteca Eduardo Cote Lamus.</w:t>
            </w:r>
          </w:p>
        </w:tc>
      </w:tr>
      <w:tr w:rsidR="006E3AAD" w:rsidRPr="006E3AAD" w14:paraId="643CA222" w14:textId="77777777" w:rsidTr="007B2C38">
        <w:tc>
          <w:tcPr>
            <w:tcW w:w="1121" w:type="pct"/>
            <w:tcBorders>
              <w:top w:val="single" w:sz="4" w:space="0" w:color="auto"/>
              <w:left w:val="single" w:sz="4" w:space="0" w:color="auto"/>
              <w:bottom w:val="single" w:sz="4" w:space="0" w:color="auto"/>
              <w:right w:val="single" w:sz="4" w:space="0" w:color="auto"/>
            </w:tcBorders>
            <w:vAlign w:val="center"/>
            <w:hideMark/>
          </w:tcPr>
          <w:p w14:paraId="1F6C7D71" w14:textId="77777777" w:rsidR="006E3AAD" w:rsidRPr="006E3AAD" w:rsidRDefault="006E3AAD" w:rsidP="007B2C38">
            <w:pPr>
              <w:adjustRightInd w:val="0"/>
              <w:spacing w:line="276" w:lineRule="auto"/>
              <w:rPr>
                <w:color w:val="000000" w:themeColor="text1"/>
                <w:sz w:val="20"/>
                <w:szCs w:val="20"/>
              </w:rPr>
            </w:pPr>
            <w:r w:rsidRPr="006E3AAD">
              <w:rPr>
                <w:color w:val="000000" w:themeColor="text1"/>
                <w:sz w:val="20"/>
                <w:szCs w:val="20"/>
              </w:rPr>
              <w:t>Zona Verde 2</w:t>
            </w:r>
          </w:p>
        </w:tc>
        <w:tc>
          <w:tcPr>
            <w:tcW w:w="3879" w:type="pct"/>
            <w:tcBorders>
              <w:top w:val="single" w:sz="4" w:space="0" w:color="auto"/>
              <w:left w:val="single" w:sz="4" w:space="0" w:color="auto"/>
              <w:bottom w:val="single" w:sz="4" w:space="0" w:color="auto"/>
              <w:right w:val="single" w:sz="4" w:space="0" w:color="auto"/>
            </w:tcBorders>
            <w:hideMark/>
          </w:tcPr>
          <w:p w14:paraId="201517BE" w14:textId="77777777" w:rsidR="006E3AAD" w:rsidRPr="006E3AAD" w:rsidRDefault="006E3AAD" w:rsidP="007B2C38">
            <w:pPr>
              <w:adjustRightInd w:val="0"/>
              <w:spacing w:line="276" w:lineRule="auto"/>
              <w:jc w:val="both"/>
              <w:rPr>
                <w:color w:val="000000" w:themeColor="text1"/>
                <w:sz w:val="20"/>
                <w:szCs w:val="20"/>
              </w:rPr>
            </w:pPr>
            <w:r w:rsidRPr="006E3AAD">
              <w:rPr>
                <w:color w:val="000000" w:themeColor="text1"/>
                <w:sz w:val="20"/>
                <w:szCs w:val="20"/>
              </w:rPr>
              <w:t>Ubicada en el centro del campus y enmarcada por el edificio de Aulas Sur y Fundadores por el norte y por los laboratorios generales y la biblioteca Eduardo Cote Lamus, esta contiene uno de los principales puntos de encuentro e interacción: la Plaza Che que se constituye también como espacio de distribución de circulaciones.</w:t>
            </w:r>
          </w:p>
        </w:tc>
      </w:tr>
      <w:tr w:rsidR="006E3AAD" w:rsidRPr="006E3AAD" w14:paraId="182FD140" w14:textId="77777777" w:rsidTr="007B2C38">
        <w:tc>
          <w:tcPr>
            <w:tcW w:w="1121" w:type="pct"/>
            <w:tcBorders>
              <w:top w:val="single" w:sz="4" w:space="0" w:color="auto"/>
              <w:left w:val="single" w:sz="4" w:space="0" w:color="auto"/>
              <w:bottom w:val="single" w:sz="4" w:space="0" w:color="auto"/>
              <w:right w:val="single" w:sz="4" w:space="0" w:color="auto"/>
            </w:tcBorders>
            <w:vAlign w:val="center"/>
            <w:hideMark/>
          </w:tcPr>
          <w:p w14:paraId="0524ED33" w14:textId="77777777" w:rsidR="006E3AAD" w:rsidRPr="006E3AAD" w:rsidRDefault="006E3AAD" w:rsidP="007B2C38">
            <w:pPr>
              <w:adjustRightInd w:val="0"/>
              <w:spacing w:line="276" w:lineRule="auto"/>
              <w:rPr>
                <w:color w:val="000000" w:themeColor="text1"/>
                <w:sz w:val="20"/>
                <w:szCs w:val="20"/>
              </w:rPr>
            </w:pPr>
            <w:r w:rsidRPr="006E3AAD">
              <w:rPr>
                <w:color w:val="000000" w:themeColor="text1"/>
                <w:sz w:val="20"/>
                <w:szCs w:val="20"/>
              </w:rPr>
              <w:t>Zona Verde 3</w:t>
            </w:r>
          </w:p>
        </w:tc>
        <w:tc>
          <w:tcPr>
            <w:tcW w:w="3879" w:type="pct"/>
            <w:tcBorders>
              <w:top w:val="single" w:sz="4" w:space="0" w:color="auto"/>
              <w:left w:val="single" w:sz="4" w:space="0" w:color="auto"/>
              <w:bottom w:val="single" w:sz="4" w:space="0" w:color="auto"/>
              <w:right w:val="single" w:sz="4" w:space="0" w:color="auto"/>
            </w:tcBorders>
            <w:hideMark/>
          </w:tcPr>
          <w:p w14:paraId="74AC7C77" w14:textId="77777777" w:rsidR="006E3AAD" w:rsidRPr="006E3AAD" w:rsidRDefault="006E3AAD" w:rsidP="007B2C38">
            <w:pPr>
              <w:adjustRightInd w:val="0"/>
              <w:spacing w:line="276" w:lineRule="auto"/>
              <w:jc w:val="both"/>
              <w:rPr>
                <w:color w:val="000000" w:themeColor="text1"/>
                <w:sz w:val="20"/>
                <w:szCs w:val="20"/>
              </w:rPr>
            </w:pPr>
            <w:r w:rsidRPr="006E3AAD">
              <w:rPr>
                <w:color w:val="000000" w:themeColor="text1"/>
                <w:sz w:val="20"/>
                <w:szCs w:val="20"/>
              </w:rPr>
              <w:t xml:space="preserve">Ubicada hacia el norte del campus, posterior a los edificios Fundadores y de posgrados, contiene las zonas deportivas y de posible expansión. Sobre este, ya se </w:t>
            </w:r>
            <w:r w:rsidRPr="006E3AAD">
              <w:rPr>
                <w:color w:val="000000" w:themeColor="text1"/>
                <w:sz w:val="20"/>
                <w:szCs w:val="20"/>
              </w:rPr>
              <w:lastRenderedPageBreak/>
              <w:t>ha dado inicio a un inventario arbóreo para cuantificar y clasificar las especies presentes en el campus.</w:t>
            </w:r>
          </w:p>
        </w:tc>
      </w:tr>
      <w:tr w:rsidR="006E3AAD" w:rsidRPr="006E3AAD" w14:paraId="5F9B1902" w14:textId="77777777" w:rsidTr="007B2C38">
        <w:tc>
          <w:tcPr>
            <w:tcW w:w="1121" w:type="pct"/>
            <w:tcBorders>
              <w:top w:val="single" w:sz="4" w:space="0" w:color="auto"/>
              <w:left w:val="single" w:sz="4" w:space="0" w:color="auto"/>
              <w:bottom w:val="single" w:sz="4" w:space="0" w:color="auto"/>
              <w:right w:val="single" w:sz="4" w:space="0" w:color="auto"/>
            </w:tcBorders>
            <w:vAlign w:val="center"/>
            <w:hideMark/>
          </w:tcPr>
          <w:p w14:paraId="7D7B4D00" w14:textId="77777777" w:rsidR="006E3AAD" w:rsidRPr="006E3AAD" w:rsidRDefault="006E3AAD" w:rsidP="007B2C38">
            <w:pPr>
              <w:adjustRightInd w:val="0"/>
              <w:spacing w:line="276" w:lineRule="auto"/>
              <w:rPr>
                <w:color w:val="000000" w:themeColor="text1"/>
                <w:sz w:val="20"/>
                <w:szCs w:val="20"/>
              </w:rPr>
            </w:pPr>
            <w:r w:rsidRPr="006E3AAD">
              <w:rPr>
                <w:color w:val="000000" w:themeColor="text1"/>
                <w:sz w:val="20"/>
                <w:szCs w:val="20"/>
              </w:rPr>
              <w:lastRenderedPageBreak/>
              <w:t>Zona Verde 4</w:t>
            </w:r>
          </w:p>
        </w:tc>
        <w:tc>
          <w:tcPr>
            <w:tcW w:w="3879" w:type="pct"/>
            <w:tcBorders>
              <w:top w:val="single" w:sz="4" w:space="0" w:color="auto"/>
              <w:left w:val="single" w:sz="4" w:space="0" w:color="auto"/>
              <w:bottom w:val="single" w:sz="4" w:space="0" w:color="auto"/>
              <w:right w:val="single" w:sz="4" w:space="0" w:color="auto"/>
            </w:tcBorders>
            <w:hideMark/>
          </w:tcPr>
          <w:p w14:paraId="7E460783" w14:textId="77777777" w:rsidR="006E3AAD" w:rsidRPr="006E3AAD" w:rsidRDefault="006E3AAD" w:rsidP="007B2C38">
            <w:pPr>
              <w:adjustRightInd w:val="0"/>
              <w:spacing w:line="276" w:lineRule="auto"/>
              <w:jc w:val="both"/>
              <w:rPr>
                <w:color w:val="000000" w:themeColor="text1"/>
                <w:sz w:val="20"/>
                <w:szCs w:val="20"/>
              </w:rPr>
            </w:pPr>
            <w:r w:rsidRPr="006E3AAD">
              <w:rPr>
                <w:color w:val="000000" w:themeColor="text1"/>
                <w:sz w:val="20"/>
                <w:szCs w:val="20"/>
              </w:rPr>
              <w:t xml:space="preserve">Ubicada hacia el oriente y suroriente del campus, una ubicada entre el parque Los Benefactores y los parqueaderos del CREAD y la otra, al lado derecho de la vía perimetral paralela a la Avenida Libertadores y Avenida Gran Colombia. </w:t>
            </w:r>
          </w:p>
        </w:tc>
      </w:tr>
    </w:tbl>
    <w:p w14:paraId="5C1B5BA2" w14:textId="77777777" w:rsidR="006E3AAD" w:rsidRPr="006E3AAD" w:rsidRDefault="006E3AAD" w:rsidP="006E3AAD">
      <w:pPr>
        <w:pStyle w:val="Sinespaciado"/>
        <w:jc w:val="both"/>
        <w:rPr>
          <w:rFonts w:ascii="Times New Roman" w:hAnsi="Times New Roman" w:cs="Times New Roman"/>
          <w:color w:val="404040" w:themeColor="text1" w:themeTint="BF"/>
          <w:sz w:val="18"/>
          <w:szCs w:val="18"/>
        </w:rPr>
      </w:pPr>
      <w:r w:rsidRPr="006E3AAD">
        <w:rPr>
          <w:rFonts w:ascii="Times New Roman" w:hAnsi="Times New Roman" w:cs="Times New Roman"/>
          <w:color w:val="404040" w:themeColor="text1" w:themeTint="BF"/>
          <w:sz w:val="18"/>
          <w:szCs w:val="18"/>
        </w:rPr>
        <w:t>Fuente: Oficina de Planeación</w:t>
      </w:r>
    </w:p>
    <w:p w14:paraId="20974400" w14:textId="77777777" w:rsidR="006E3AAD" w:rsidRPr="006E3AAD" w:rsidRDefault="006E3AAD" w:rsidP="006E3AAD">
      <w:pPr>
        <w:tabs>
          <w:tab w:val="left" w:pos="142"/>
          <w:tab w:val="left" w:pos="284"/>
        </w:tabs>
        <w:adjustRightInd w:val="0"/>
        <w:spacing w:after="0" w:line="240" w:lineRule="auto"/>
        <w:jc w:val="both"/>
        <w:rPr>
          <w:rFonts w:ascii="Times New Roman" w:hAnsi="Times New Roman" w:cs="Times New Roman"/>
          <w:b/>
          <w:bCs/>
          <w:color w:val="404040" w:themeColor="text1" w:themeTint="BF"/>
        </w:rPr>
      </w:pPr>
      <w:bookmarkStart w:id="9" w:name="EspaciosIntegracion"/>
    </w:p>
    <w:p w14:paraId="661867EC" w14:textId="77777777" w:rsidR="006E3AAD" w:rsidRPr="006E488B" w:rsidRDefault="006E3AAD" w:rsidP="006E3AAD">
      <w:pPr>
        <w:tabs>
          <w:tab w:val="left" w:pos="142"/>
          <w:tab w:val="left" w:pos="284"/>
        </w:tabs>
        <w:adjustRightInd w:val="0"/>
        <w:spacing w:after="0" w:line="240" w:lineRule="auto"/>
        <w:jc w:val="both"/>
        <w:rPr>
          <w:rFonts w:ascii="Times New Roman" w:hAnsi="Times New Roman" w:cs="Times New Roman"/>
          <w:b/>
          <w:bCs/>
          <w:color w:val="404040" w:themeColor="text1" w:themeTint="BF"/>
          <w:sz w:val="24"/>
          <w:szCs w:val="24"/>
        </w:rPr>
      </w:pPr>
      <w:r w:rsidRPr="006E488B">
        <w:rPr>
          <w:rFonts w:ascii="Times New Roman" w:hAnsi="Times New Roman" w:cs="Times New Roman"/>
          <w:b/>
          <w:bCs/>
          <w:color w:val="404040" w:themeColor="text1" w:themeTint="BF"/>
          <w:sz w:val="24"/>
          <w:szCs w:val="24"/>
        </w:rPr>
        <w:t xml:space="preserve">Espacios de integración, interacción y socialización. </w:t>
      </w:r>
    </w:p>
    <w:p w14:paraId="5157C437" w14:textId="77777777" w:rsidR="006E3AAD" w:rsidRPr="006E488B" w:rsidRDefault="006E3AAD" w:rsidP="006E3AAD">
      <w:pPr>
        <w:tabs>
          <w:tab w:val="left" w:pos="142"/>
          <w:tab w:val="left" w:pos="284"/>
        </w:tabs>
        <w:adjustRightInd w:val="0"/>
        <w:spacing w:after="0" w:line="240" w:lineRule="auto"/>
        <w:jc w:val="both"/>
        <w:rPr>
          <w:rFonts w:ascii="Times New Roman" w:hAnsi="Times New Roman" w:cs="Times New Roman"/>
          <w:b/>
          <w:bCs/>
          <w:color w:val="404040" w:themeColor="text1" w:themeTint="BF"/>
          <w:sz w:val="24"/>
          <w:szCs w:val="24"/>
        </w:rPr>
      </w:pPr>
    </w:p>
    <w:p w14:paraId="2F0F5902" w14:textId="77777777" w:rsidR="006E3AAD" w:rsidRPr="006E488B" w:rsidRDefault="006E3AAD" w:rsidP="006E3AAD">
      <w:pPr>
        <w:tabs>
          <w:tab w:val="left" w:pos="142"/>
          <w:tab w:val="left" w:pos="284"/>
        </w:tabs>
        <w:adjustRightInd w:val="0"/>
        <w:spacing w:after="0" w:line="240" w:lineRule="auto"/>
        <w:jc w:val="both"/>
        <w:rPr>
          <w:rFonts w:ascii="Times New Roman" w:hAnsi="Times New Roman" w:cs="Times New Roman"/>
          <w:color w:val="404040" w:themeColor="text1" w:themeTint="BF"/>
          <w:sz w:val="24"/>
          <w:szCs w:val="24"/>
        </w:rPr>
      </w:pPr>
      <w:r w:rsidRPr="006E488B">
        <w:rPr>
          <w:rFonts w:ascii="Times New Roman" w:hAnsi="Times New Roman" w:cs="Times New Roman"/>
          <w:color w:val="404040" w:themeColor="text1" w:themeTint="BF"/>
          <w:sz w:val="24"/>
          <w:szCs w:val="24"/>
        </w:rPr>
        <w:t>Los espacios de interacción e integración son espacios generalmente libres y abiertos, pero su disfrute y apropiación depende de actividades o usos anexos y de las condiciones de ubicación, accesibilidad y comodidad.</w:t>
      </w:r>
    </w:p>
    <w:p w14:paraId="7AD67232" w14:textId="77777777" w:rsidR="006E3AAD" w:rsidRPr="006E488B" w:rsidRDefault="006E3AAD" w:rsidP="006E3AAD">
      <w:pPr>
        <w:tabs>
          <w:tab w:val="left" w:pos="142"/>
          <w:tab w:val="left" w:pos="284"/>
        </w:tabs>
        <w:adjustRightInd w:val="0"/>
        <w:spacing w:after="0" w:line="240" w:lineRule="auto"/>
        <w:jc w:val="both"/>
        <w:rPr>
          <w:rFonts w:ascii="Times New Roman" w:hAnsi="Times New Roman" w:cs="Times New Roman"/>
          <w:color w:val="404040" w:themeColor="text1" w:themeTint="BF"/>
          <w:sz w:val="24"/>
          <w:szCs w:val="24"/>
        </w:rPr>
      </w:pPr>
    </w:p>
    <w:p w14:paraId="0FE7EB84" w14:textId="77777777" w:rsidR="006E3AAD" w:rsidRPr="006E488B" w:rsidRDefault="006E3AAD" w:rsidP="006E3AAD">
      <w:pPr>
        <w:spacing w:after="0"/>
        <w:rPr>
          <w:rFonts w:ascii="Times New Roman" w:hAnsi="Times New Roman" w:cs="Times New Roman"/>
          <w:i/>
          <w:iCs/>
          <w:color w:val="404040" w:themeColor="text1" w:themeTint="BF"/>
          <w:sz w:val="24"/>
          <w:szCs w:val="24"/>
        </w:rPr>
      </w:pPr>
      <w:bookmarkStart w:id="10" w:name="_Toc83828825"/>
      <w:r w:rsidRPr="006E488B">
        <w:rPr>
          <w:rFonts w:ascii="Times New Roman" w:hAnsi="Times New Roman" w:cs="Times New Roman"/>
          <w:color w:val="404040" w:themeColor="text1" w:themeTint="BF"/>
          <w:sz w:val="24"/>
          <w:szCs w:val="24"/>
        </w:rPr>
        <w:t>Tabla 21.  Descripción de espacios destinados para la integración.</w:t>
      </w:r>
      <w:bookmarkEnd w:id="10"/>
    </w:p>
    <w:tbl>
      <w:tblPr>
        <w:tblW w:w="5000" w:type="pct"/>
        <w:tblLook w:val="04A0" w:firstRow="1" w:lastRow="0" w:firstColumn="1" w:lastColumn="0" w:noHBand="0" w:noVBand="1"/>
      </w:tblPr>
      <w:tblGrid>
        <w:gridCol w:w="1979"/>
        <w:gridCol w:w="6849"/>
      </w:tblGrid>
      <w:tr w:rsidR="006E3AAD" w:rsidRPr="006E3AAD" w14:paraId="3983C7D8" w14:textId="77777777" w:rsidTr="007B2C38">
        <w:trPr>
          <w:trHeight w:val="345"/>
        </w:trPr>
        <w:tc>
          <w:tcPr>
            <w:tcW w:w="1121" w:type="pct"/>
            <w:tcBorders>
              <w:top w:val="single" w:sz="4" w:space="0" w:color="auto"/>
              <w:left w:val="single" w:sz="4" w:space="0" w:color="auto"/>
              <w:bottom w:val="single" w:sz="4" w:space="0" w:color="auto"/>
              <w:right w:val="single" w:sz="4" w:space="0" w:color="auto"/>
            </w:tcBorders>
            <w:shd w:val="clear" w:color="auto" w:fill="C00000"/>
            <w:vAlign w:val="center"/>
            <w:hideMark/>
          </w:tcPr>
          <w:p w14:paraId="4F42EA77" w14:textId="77777777" w:rsidR="006E3AAD" w:rsidRPr="006E3AAD" w:rsidRDefault="006E3AAD" w:rsidP="007B2C38">
            <w:pPr>
              <w:adjustRightInd w:val="0"/>
              <w:spacing w:line="276" w:lineRule="auto"/>
              <w:jc w:val="center"/>
              <w:rPr>
                <w:b/>
                <w:bCs/>
                <w:color w:val="FFFFFF" w:themeColor="background1"/>
                <w:sz w:val="18"/>
                <w:szCs w:val="18"/>
              </w:rPr>
            </w:pPr>
            <w:bookmarkStart w:id="11" w:name="_Hlk33076577"/>
            <w:r w:rsidRPr="006E3AAD">
              <w:rPr>
                <w:b/>
                <w:bCs/>
                <w:color w:val="FFFFFF" w:themeColor="background1"/>
                <w:sz w:val="18"/>
                <w:szCs w:val="18"/>
              </w:rPr>
              <w:t>Descripción</w:t>
            </w:r>
          </w:p>
        </w:tc>
        <w:tc>
          <w:tcPr>
            <w:tcW w:w="3879" w:type="pct"/>
            <w:tcBorders>
              <w:top w:val="single" w:sz="4" w:space="0" w:color="auto"/>
              <w:left w:val="single" w:sz="4" w:space="0" w:color="auto"/>
              <w:bottom w:val="single" w:sz="4" w:space="0" w:color="auto"/>
              <w:right w:val="single" w:sz="4" w:space="0" w:color="auto"/>
            </w:tcBorders>
            <w:shd w:val="clear" w:color="auto" w:fill="C00000"/>
            <w:vAlign w:val="center"/>
            <w:hideMark/>
          </w:tcPr>
          <w:p w14:paraId="5529A3F5" w14:textId="77777777" w:rsidR="006E3AAD" w:rsidRPr="006E3AAD" w:rsidRDefault="006E3AAD" w:rsidP="007B2C38">
            <w:pPr>
              <w:adjustRightInd w:val="0"/>
              <w:spacing w:line="276" w:lineRule="auto"/>
              <w:jc w:val="center"/>
              <w:rPr>
                <w:b/>
                <w:bCs/>
                <w:color w:val="FFFFFF" w:themeColor="background1"/>
                <w:sz w:val="18"/>
                <w:szCs w:val="18"/>
              </w:rPr>
            </w:pPr>
            <w:r w:rsidRPr="006E3AAD">
              <w:rPr>
                <w:b/>
                <w:bCs/>
                <w:color w:val="FFFFFF" w:themeColor="background1"/>
                <w:sz w:val="18"/>
                <w:szCs w:val="18"/>
              </w:rPr>
              <w:t>Ubicación</w:t>
            </w:r>
          </w:p>
        </w:tc>
      </w:tr>
      <w:tr w:rsidR="006E3AAD" w:rsidRPr="006E3AAD" w14:paraId="40E8E2D2" w14:textId="77777777" w:rsidTr="007B2C38">
        <w:trPr>
          <w:trHeight w:val="345"/>
        </w:trPr>
        <w:tc>
          <w:tcPr>
            <w:tcW w:w="1121" w:type="pct"/>
            <w:tcBorders>
              <w:top w:val="single" w:sz="4" w:space="0" w:color="auto"/>
              <w:left w:val="single" w:sz="4" w:space="0" w:color="auto"/>
              <w:bottom w:val="single" w:sz="4" w:space="0" w:color="auto"/>
              <w:right w:val="single" w:sz="4" w:space="0" w:color="auto"/>
            </w:tcBorders>
            <w:vAlign w:val="center"/>
            <w:hideMark/>
          </w:tcPr>
          <w:p w14:paraId="0F967B25" w14:textId="77777777" w:rsidR="006E3AAD" w:rsidRPr="006E3AAD" w:rsidRDefault="006E3AAD" w:rsidP="007B2C38">
            <w:pPr>
              <w:adjustRightInd w:val="0"/>
              <w:spacing w:line="276" w:lineRule="auto"/>
              <w:rPr>
                <w:b/>
                <w:bCs/>
                <w:color w:val="404040" w:themeColor="text1" w:themeTint="BF"/>
                <w:sz w:val="18"/>
                <w:szCs w:val="18"/>
              </w:rPr>
            </w:pPr>
            <w:r w:rsidRPr="006E3AAD">
              <w:rPr>
                <w:color w:val="404040" w:themeColor="text1" w:themeTint="BF"/>
                <w:sz w:val="18"/>
                <w:szCs w:val="18"/>
              </w:rPr>
              <w:t>Zona Anexa a la Biblioteca (Cubos).</w:t>
            </w:r>
          </w:p>
        </w:tc>
        <w:tc>
          <w:tcPr>
            <w:tcW w:w="3879" w:type="pct"/>
            <w:tcBorders>
              <w:top w:val="single" w:sz="4" w:space="0" w:color="auto"/>
              <w:left w:val="single" w:sz="4" w:space="0" w:color="auto"/>
              <w:bottom w:val="single" w:sz="4" w:space="0" w:color="auto"/>
              <w:right w:val="single" w:sz="4" w:space="0" w:color="auto"/>
            </w:tcBorders>
            <w:hideMark/>
          </w:tcPr>
          <w:p w14:paraId="1AFEED78" w14:textId="77777777" w:rsidR="006E3AAD" w:rsidRPr="006E3AAD" w:rsidRDefault="006E3AAD" w:rsidP="007B2C38">
            <w:pPr>
              <w:adjustRightInd w:val="0"/>
              <w:spacing w:line="276" w:lineRule="auto"/>
              <w:jc w:val="both"/>
              <w:rPr>
                <w:b/>
                <w:bCs/>
                <w:color w:val="404040" w:themeColor="text1" w:themeTint="BF"/>
                <w:sz w:val="18"/>
                <w:szCs w:val="18"/>
              </w:rPr>
            </w:pPr>
            <w:r w:rsidRPr="006E3AAD">
              <w:rPr>
                <w:color w:val="404040" w:themeColor="text1" w:themeTint="BF"/>
                <w:sz w:val="18"/>
                <w:szCs w:val="18"/>
              </w:rPr>
              <w:t>La zona ubicada entre la Biblioteca Eduardo Cote Lamus y Aula Sur, diseñada como proyecto conjunto con la biblioteca, está constituida por un mobiliario en forma de cubos, que por su localización entre estos edificios y la circulación que conduce desde la plaza de acceso frente a la Torre Administrativa, presenta una de las mayores dinámicas de apropiación e integración. Se constituye como punto de encuentro, ocio, espera entre las clases, comercio informal, zona de lectura ocasional, etc.</w:t>
            </w:r>
          </w:p>
        </w:tc>
      </w:tr>
      <w:tr w:rsidR="006E3AAD" w:rsidRPr="006E3AAD" w14:paraId="4F490C57" w14:textId="77777777" w:rsidTr="007B2C38">
        <w:trPr>
          <w:trHeight w:val="345"/>
        </w:trPr>
        <w:tc>
          <w:tcPr>
            <w:tcW w:w="1121" w:type="pct"/>
            <w:tcBorders>
              <w:top w:val="single" w:sz="4" w:space="0" w:color="auto"/>
              <w:left w:val="single" w:sz="4" w:space="0" w:color="auto"/>
              <w:bottom w:val="single" w:sz="4" w:space="0" w:color="auto"/>
              <w:right w:val="single" w:sz="4" w:space="0" w:color="auto"/>
            </w:tcBorders>
            <w:vAlign w:val="center"/>
            <w:hideMark/>
          </w:tcPr>
          <w:p w14:paraId="41525E0B" w14:textId="77777777" w:rsidR="006E3AAD" w:rsidRPr="006E3AAD" w:rsidRDefault="006E3AAD" w:rsidP="007B2C38">
            <w:pPr>
              <w:adjustRightInd w:val="0"/>
              <w:spacing w:line="276" w:lineRule="auto"/>
              <w:rPr>
                <w:color w:val="404040" w:themeColor="text1" w:themeTint="BF"/>
                <w:sz w:val="18"/>
                <w:szCs w:val="18"/>
              </w:rPr>
            </w:pPr>
            <w:r w:rsidRPr="006E3AAD">
              <w:rPr>
                <w:color w:val="404040" w:themeColor="text1" w:themeTint="BF"/>
                <w:sz w:val="18"/>
                <w:szCs w:val="18"/>
              </w:rPr>
              <w:t>Áreas de Estudio al Aire Libre</w:t>
            </w:r>
          </w:p>
        </w:tc>
        <w:tc>
          <w:tcPr>
            <w:tcW w:w="3879" w:type="pct"/>
            <w:tcBorders>
              <w:top w:val="single" w:sz="4" w:space="0" w:color="auto"/>
              <w:left w:val="single" w:sz="4" w:space="0" w:color="auto"/>
              <w:bottom w:val="single" w:sz="4" w:space="0" w:color="auto"/>
              <w:right w:val="single" w:sz="4" w:space="0" w:color="auto"/>
            </w:tcBorders>
            <w:hideMark/>
          </w:tcPr>
          <w:p w14:paraId="0FEE97FA" w14:textId="77777777" w:rsidR="006E3AAD" w:rsidRPr="006E3AAD" w:rsidRDefault="006E3AAD" w:rsidP="007B2C38">
            <w:pPr>
              <w:tabs>
                <w:tab w:val="left" w:pos="142"/>
                <w:tab w:val="left" w:pos="284"/>
              </w:tabs>
              <w:adjustRightInd w:val="0"/>
              <w:spacing w:line="276" w:lineRule="auto"/>
              <w:jc w:val="both"/>
              <w:rPr>
                <w:b/>
                <w:bCs/>
                <w:color w:val="404040" w:themeColor="text1" w:themeTint="BF"/>
                <w:sz w:val="18"/>
                <w:szCs w:val="18"/>
              </w:rPr>
            </w:pPr>
            <w:r w:rsidRPr="006E3AAD">
              <w:rPr>
                <w:color w:val="404040" w:themeColor="text1" w:themeTint="BF"/>
                <w:sz w:val="18"/>
                <w:szCs w:val="18"/>
              </w:rPr>
              <w:t>Espacios recientemente constituidos, conformados por el mobiliario adecuado al desarrollo de actividades académicas, que, junto con el área ubicada en la zona contigua al edificio Fundadores, se encuentran en medio de una de las zonas libres y de mayor arborización del campus. Otra zona de similares características se encuentra ubicada en la zona anexa al edificio de aulas nuevas. Todas estas áreas se encuentran dotadas de cubiertas traslucidas, con toma eléctrica y servicio de internet inalámbrico; y se han constituido como las principales zonas de estudio e interacción de la comunidad universitaria.</w:t>
            </w:r>
          </w:p>
        </w:tc>
      </w:tr>
      <w:tr w:rsidR="006E3AAD" w:rsidRPr="006E3AAD" w14:paraId="12672926" w14:textId="77777777" w:rsidTr="007B2C38">
        <w:trPr>
          <w:trHeight w:val="345"/>
        </w:trPr>
        <w:tc>
          <w:tcPr>
            <w:tcW w:w="1121" w:type="pct"/>
            <w:tcBorders>
              <w:top w:val="single" w:sz="4" w:space="0" w:color="auto"/>
              <w:left w:val="single" w:sz="4" w:space="0" w:color="auto"/>
              <w:bottom w:val="single" w:sz="4" w:space="0" w:color="auto"/>
              <w:right w:val="single" w:sz="4" w:space="0" w:color="auto"/>
            </w:tcBorders>
            <w:vAlign w:val="center"/>
            <w:hideMark/>
          </w:tcPr>
          <w:p w14:paraId="406B3A20" w14:textId="77777777" w:rsidR="006E3AAD" w:rsidRPr="006E3AAD" w:rsidRDefault="006E3AAD" w:rsidP="007B2C38">
            <w:pPr>
              <w:adjustRightInd w:val="0"/>
              <w:spacing w:line="276" w:lineRule="auto"/>
              <w:rPr>
                <w:color w:val="404040" w:themeColor="text1" w:themeTint="BF"/>
                <w:sz w:val="18"/>
                <w:szCs w:val="18"/>
              </w:rPr>
            </w:pPr>
            <w:r w:rsidRPr="006E3AAD">
              <w:rPr>
                <w:color w:val="404040" w:themeColor="text1" w:themeTint="BF"/>
                <w:sz w:val="18"/>
                <w:szCs w:val="18"/>
                <w:lang w:val="pt-BR"/>
              </w:rPr>
              <w:t>Áreas de Estúdio Frente à Biblioteca.</w:t>
            </w:r>
          </w:p>
        </w:tc>
        <w:tc>
          <w:tcPr>
            <w:tcW w:w="3879" w:type="pct"/>
            <w:tcBorders>
              <w:top w:val="single" w:sz="4" w:space="0" w:color="auto"/>
              <w:left w:val="single" w:sz="4" w:space="0" w:color="auto"/>
              <w:bottom w:val="single" w:sz="4" w:space="0" w:color="auto"/>
              <w:right w:val="single" w:sz="4" w:space="0" w:color="auto"/>
            </w:tcBorders>
            <w:hideMark/>
          </w:tcPr>
          <w:p w14:paraId="6CA1B344" w14:textId="77777777" w:rsidR="006E3AAD" w:rsidRPr="006E3AAD" w:rsidRDefault="006E3AAD" w:rsidP="007B2C38">
            <w:pPr>
              <w:adjustRightInd w:val="0"/>
              <w:spacing w:line="276" w:lineRule="auto"/>
              <w:jc w:val="both"/>
              <w:rPr>
                <w:color w:val="404040" w:themeColor="text1" w:themeTint="BF"/>
                <w:sz w:val="18"/>
                <w:szCs w:val="18"/>
              </w:rPr>
            </w:pPr>
            <w:r w:rsidRPr="006E3AAD">
              <w:rPr>
                <w:color w:val="404040" w:themeColor="text1" w:themeTint="BF"/>
                <w:sz w:val="18"/>
                <w:szCs w:val="18"/>
              </w:rPr>
              <w:t>Zona ubicada frente al acceso de la biblioteca y contigua a la circulación que proviene desde la torre Administrativa. Enmarca la plaza central de la Universidad. No cuenta con cubierta, ni conexión eléctrica, pero sin con acceso a internet inalámbrico. Por su ubicación adjunta a una zona de intenso tráfico peatonal es más utilizada como zona de encuentro y ocio que como zona de estudio.</w:t>
            </w:r>
          </w:p>
        </w:tc>
      </w:tr>
      <w:tr w:rsidR="006E3AAD" w:rsidRPr="006E3AAD" w14:paraId="1CE9AEF8" w14:textId="77777777" w:rsidTr="007B2C38">
        <w:trPr>
          <w:trHeight w:val="345"/>
        </w:trPr>
        <w:tc>
          <w:tcPr>
            <w:tcW w:w="1121" w:type="pct"/>
            <w:tcBorders>
              <w:top w:val="single" w:sz="4" w:space="0" w:color="auto"/>
              <w:left w:val="single" w:sz="4" w:space="0" w:color="auto"/>
              <w:bottom w:val="single" w:sz="4" w:space="0" w:color="auto"/>
              <w:right w:val="single" w:sz="4" w:space="0" w:color="auto"/>
            </w:tcBorders>
            <w:vAlign w:val="center"/>
            <w:hideMark/>
          </w:tcPr>
          <w:p w14:paraId="1AA24A95" w14:textId="77777777" w:rsidR="006E3AAD" w:rsidRPr="006E3AAD" w:rsidRDefault="006E3AAD" w:rsidP="007B2C38">
            <w:pPr>
              <w:adjustRightInd w:val="0"/>
              <w:spacing w:line="276" w:lineRule="auto"/>
              <w:rPr>
                <w:color w:val="404040" w:themeColor="text1" w:themeTint="BF"/>
                <w:sz w:val="18"/>
                <w:szCs w:val="18"/>
              </w:rPr>
            </w:pPr>
            <w:r w:rsidRPr="006E3AAD">
              <w:rPr>
                <w:color w:val="404040" w:themeColor="text1" w:themeTint="BF"/>
                <w:sz w:val="18"/>
                <w:szCs w:val="18"/>
              </w:rPr>
              <w:t>Plazoleta de Banderas</w:t>
            </w:r>
          </w:p>
        </w:tc>
        <w:tc>
          <w:tcPr>
            <w:tcW w:w="3879" w:type="pct"/>
            <w:tcBorders>
              <w:top w:val="single" w:sz="4" w:space="0" w:color="auto"/>
              <w:left w:val="single" w:sz="4" w:space="0" w:color="auto"/>
              <w:bottom w:val="single" w:sz="4" w:space="0" w:color="auto"/>
              <w:right w:val="single" w:sz="4" w:space="0" w:color="auto"/>
            </w:tcBorders>
            <w:hideMark/>
          </w:tcPr>
          <w:p w14:paraId="5F13FD4F" w14:textId="77777777" w:rsidR="006E3AAD" w:rsidRPr="006E3AAD" w:rsidRDefault="006E3AAD" w:rsidP="007B2C38">
            <w:pPr>
              <w:adjustRightInd w:val="0"/>
              <w:spacing w:line="276" w:lineRule="auto"/>
              <w:jc w:val="both"/>
              <w:rPr>
                <w:color w:val="404040" w:themeColor="text1" w:themeTint="BF"/>
                <w:sz w:val="18"/>
                <w:szCs w:val="18"/>
              </w:rPr>
            </w:pPr>
            <w:r w:rsidRPr="006E3AAD">
              <w:rPr>
                <w:color w:val="404040" w:themeColor="text1" w:themeTint="BF"/>
                <w:sz w:val="18"/>
                <w:szCs w:val="18"/>
              </w:rPr>
              <w:t>Ubicada en la entrada de la Universidad por la vía peatonal, es utilizada en eventos organizados por la institución</w:t>
            </w:r>
          </w:p>
        </w:tc>
      </w:tr>
      <w:tr w:rsidR="006E3AAD" w:rsidRPr="006E3AAD" w14:paraId="1AB0A54A" w14:textId="77777777" w:rsidTr="007B2C38">
        <w:trPr>
          <w:trHeight w:val="345"/>
        </w:trPr>
        <w:tc>
          <w:tcPr>
            <w:tcW w:w="1121" w:type="pct"/>
            <w:tcBorders>
              <w:top w:val="single" w:sz="4" w:space="0" w:color="auto"/>
              <w:left w:val="single" w:sz="4" w:space="0" w:color="auto"/>
              <w:bottom w:val="single" w:sz="4" w:space="0" w:color="auto"/>
              <w:right w:val="single" w:sz="4" w:space="0" w:color="auto"/>
            </w:tcBorders>
            <w:vAlign w:val="center"/>
            <w:hideMark/>
          </w:tcPr>
          <w:p w14:paraId="4BEA2FD1" w14:textId="77777777" w:rsidR="006E3AAD" w:rsidRPr="006E3AAD" w:rsidRDefault="006E3AAD" w:rsidP="007B2C38">
            <w:pPr>
              <w:adjustRightInd w:val="0"/>
              <w:spacing w:line="276" w:lineRule="auto"/>
              <w:rPr>
                <w:color w:val="404040" w:themeColor="text1" w:themeTint="BF"/>
                <w:sz w:val="18"/>
                <w:szCs w:val="18"/>
              </w:rPr>
            </w:pPr>
            <w:r w:rsidRPr="006E3AAD">
              <w:rPr>
                <w:color w:val="404040" w:themeColor="text1" w:themeTint="BF"/>
                <w:sz w:val="18"/>
                <w:szCs w:val="18"/>
              </w:rPr>
              <w:t>Plazoleta Camilo Torres</w:t>
            </w:r>
          </w:p>
        </w:tc>
        <w:tc>
          <w:tcPr>
            <w:tcW w:w="3879" w:type="pct"/>
            <w:tcBorders>
              <w:top w:val="single" w:sz="4" w:space="0" w:color="auto"/>
              <w:left w:val="single" w:sz="4" w:space="0" w:color="auto"/>
              <w:bottom w:val="single" w:sz="4" w:space="0" w:color="auto"/>
              <w:right w:val="single" w:sz="4" w:space="0" w:color="auto"/>
            </w:tcBorders>
            <w:hideMark/>
          </w:tcPr>
          <w:p w14:paraId="723948F4" w14:textId="77777777" w:rsidR="006E3AAD" w:rsidRPr="006E3AAD" w:rsidRDefault="006E3AAD" w:rsidP="007B2C38">
            <w:pPr>
              <w:adjustRightInd w:val="0"/>
              <w:spacing w:line="276" w:lineRule="auto"/>
              <w:jc w:val="both"/>
              <w:rPr>
                <w:color w:val="404040" w:themeColor="text1" w:themeTint="BF"/>
                <w:sz w:val="18"/>
                <w:szCs w:val="18"/>
              </w:rPr>
            </w:pPr>
            <w:r w:rsidRPr="006E3AAD">
              <w:rPr>
                <w:color w:val="404040" w:themeColor="text1" w:themeTint="BF"/>
                <w:sz w:val="18"/>
                <w:szCs w:val="18"/>
              </w:rPr>
              <w:t>Ubicada entre la biblioteca y los laboratorios básicos, acá se llevan a cabo actividades culturales y conmemorativas</w:t>
            </w:r>
          </w:p>
        </w:tc>
      </w:tr>
      <w:tr w:rsidR="006E3AAD" w:rsidRPr="006E3AAD" w14:paraId="65D0A6AD" w14:textId="77777777" w:rsidTr="007B2C38">
        <w:trPr>
          <w:trHeight w:val="345"/>
        </w:trPr>
        <w:tc>
          <w:tcPr>
            <w:tcW w:w="1121" w:type="pct"/>
            <w:tcBorders>
              <w:top w:val="single" w:sz="4" w:space="0" w:color="auto"/>
              <w:left w:val="single" w:sz="4" w:space="0" w:color="auto"/>
              <w:bottom w:val="single" w:sz="4" w:space="0" w:color="auto"/>
              <w:right w:val="single" w:sz="4" w:space="0" w:color="auto"/>
            </w:tcBorders>
            <w:vAlign w:val="center"/>
            <w:hideMark/>
          </w:tcPr>
          <w:p w14:paraId="05C1CA0C" w14:textId="77777777" w:rsidR="006E3AAD" w:rsidRPr="006E3AAD" w:rsidRDefault="006E3AAD" w:rsidP="007B2C38">
            <w:pPr>
              <w:adjustRightInd w:val="0"/>
              <w:spacing w:line="276" w:lineRule="auto"/>
              <w:rPr>
                <w:color w:val="404040" w:themeColor="text1" w:themeTint="BF"/>
                <w:sz w:val="18"/>
                <w:szCs w:val="18"/>
              </w:rPr>
            </w:pPr>
            <w:r w:rsidRPr="006E3AAD">
              <w:rPr>
                <w:color w:val="404040" w:themeColor="text1" w:themeTint="BF"/>
                <w:sz w:val="18"/>
                <w:szCs w:val="18"/>
              </w:rPr>
              <w:t>Parque de los Benefactores</w:t>
            </w:r>
          </w:p>
        </w:tc>
        <w:tc>
          <w:tcPr>
            <w:tcW w:w="3879" w:type="pct"/>
            <w:tcBorders>
              <w:top w:val="single" w:sz="4" w:space="0" w:color="auto"/>
              <w:left w:val="single" w:sz="4" w:space="0" w:color="auto"/>
              <w:bottom w:val="single" w:sz="4" w:space="0" w:color="auto"/>
              <w:right w:val="single" w:sz="4" w:space="0" w:color="auto"/>
            </w:tcBorders>
            <w:hideMark/>
          </w:tcPr>
          <w:p w14:paraId="7670F0BE" w14:textId="77777777" w:rsidR="006E3AAD" w:rsidRPr="006E3AAD" w:rsidRDefault="006E3AAD" w:rsidP="007B2C38">
            <w:pPr>
              <w:adjustRightInd w:val="0"/>
              <w:spacing w:line="276" w:lineRule="auto"/>
              <w:jc w:val="both"/>
              <w:rPr>
                <w:color w:val="404040" w:themeColor="text1" w:themeTint="BF"/>
                <w:sz w:val="18"/>
                <w:szCs w:val="18"/>
              </w:rPr>
            </w:pPr>
            <w:r w:rsidRPr="006E3AAD">
              <w:rPr>
                <w:color w:val="404040" w:themeColor="text1" w:themeTint="BF"/>
                <w:sz w:val="18"/>
                <w:szCs w:val="18"/>
              </w:rPr>
              <w:t>Allí se rinde tributo anualmente en honor al General Francisco de Paula Santander, de igual manera se llevan a cabo actos institucionales</w:t>
            </w:r>
          </w:p>
        </w:tc>
      </w:tr>
    </w:tbl>
    <w:p w14:paraId="10972C38" w14:textId="77777777" w:rsidR="006E3AAD" w:rsidRPr="006E3AAD" w:rsidRDefault="006E3AAD" w:rsidP="006E3AAD">
      <w:pPr>
        <w:pStyle w:val="Sinespaciado"/>
        <w:jc w:val="both"/>
        <w:rPr>
          <w:rFonts w:ascii="Times New Roman" w:hAnsi="Times New Roman" w:cs="Times New Roman"/>
          <w:color w:val="404040" w:themeColor="text1" w:themeTint="BF"/>
          <w:sz w:val="18"/>
          <w:szCs w:val="18"/>
        </w:rPr>
      </w:pPr>
      <w:bookmarkStart w:id="12" w:name="_Hlk33081286"/>
      <w:bookmarkEnd w:id="11"/>
      <w:r w:rsidRPr="006E3AAD">
        <w:rPr>
          <w:rFonts w:ascii="Times New Roman" w:hAnsi="Times New Roman" w:cs="Times New Roman"/>
          <w:color w:val="404040" w:themeColor="text1" w:themeTint="BF"/>
          <w:sz w:val="18"/>
          <w:szCs w:val="18"/>
        </w:rPr>
        <w:t>Fuente: Oficina de Planeación</w:t>
      </w:r>
    </w:p>
    <w:p w14:paraId="12880D01" w14:textId="77777777" w:rsidR="006E3AAD" w:rsidRPr="006E3AAD" w:rsidRDefault="006E3AAD" w:rsidP="006E3AAD">
      <w:pPr>
        <w:tabs>
          <w:tab w:val="left" w:pos="142"/>
          <w:tab w:val="left" w:pos="284"/>
        </w:tabs>
        <w:adjustRightInd w:val="0"/>
        <w:spacing w:after="0" w:line="276" w:lineRule="auto"/>
        <w:jc w:val="both"/>
        <w:rPr>
          <w:rFonts w:ascii="Times New Roman" w:hAnsi="Times New Roman" w:cs="Times New Roman"/>
          <w:b/>
          <w:bCs/>
          <w:lang w:val="es-ES"/>
        </w:rPr>
      </w:pPr>
    </w:p>
    <w:p w14:paraId="08679CBC" w14:textId="77777777" w:rsidR="006E3AAD" w:rsidRPr="006E488B" w:rsidRDefault="006E3AAD" w:rsidP="006E3AAD">
      <w:pPr>
        <w:tabs>
          <w:tab w:val="left" w:pos="142"/>
          <w:tab w:val="left" w:pos="284"/>
        </w:tabs>
        <w:adjustRightInd w:val="0"/>
        <w:spacing w:after="0" w:line="240" w:lineRule="auto"/>
        <w:jc w:val="both"/>
        <w:rPr>
          <w:rFonts w:ascii="Times New Roman" w:hAnsi="Times New Roman" w:cs="Times New Roman"/>
          <w:b/>
          <w:bCs/>
          <w:color w:val="404040" w:themeColor="text1" w:themeTint="BF"/>
          <w:sz w:val="24"/>
          <w:szCs w:val="24"/>
        </w:rPr>
      </w:pPr>
      <w:r w:rsidRPr="006E488B">
        <w:rPr>
          <w:rFonts w:ascii="Times New Roman" w:hAnsi="Times New Roman" w:cs="Times New Roman"/>
          <w:b/>
          <w:bCs/>
          <w:color w:val="404040" w:themeColor="text1" w:themeTint="BF"/>
          <w:sz w:val="24"/>
          <w:szCs w:val="24"/>
        </w:rPr>
        <w:t>Zonas Deportivas.</w:t>
      </w:r>
    </w:p>
    <w:p w14:paraId="09F482B6" w14:textId="77777777" w:rsidR="006E3AAD" w:rsidRPr="006E488B" w:rsidRDefault="006E3AAD" w:rsidP="006E3AAD">
      <w:pPr>
        <w:tabs>
          <w:tab w:val="left" w:pos="142"/>
          <w:tab w:val="left" w:pos="284"/>
        </w:tabs>
        <w:adjustRightInd w:val="0"/>
        <w:spacing w:after="0" w:line="240" w:lineRule="auto"/>
        <w:jc w:val="both"/>
        <w:rPr>
          <w:rFonts w:ascii="Times New Roman" w:hAnsi="Times New Roman" w:cs="Times New Roman"/>
          <w:b/>
          <w:bCs/>
          <w:color w:val="404040" w:themeColor="text1" w:themeTint="BF"/>
          <w:sz w:val="24"/>
          <w:szCs w:val="24"/>
        </w:rPr>
      </w:pPr>
    </w:p>
    <w:p w14:paraId="04472C41" w14:textId="77777777" w:rsidR="006E3AAD" w:rsidRPr="006E488B" w:rsidRDefault="006E3AAD" w:rsidP="006E3AAD">
      <w:pPr>
        <w:tabs>
          <w:tab w:val="left" w:pos="142"/>
          <w:tab w:val="left" w:pos="284"/>
        </w:tabs>
        <w:adjustRightInd w:val="0"/>
        <w:spacing w:after="0" w:line="240" w:lineRule="auto"/>
        <w:jc w:val="both"/>
        <w:rPr>
          <w:rFonts w:ascii="Times New Roman" w:hAnsi="Times New Roman" w:cs="Times New Roman"/>
          <w:b/>
          <w:bCs/>
          <w:color w:val="404040" w:themeColor="text1" w:themeTint="BF"/>
          <w:sz w:val="24"/>
          <w:szCs w:val="24"/>
        </w:rPr>
      </w:pPr>
      <w:r w:rsidRPr="006E488B">
        <w:rPr>
          <w:rFonts w:ascii="Times New Roman" w:hAnsi="Times New Roman" w:cs="Times New Roman"/>
          <w:color w:val="404040" w:themeColor="text1" w:themeTint="BF"/>
          <w:sz w:val="24"/>
          <w:szCs w:val="24"/>
        </w:rPr>
        <w:lastRenderedPageBreak/>
        <w:t>La Universidad Francisco de Paula Santander cuenta con zonas deportivas donde los estudiantes pueden recrearse, realizar actividades lúdicas fuera del contexto académico.</w:t>
      </w:r>
    </w:p>
    <w:bookmarkEnd w:id="12"/>
    <w:p w14:paraId="39796C91" w14:textId="77777777" w:rsidR="006E3AAD" w:rsidRPr="006E488B" w:rsidRDefault="006E3AAD" w:rsidP="006E3AAD">
      <w:pPr>
        <w:tabs>
          <w:tab w:val="left" w:pos="142"/>
          <w:tab w:val="left" w:pos="284"/>
        </w:tabs>
        <w:adjustRightInd w:val="0"/>
        <w:spacing w:after="0" w:line="276" w:lineRule="auto"/>
        <w:jc w:val="both"/>
        <w:rPr>
          <w:rFonts w:ascii="Times New Roman" w:hAnsi="Times New Roman" w:cs="Times New Roman"/>
          <w:b/>
          <w:bCs/>
          <w:sz w:val="24"/>
          <w:szCs w:val="24"/>
        </w:rPr>
      </w:pPr>
    </w:p>
    <w:p w14:paraId="0246BDF0" w14:textId="77777777" w:rsidR="006E3AAD" w:rsidRPr="006E488B" w:rsidRDefault="006E3AAD" w:rsidP="006E3AAD">
      <w:pPr>
        <w:spacing w:after="0" w:line="276" w:lineRule="auto"/>
        <w:rPr>
          <w:rFonts w:ascii="Times New Roman" w:hAnsi="Times New Roman" w:cs="Times New Roman"/>
          <w:i/>
          <w:iCs/>
          <w:color w:val="404040" w:themeColor="text1" w:themeTint="BF"/>
          <w:sz w:val="24"/>
          <w:szCs w:val="24"/>
        </w:rPr>
      </w:pPr>
      <w:bookmarkStart w:id="13" w:name="_Toc83828826"/>
      <w:r w:rsidRPr="006E488B">
        <w:rPr>
          <w:rFonts w:ascii="Times New Roman" w:hAnsi="Times New Roman" w:cs="Times New Roman"/>
          <w:color w:val="404040" w:themeColor="text1" w:themeTint="BF"/>
          <w:sz w:val="24"/>
          <w:szCs w:val="24"/>
        </w:rPr>
        <w:t>Tabla 22. Descripción de espacios destinados como Zonas Deportivas.</w:t>
      </w:r>
      <w:bookmarkEnd w:id="13"/>
    </w:p>
    <w:tbl>
      <w:tblPr>
        <w:tblW w:w="5000" w:type="pct"/>
        <w:tblLook w:val="04A0" w:firstRow="1" w:lastRow="0" w:firstColumn="1" w:lastColumn="0" w:noHBand="0" w:noVBand="1"/>
      </w:tblPr>
      <w:tblGrid>
        <w:gridCol w:w="2379"/>
        <w:gridCol w:w="826"/>
        <w:gridCol w:w="5623"/>
      </w:tblGrid>
      <w:tr w:rsidR="006E3AAD" w:rsidRPr="006E3AAD" w14:paraId="442B7B40" w14:textId="77777777" w:rsidTr="007B2C38">
        <w:trPr>
          <w:trHeight w:val="345"/>
        </w:trPr>
        <w:tc>
          <w:tcPr>
            <w:tcW w:w="1347" w:type="pct"/>
            <w:tcBorders>
              <w:top w:val="single" w:sz="4" w:space="0" w:color="auto"/>
              <w:left w:val="single" w:sz="4" w:space="0" w:color="auto"/>
              <w:bottom w:val="single" w:sz="4" w:space="0" w:color="auto"/>
              <w:right w:val="single" w:sz="4" w:space="0" w:color="auto"/>
            </w:tcBorders>
            <w:shd w:val="clear" w:color="auto" w:fill="C00000"/>
            <w:vAlign w:val="center"/>
            <w:hideMark/>
          </w:tcPr>
          <w:p w14:paraId="6EF149B2" w14:textId="77777777" w:rsidR="006E3AAD" w:rsidRPr="006E3AAD" w:rsidRDefault="006E3AAD" w:rsidP="007B2C38">
            <w:pPr>
              <w:adjustRightInd w:val="0"/>
              <w:spacing w:line="276" w:lineRule="auto"/>
              <w:jc w:val="center"/>
              <w:rPr>
                <w:b/>
                <w:bCs/>
                <w:color w:val="FFFFFF" w:themeColor="background1"/>
                <w:sz w:val="20"/>
                <w:szCs w:val="20"/>
              </w:rPr>
            </w:pPr>
            <w:bookmarkStart w:id="14" w:name="_Hlk33081269"/>
            <w:r w:rsidRPr="006E3AAD">
              <w:rPr>
                <w:b/>
                <w:bCs/>
                <w:color w:val="FFFFFF" w:themeColor="background1"/>
                <w:sz w:val="20"/>
                <w:szCs w:val="20"/>
              </w:rPr>
              <w:t>Descripción</w:t>
            </w:r>
          </w:p>
        </w:tc>
        <w:tc>
          <w:tcPr>
            <w:tcW w:w="468" w:type="pct"/>
            <w:tcBorders>
              <w:top w:val="single" w:sz="4" w:space="0" w:color="auto"/>
              <w:left w:val="single" w:sz="4" w:space="0" w:color="auto"/>
              <w:bottom w:val="single" w:sz="4" w:space="0" w:color="auto"/>
              <w:right w:val="single" w:sz="4" w:space="0" w:color="auto"/>
            </w:tcBorders>
            <w:shd w:val="clear" w:color="auto" w:fill="C00000"/>
            <w:vAlign w:val="center"/>
            <w:hideMark/>
          </w:tcPr>
          <w:p w14:paraId="39A523A2" w14:textId="77777777" w:rsidR="006E3AAD" w:rsidRPr="006E3AAD" w:rsidRDefault="006E3AAD" w:rsidP="007B2C38">
            <w:pPr>
              <w:adjustRightInd w:val="0"/>
              <w:spacing w:line="276" w:lineRule="auto"/>
              <w:jc w:val="center"/>
              <w:rPr>
                <w:b/>
                <w:bCs/>
                <w:color w:val="FFFFFF" w:themeColor="background1"/>
                <w:sz w:val="20"/>
                <w:szCs w:val="20"/>
              </w:rPr>
            </w:pPr>
            <w:proofErr w:type="spellStart"/>
            <w:r w:rsidRPr="006E3AAD">
              <w:rPr>
                <w:b/>
                <w:bCs/>
                <w:color w:val="FFFFFF" w:themeColor="background1"/>
                <w:sz w:val="20"/>
                <w:szCs w:val="20"/>
              </w:rPr>
              <w:t>Ctda</w:t>
            </w:r>
            <w:proofErr w:type="spellEnd"/>
            <w:r w:rsidRPr="006E3AAD">
              <w:rPr>
                <w:b/>
                <w:bCs/>
                <w:color w:val="FFFFFF" w:themeColor="background1"/>
                <w:sz w:val="20"/>
                <w:szCs w:val="20"/>
              </w:rPr>
              <w:t>.</w:t>
            </w:r>
          </w:p>
        </w:tc>
        <w:tc>
          <w:tcPr>
            <w:tcW w:w="3185" w:type="pct"/>
            <w:tcBorders>
              <w:top w:val="single" w:sz="4" w:space="0" w:color="auto"/>
              <w:left w:val="single" w:sz="4" w:space="0" w:color="auto"/>
              <w:bottom w:val="single" w:sz="4" w:space="0" w:color="auto"/>
              <w:right w:val="single" w:sz="4" w:space="0" w:color="auto"/>
            </w:tcBorders>
            <w:shd w:val="clear" w:color="auto" w:fill="C00000"/>
            <w:vAlign w:val="center"/>
            <w:hideMark/>
          </w:tcPr>
          <w:p w14:paraId="0F54D2E6" w14:textId="77777777" w:rsidR="006E3AAD" w:rsidRPr="006E3AAD" w:rsidRDefault="006E3AAD" w:rsidP="007B2C38">
            <w:pPr>
              <w:adjustRightInd w:val="0"/>
              <w:spacing w:line="276" w:lineRule="auto"/>
              <w:jc w:val="center"/>
              <w:rPr>
                <w:b/>
                <w:bCs/>
                <w:color w:val="FFFFFF" w:themeColor="background1"/>
                <w:sz w:val="20"/>
                <w:szCs w:val="20"/>
              </w:rPr>
            </w:pPr>
            <w:r w:rsidRPr="006E3AAD">
              <w:rPr>
                <w:b/>
                <w:bCs/>
                <w:color w:val="FFFFFF" w:themeColor="background1"/>
                <w:sz w:val="20"/>
                <w:szCs w:val="20"/>
              </w:rPr>
              <w:t>Detalle</w:t>
            </w:r>
          </w:p>
        </w:tc>
      </w:tr>
      <w:tr w:rsidR="006E3AAD" w:rsidRPr="006E3AAD" w14:paraId="380A42D9" w14:textId="77777777" w:rsidTr="007B2C38">
        <w:trPr>
          <w:trHeight w:val="345"/>
        </w:trPr>
        <w:tc>
          <w:tcPr>
            <w:tcW w:w="1347" w:type="pct"/>
            <w:tcBorders>
              <w:top w:val="single" w:sz="4" w:space="0" w:color="auto"/>
              <w:left w:val="single" w:sz="4" w:space="0" w:color="auto"/>
              <w:bottom w:val="single" w:sz="4" w:space="0" w:color="auto"/>
              <w:right w:val="single" w:sz="4" w:space="0" w:color="auto"/>
            </w:tcBorders>
            <w:vAlign w:val="center"/>
            <w:hideMark/>
          </w:tcPr>
          <w:p w14:paraId="53241AD8" w14:textId="77777777" w:rsidR="006E3AAD" w:rsidRPr="006E3AAD" w:rsidRDefault="006E3AAD" w:rsidP="007B2C38">
            <w:pPr>
              <w:adjustRightInd w:val="0"/>
              <w:spacing w:line="276" w:lineRule="auto"/>
              <w:rPr>
                <w:b/>
                <w:bCs/>
                <w:color w:val="000000" w:themeColor="text1"/>
                <w:sz w:val="20"/>
                <w:szCs w:val="20"/>
              </w:rPr>
            </w:pPr>
            <w:r w:rsidRPr="006E3AAD">
              <w:rPr>
                <w:color w:val="000000" w:themeColor="text1"/>
                <w:sz w:val="20"/>
                <w:szCs w:val="20"/>
              </w:rPr>
              <w:t>Coliseo</w:t>
            </w:r>
          </w:p>
        </w:tc>
        <w:tc>
          <w:tcPr>
            <w:tcW w:w="468" w:type="pct"/>
            <w:tcBorders>
              <w:top w:val="single" w:sz="4" w:space="0" w:color="auto"/>
              <w:left w:val="single" w:sz="4" w:space="0" w:color="auto"/>
              <w:bottom w:val="single" w:sz="4" w:space="0" w:color="auto"/>
              <w:right w:val="single" w:sz="4" w:space="0" w:color="auto"/>
            </w:tcBorders>
            <w:vAlign w:val="center"/>
            <w:hideMark/>
          </w:tcPr>
          <w:p w14:paraId="2B26AD15" w14:textId="77777777" w:rsidR="006E3AAD" w:rsidRPr="006E3AAD" w:rsidRDefault="006E3AAD" w:rsidP="007B2C38">
            <w:pPr>
              <w:adjustRightInd w:val="0"/>
              <w:spacing w:line="276" w:lineRule="auto"/>
              <w:jc w:val="center"/>
              <w:rPr>
                <w:color w:val="000000" w:themeColor="text1"/>
                <w:sz w:val="20"/>
                <w:szCs w:val="20"/>
              </w:rPr>
            </w:pPr>
            <w:r w:rsidRPr="006E3AAD">
              <w:rPr>
                <w:color w:val="000000" w:themeColor="text1"/>
                <w:sz w:val="20"/>
                <w:szCs w:val="20"/>
              </w:rPr>
              <w:t>1</w:t>
            </w:r>
          </w:p>
        </w:tc>
        <w:tc>
          <w:tcPr>
            <w:tcW w:w="3185" w:type="pct"/>
            <w:tcBorders>
              <w:top w:val="single" w:sz="4" w:space="0" w:color="auto"/>
              <w:left w:val="single" w:sz="4" w:space="0" w:color="auto"/>
              <w:bottom w:val="single" w:sz="4" w:space="0" w:color="auto"/>
              <w:right w:val="single" w:sz="4" w:space="0" w:color="auto"/>
            </w:tcBorders>
            <w:hideMark/>
          </w:tcPr>
          <w:p w14:paraId="05CAC597" w14:textId="77777777" w:rsidR="006E3AAD" w:rsidRPr="006E3AAD" w:rsidRDefault="006E3AAD" w:rsidP="007B2C38">
            <w:pPr>
              <w:adjustRightInd w:val="0"/>
              <w:spacing w:line="276" w:lineRule="auto"/>
              <w:jc w:val="both"/>
              <w:rPr>
                <w:color w:val="000000" w:themeColor="text1"/>
                <w:sz w:val="20"/>
                <w:szCs w:val="20"/>
              </w:rPr>
            </w:pPr>
            <w:r w:rsidRPr="006E3AAD">
              <w:rPr>
                <w:color w:val="000000" w:themeColor="text1"/>
                <w:sz w:val="20"/>
                <w:szCs w:val="20"/>
              </w:rPr>
              <w:t>Cancha multifuncional en donde se desarrollan las siguientes actividades deportivas:</w:t>
            </w:r>
          </w:p>
          <w:p w14:paraId="4F0AE5DB" w14:textId="77777777" w:rsidR="006E3AAD" w:rsidRPr="006E3AAD" w:rsidRDefault="006E3AAD" w:rsidP="007B2C38">
            <w:pPr>
              <w:adjustRightInd w:val="0"/>
              <w:spacing w:line="276" w:lineRule="auto"/>
              <w:jc w:val="both"/>
              <w:rPr>
                <w:color w:val="000000" w:themeColor="text1"/>
                <w:sz w:val="20"/>
                <w:szCs w:val="20"/>
              </w:rPr>
            </w:pPr>
            <w:r w:rsidRPr="006E3AAD">
              <w:rPr>
                <w:color w:val="000000" w:themeColor="text1"/>
                <w:sz w:val="20"/>
                <w:szCs w:val="20"/>
              </w:rPr>
              <w:t xml:space="preserve">(1) Baloncesto, (1) Futbol sala, (1) Microfutbol, (1) Voleibol, (2) Baterías sanitarias </w:t>
            </w:r>
          </w:p>
          <w:p w14:paraId="7020DEA5" w14:textId="77777777" w:rsidR="006E3AAD" w:rsidRPr="006E3AAD" w:rsidRDefault="006E3AAD" w:rsidP="007B2C38">
            <w:pPr>
              <w:adjustRightInd w:val="0"/>
              <w:spacing w:line="276" w:lineRule="auto"/>
              <w:jc w:val="both"/>
              <w:rPr>
                <w:color w:val="000000" w:themeColor="text1"/>
                <w:sz w:val="20"/>
                <w:szCs w:val="20"/>
              </w:rPr>
            </w:pPr>
            <w:r w:rsidRPr="006E3AAD">
              <w:rPr>
                <w:color w:val="000000" w:themeColor="text1"/>
                <w:sz w:val="20"/>
                <w:szCs w:val="20"/>
              </w:rPr>
              <w:t>Además, cuenta con graderías movibles.</w:t>
            </w:r>
          </w:p>
        </w:tc>
      </w:tr>
      <w:tr w:rsidR="006E3AAD" w:rsidRPr="006E3AAD" w14:paraId="7CF87E5E" w14:textId="77777777" w:rsidTr="007B2C38">
        <w:trPr>
          <w:trHeight w:val="168"/>
        </w:trPr>
        <w:tc>
          <w:tcPr>
            <w:tcW w:w="1347" w:type="pct"/>
            <w:tcBorders>
              <w:top w:val="single" w:sz="4" w:space="0" w:color="auto"/>
              <w:left w:val="single" w:sz="4" w:space="0" w:color="auto"/>
              <w:bottom w:val="single" w:sz="4" w:space="0" w:color="auto"/>
              <w:right w:val="single" w:sz="4" w:space="0" w:color="auto"/>
            </w:tcBorders>
            <w:vAlign w:val="center"/>
            <w:hideMark/>
          </w:tcPr>
          <w:p w14:paraId="7CB34FAD" w14:textId="77777777" w:rsidR="006E3AAD" w:rsidRPr="006E3AAD" w:rsidRDefault="006E3AAD" w:rsidP="007B2C38">
            <w:pPr>
              <w:adjustRightInd w:val="0"/>
              <w:spacing w:line="276" w:lineRule="auto"/>
              <w:rPr>
                <w:color w:val="000000" w:themeColor="text1"/>
                <w:sz w:val="20"/>
                <w:szCs w:val="20"/>
              </w:rPr>
            </w:pPr>
            <w:r w:rsidRPr="006E3AAD">
              <w:rPr>
                <w:color w:val="000000" w:themeColor="text1"/>
                <w:sz w:val="20"/>
                <w:szCs w:val="20"/>
              </w:rPr>
              <w:t>Cancha Profesional</w:t>
            </w:r>
          </w:p>
        </w:tc>
        <w:tc>
          <w:tcPr>
            <w:tcW w:w="468" w:type="pct"/>
            <w:tcBorders>
              <w:top w:val="single" w:sz="4" w:space="0" w:color="auto"/>
              <w:left w:val="single" w:sz="4" w:space="0" w:color="auto"/>
              <w:bottom w:val="single" w:sz="4" w:space="0" w:color="auto"/>
              <w:right w:val="single" w:sz="4" w:space="0" w:color="auto"/>
            </w:tcBorders>
            <w:vAlign w:val="center"/>
            <w:hideMark/>
          </w:tcPr>
          <w:p w14:paraId="06049FAE" w14:textId="77777777" w:rsidR="006E3AAD" w:rsidRPr="006E3AAD" w:rsidRDefault="006E3AAD" w:rsidP="007B2C38">
            <w:pPr>
              <w:adjustRightInd w:val="0"/>
              <w:spacing w:line="276" w:lineRule="auto"/>
              <w:jc w:val="center"/>
              <w:rPr>
                <w:color w:val="000000" w:themeColor="text1"/>
                <w:sz w:val="20"/>
                <w:szCs w:val="20"/>
              </w:rPr>
            </w:pPr>
            <w:r w:rsidRPr="006E3AAD">
              <w:rPr>
                <w:color w:val="000000" w:themeColor="text1"/>
                <w:sz w:val="20"/>
                <w:szCs w:val="20"/>
              </w:rPr>
              <w:t>1</w:t>
            </w:r>
          </w:p>
        </w:tc>
        <w:tc>
          <w:tcPr>
            <w:tcW w:w="3185" w:type="pct"/>
            <w:tcBorders>
              <w:top w:val="single" w:sz="4" w:space="0" w:color="auto"/>
              <w:left w:val="single" w:sz="4" w:space="0" w:color="auto"/>
              <w:bottom w:val="single" w:sz="4" w:space="0" w:color="auto"/>
              <w:right w:val="single" w:sz="4" w:space="0" w:color="auto"/>
            </w:tcBorders>
            <w:hideMark/>
          </w:tcPr>
          <w:p w14:paraId="7A6E8530" w14:textId="77777777" w:rsidR="006E3AAD" w:rsidRPr="006E3AAD" w:rsidRDefault="006E3AAD" w:rsidP="007B2C38">
            <w:pPr>
              <w:adjustRightInd w:val="0"/>
              <w:spacing w:line="276" w:lineRule="auto"/>
              <w:jc w:val="both"/>
              <w:rPr>
                <w:color w:val="000000" w:themeColor="text1"/>
                <w:sz w:val="20"/>
                <w:szCs w:val="20"/>
              </w:rPr>
            </w:pPr>
            <w:r w:rsidRPr="006E3AAD">
              <w:rPr>
                <w:color w:val="000000" w:themeColor="text1"/>
                <w:sz w:val="20"/>
                <w:szCs w:val="20"/>
              </w:rPr>
              <w:t>(1) Cancha de futbol de grama profesional, Graderías y camerinos</w:t>
            </w:r>
          </w:p>
        </w:tc>
      </w:tr>
      <w:tr w:rsidR="006E3AAD" w:rsidRPr="006E3AAD" w14:paraId="255608DB" w14:textId="77777777" w:rsidTr="007B2C38">
        <w:trPr>
          <w:trHeight w:val="70"/>
        </w:trPr>
        <w:tc>
          <w:tcPr>
            <w:tcW w:w="1347" w:type="pct"/>
            <w:tcBorders>
              <w:top w:val="single" w:sz="4" w:space="0" w:color="auto"/>
              <w:left w:val="single" w:sz="4" w:space="0" w:color="auto"/>
              <w:bottom w:val="single" w:sz="4" w:space="0" w:color="auto"/>
              <w:right w:val="single" w:sz="4" w:space="0" w:color="auto"/>
            </w:tcBorders>
            <w:vAlign w:val="center"/>
            <w:hideMark/>
          </w:tcPr>
          <w:p w14:paraId="6414C6C5" w14:textId="77777777" w:rsidR="006E3AAD" w:rsidRPr="006E3AAD" w:rsidRDefault="006E3AAD" w:rsidP="007B2C38">
            <w:pPr>
              <w:adjustRightInd w:val="0"/>
              <w:spacing w:line="276" w:lineRule="auto"/>
              <w:rPr>
                <w:color w:val="000000" w:themeColor="text1"/>
                <w:sz w:val="20"/>
                <w:szCs w:val="20"/>
              </w:rPr>
            </w:pPr>
            <w:r w:rsidRPr="006E3AAD">
              <w:rPr>
                <w:color w:val="000000" w:themeColor="text1"/>
                <w:sz w:val="20"/>
                <w:szCs w:val="20"/>
              </w:rPr>
              <w:t>Cancha de Softball</w:t>
            </w:r>
          </w:p>
        </w:tc>
        <w:tc>
          <w:tcPr>
            <w:tcW w:w="468" w:type="pct"/>
            <w:tcBorders>
              <w:top w:val="single" w:sz="4" w:space="0" w:color="auto"/>
              <w:left w:val="single" w:sz="4" w:space="0" w:color="auto"/>
              <w:bottom w:val="single" w:sz="4" w:space="0" w:color="auto"/>
              <w:right w:val="single" w:sz="4" w:space="0" w:color="auto"/>
            </w:tcBorders>
            <w:vAlign w:val="center"/>
            <w:hideMark/>
          </w:tcPr>
          <w:p w14:paraId="0C1A5FB1" w14:textId="77777777" w:rsidR="006E3AAD" w:rsidRPr="006E3AAD" w:rsidRDefault="006E3AAD" w:rsidP="007B2C38">
            <w:pPr>
              <w:adjustRightInd w:val="0"/>
              <w:spacing w:line="276" w:lineRule="auto"/>
              <w:jc w:val="center"/>
              <w:rPr>
                <w:color w:val="000000" w:themeColor="text1"/>
                <w:sz w:val="20"/>
                <w:szCs w:val="20"/>
              </w:rPr>
            </w:pPr>
            <w:r w:rsidRPr="006E3AAD">
              <w:rPr>
                <w:color w:val="000000" w:themeColor="text1"/>
                <w:sz w:val="20"/>
                <w:szCs w:val="20"/>
              </w:rPr>
              <w:t>1</w:t>
            </w:r>
          </w:p>
        </w:tc>
        <w:tc>
          <w:tcPr>
            <w:tcW w:w="3185" w:type="pct"/>
            <w:tcBorders>
              <w:top w:val="single" w:sz="4" w:space="0" w:color="auto"/>
              <w:left w:val="single" w:sz="4" w:space="0" w:color="auto"/>
              <w:bottom w:val="single" w:sz="4" w:space="0" w:color="auto"/>
              <w:right w:val="single" w:sz="4" w:space="0" w:color="auto"/>
            </w:tcBorders>
            <w:hideMark/>
          </w:tcPr>
          <w:p w14:paraId="6AD5C0E5" w14:textId="77777777" w:rsidR="006E3AAD" w:rsidRPr="006E3AAD" w:rsidRDefault="006E3AAD" w:rsidP="007B2C38">
            <w:pPr>
              <w:adjustRightInd w:val="0"/>
              <w:spacing w:line="276" w:lineRule="auto"/>
              <w:jc w:val="both"/>
              <w:rPr>
                <w:b/>
                <w:bCs/>
                <w:color w:val="000000" w:themeColor="text1"/>
                <w:sz w:val="20"/>
                <w:szCs w:val="20"/>
              </w:rPr>
            </w:pPr>
            <w:r w:rsidRPr="006E3AAD">
              <w:rPr>
                <w:color w:val="000000" w:themeColor="text1"/>
                <w:sz w:val="20"/>
                <w:szCs w:val="20"/>
              </w:rPr>
              <w:t xml:space="preserve">(1) Cancha de softball de grama </w:t>
            </w:r>
          </w:p>
        </w:tc>
      </w:tr>
    </w:tbl>
    <w:bookmarkEnd w:id="14"/>
    <w:p w14:paraId="709E702E" w14:textId="77777777" w:rsidR="006E3AAD" w:rsidRPr="006E3AAD" w:rsidRDefault="006E3AAD" w:rsidP="006E3AAD">
      <w:pPr>
        <w:pStyle w:val="Sinespaciado"/>
        <w:jc w:val="both"/>
        <w:rPr>
          <w:rFonts w:ascii="Times New Roman" w:hAnsi="Times New Roman" w:cs="Times New Roman"/>
          <w:color w:val="404040" w:themeColor="text1" w:themeTint="BF"/>
          <w:sz w:val="18"/>
          <w:szCs w:val="18"/>
        </w:rPr>
      </w:pPr>
      <w:r w:rsidRPr="006E3AAD">
        <w:rPr>
          <w:rFonts w:ascii="Times New Roman" w:hAnsi="Times New Roman" w:cs="Times New Roman"/>
          <w:color w:val="404040" w:themeColor="text1" w:themeTint="BF"/>
          <w:sz w:val="18"/>
          <w:szCs w:val="18"/>
        </w:rPr>
        <w:t>Fuente: Oficina de Planeación</w:t>
      </w:r>
    </w:p>
    <w:p w14:paraId="09427E83" w14:textId="77777777" w:rsidR="006E3AAD" w:rsidRPr="006E3AAD" w:rsidRDefault="006E3AAD" w:rsidP="006E3AAD">
      <w:pPr>
        <w:tabs>
          <w:tab w:val="left" w:pos="142"/>
          <w:tab w:val="left" w:pos="284"/>
        </w:tabs>
        <w:adjustRightInd w:val="0"/>
        <w:spacing w:after="0" w:line="240" w:lineRule="auto"/>
        <w:jc w:val="both"/>
        <w:rPr>
          <w:rFonts w:ascii="Times New Roman" w:hAnsi="Times New Roman" w:cs="Times New Roman"/>
          <w:b/>
          <w:bCs/>
          <w:color w:val="404040" w:themeColor="text1" w:themeTint="BF"/>
        </w:rPr>
      </w:pPr>
    </w:p>
    <w:p w14:paraId="56FC2D59" w14:textId="77777777" w:rsidR="006E3AAD" w:rsidRPr="00F16015" w:rsidRDefault="006E3AAD" w:rsidP="006E3AAD">
      <w:pPr>
        <w:tabs>
          <w:tab w:val="left" w:pos="142"/>
          <w:tab w:val="left" w:pos="284"/>
        </w:tabs>
        <w:adjustRightInd w:val="0"/>
        <w:spacing w:after="0" w:line="240" w:lineRule="auto"/>
        <w:jc w:val="both"/>
        <w:rPr>
          <w:rFonts w:ascii="Times New Roman" w:hAnsi="Times New Roman" w:cs="Times New Roman"/>
          <w:b/>
          <w:bCs/>
          <w:color w:val="404040" w:themeColor="text1" w:themeTint="BF"/>
          <w:sz w:val="24"/>
          <w:szCs w:val="24"/>
        </w:rPr>
      </w:pPr>
      <w:r w:rsidRPr="00F16015">
        <w:rPr>
          <w:rFonts w:ascii="Times New Roman" w:hAnsi="Times New Roman" w:cs="Times New Roman"/>
          <w:b/>
          <w:bCs/>
          <w:color w:val="404040" w:themeColor="text1" w:themeTint="BF"/>
          <w:sz w:val="24"/>
          <w:szCs w:val="24"/>
        </w:rPr>
        <w:t>Zonas de Parqueaderos</w:t>
      </w:r>
    </w:p>
    <w:p w14:paraId="23648D4B" w14:textId="77777777" w:rsidR="006E3AAD" w:rsidRPr="00F16015" w:rsidRDefault="006E3AAD" w:rsidP="006E3AAD">
      <w:pPr>
        <w:tabs>
          <w:tab w:val="left" w:pos="142"/>
          <w:tab w:val="left" w:pos="284"/>
        </w:tabs>
        <w:adjustRightInd w:val="0"/>
        <w:spacing w:after="0" w:line="240" w:lineRule="auto"/>
        <w:jc w:val="both"/>
        <w:rPr>
          <w:rFonts w:ascii="Times New Roman" w:hAnsi="Times New Roman" w:cs="Times New Roman"/>
          <w:b/>
          <w:bCs/>
          <w:sz w:val="24"/>
          <w:szCs w:val="24"/>
        </w:rPr>
      </w:pPr>
    </w:p>
    <w:p w14:paraId="638D478B" w14:textId="77777777" w:rsidR="006E3AAD" w:rsidRPr="00F16015" w:rsidRDefault="006E3AAD" w:rsidP="006E3AAD">
      <w:pPr>
        <w:tabs>
          <w:tab w:val="left" w:pos="142"/>
          <w:tab w:val="left" w:pos="284"/>
        </w:tabs>
        <w:adjustRightInd w:val="0"/>
        <w:spacing w:after="0" w:line="240" w:lineRule="auto"/>
        <w:jc w:val="both"/>
        <w:rPr>
          <w:rFonts w:ascii="Times New Roman" w:hAnsi="Times New Roman" w:cs="Times New Roman"/>
          <w:color w:val="404040" w:themeColor="text1" w:themeTint="BF"/>
          <w:sz w:val="24"/>
          <w:szCs w:val="24"/>
        </w:rPr>
      </w:pPr>
      <w:r w:rsidRPr="00F16015">
        <w:rPr>
          <w:rFonts w:ascii="Times New Roman" w:hAnsi="Times New Roman" w:cs="Times New Roman"/>
          <w:color w:val="404040" w:themeColor="text1" w:themeTint="BF"/>
          <w:sz w:val="24"/>
          <w:szCs w:val="24"/>
        </w:rPr>
        <w:t>Dentro de la Universidad Francisco de Paula Santander se encuentra ubicadas varias zonas de parqueadero para carros y motos los cuales son de uso común para los administrativos, docentes, estudiantes y las personas que diariamente visitan la Alma Mater.</w:t>
      </w:r>
      <w:bookmarkEnd w:id="9"/>
    </w:p>
    <w:p w14:paraId="3DFE7C68" w14:textId="77777777" w:rsidR="006E3AAD" w:rsidRPr="00F16015" w:rsidRDefault="006E3AAD" w:rsidP="006E3AAD">
      <w:pPr>
        <w:tabs>
          <w:tab w:val="left" w:pos="142"/>
          <w:tab w:val="left" w:pos="284"/>
        </w:tabs>
        <w:adjustRightInd w:val="0"/>
        <w:spacing w:after="0" w:line="276" w:lineRule="auto"/>
        <w:jc w:val="both"/>
        <w:rPr>
          <w:rFonts w:ascii="Times New Roman" w:hAnsi="Times New Roman" w:cs="Times New Roman"/>
          <w:sz w:val="24"/>
          <w:szCs w:val="24"/>
        </w:rPr>
      </w:pPr>
    </w:p>
    <w:p w14:paraId="66F7849C" w14:textId="6958B74C" w:rsidR="006E3AAD" w:rsidRPr="00F13C83" w:rsidRDefault="00F13C83" w:rsidP="00F13C83">
      <w:pPr>
        <w:pStyle w:val="Sinespaciado"/>
        <w:jc w:val="both"/>
        <w:rPr>
          <w:rFonts w:ascii="Times New Roman" w:hAnsi="Times New Roman" w:cs="Times New Roman"/>
          <w:b/>
          <w:bCs/>
          <w:color w:val="404040" w:themeColor="text1" w:themeTint="BF"/>
          <w:sz w:val="36"/>
          <w:szCs w:val="36"/>
        </w:rPr>
      </w:pPr>
      <w:r w:rsidRPr="00F13C83">
        <w:rPr>
          <w:rFonts w:ascii="Times New Roman" w:hAnsi="Times New Roman" w:cs="Times New Roman"/>
          <w:b/>
          <w:bCs/>
          <w:color w:val="404040" w:themeColor="text1" w:themeTint="BF"/>
          <w:sz w:val="36"/>
          <w:szCs w:val="36"/>
        </w:rPr>
        <w:t xml:space="preserve">9.3 </w:t>
      </w:r>
      <w:r>
        <w:rPr>
          <w:rFonts w:ascii="Times New Roman" w:hAnsi="Times New Roman" w:cs="Times New Roman"/>
          <w:b/>
          <w:bCs/>
          <w:color w:val="404040" w:themeColor="text1" w:themeTint="BF"/>
          <w:sz w:val="36"/>
          <w:szCs w:val="36"/>
        </w:rPr>
        <w:t>I</w:t>
      </w:r>
      <w:r w:rsidRPr="00F13C83">
        <w:rPr>
          <w:rFonts w:ascii="Times New Roman" w:hAnsi="Times New Roman" w:cs="Times New Roman"/>
          <w:b/>
          <w:bCs/>
          <w:color w:val="404040" w:themeColor="text1" w:themeTint="BF"/>
          <w:sz w:val="36"/>
          <w:szCs w:val="36"/>
        </w:rPr>
        <w:t xml:space="preserve">nfraestructura </w:t>
      </w:r>
      <w:r>
        <w:rPr>
          <w:rFonts w:ascii="Times New Roman" w:hAnsi="Times New Roman" w:cs="Times New Roman"/>
          <w:b/>
          <w:bCs/>
          <w:color w:val="404040" w:themeColor="text1" w:themeTint="BF"/>
          <w:sz w:val="36"/>
          <w:szCs w:val="36"/>
        </w:rPr>
        <w:t>T</w:t>
      </w:r>
      <w:r w:rsidRPr="00F13C83">
        <w:rPr>
          <w:rFonts w:ascii="Times New Roman" w:hAnsi="Times New Roman" w:cs="Times New Roman"/>
          <w:b/>
          <w:bCs/>
          <w:color w:val="404040" w:themeColor="text1" w:themeTint="BF"/>
          <w:sz w:val="36"/>
          <w:szCs w:val="36"/>
        </w:rPr>
        <w:t xml:space="preserve">ecnológica de la </w:t>
      </w:r>
      <w:r>
        <w:rPr>
          <w:rFonts w:ascii="Times New Roman" w:hAnsi="Times New Roman" w:cs="Times New Roman"/>
          <w:b/>
          <w:bCs/>
          <w:color w:val="404040" w:themeColor="text1" w:themeTint="BF"/>
          <w:sz w:val="36"/>
          <w:szCs w:val="36"/>
        </w:rPr>
        <w:t>U</w:t>
      </w:r>
      <w:r w:rsidRPr="00F13C83">
        <w:rPr>
          <w:rFonts w:ascii="Times New Roman" w:hAnsi="Times New Roman" w:cs="Times New Roman"/>
          <w:b/>
          <w:bCs/>
          <w:color w:val="404040" w:themeColor="text1" w:themeTint="BF"/>
          <w:sz w:val="36"/>
          <w:szCs w:val="36"/>
        </w:rPr>
        <w:t xml:space="preserve">niversidad </w:t>
      </w:r>
      <w:r>
        <w:rPr>
          <w:rFonts w:ascii="Times New Roman" w:hAnsi="Times New Roman" w:cs="Times New Roman"/>
          <w:b/>
          <w:bCs/>
          <w:color w:val="404040" w:themeColor="text1" w:themeTint="BF"/>
          <w:sz w:val="36"/>
          <w:szCs w:val="36"/>
        </w:rPr>
        <w:t>F</w:t>
      </w:r>
      <w:r w:rsidRPr="00F13C83">
        <w:rPr>
          <w:rFonts w:ascii="Times New Roman" w:hAnsi="Times New Roman" w:cs="Times New Roman"/>
          <w:b/>
          <w:bCs/>
          <w:color w:val="404040" w:themeColor="text1" w:themeTint="BF"/>
          <w:sz w:val="36"/>
          <w:szCs w:val="36"/>
        </w:rPr>
        <w:t xml:space="preserve">rancisco de </w:t>
      </w:r>
      <w:r>
        <w:rPr>
          <w:rFonts w:ascii="Times New Roman" w:hAnsi="Times New Roman" w:cs="Times New Roman"/>
          <w:b/>
          <w:bCs/>
          <w:color w:val="404040" w:themeColor="text1" w:themeTint="BF"/>
          <w:sz w:val="36"/>
          <w:szCs w:val="36"/>
        </w:rPr>
        <w:t>P</w:t>
      </w:r>
      <w:r w:rsidRPr="00F13C83">
        <w:rPr>
          <w:rFonts w:ascii="Times New Roman" w:hAnsi="Times New Roman" w:cs="Times New Roman"/>
          <w:b/>
          <w:bCs/>
          <w:color w:val="404040" w:themeColor="text1" w:themeTint="BF"/>
          <w:sz w:val="36"/>
          <w:szCs w:val="36"/>
        </w:rPr>
        <w:t xml:space="preserve">aula </w:t>
      </w:r>
      <w:r>
        <w:rPr>
          <w:rFonts w:ascii="Times New Roman" w:hAnsi="Times New Roman" w:cs="Times New Roman"/>
          <w:b/>
          <w:bCs/>
          <w:color w:val="404040" w:themeColor="text1" w:themeTint="BF"/>
          <w:sz w:val="36"/>
          <w:szCs w:val="36"/>
        </w:rPr>
        <w:t>S</w:t>
      </w:r>
      <w:r w:rsidRPr="00F13C83">
        <w:rPr>
          <w:rFonts w:ascii="Times New Roman" w:hAnsi="Times New Roman" w:cs="Times New Roman"/>
          <w:b/>
          <w:bCs/>
          <w:color w:val="404040" w:themeColor="text1" w:themeTint="BF"/>
          <w:sz w:val="36"/>
          <w:szCs w:val="36"/>
        </w:rPr>
        <w:t>antander (</w:t>
      </w:r>
      <w:r>
        <w:rPr>
          <w:rFonts w:ascii="Times New Roman" w:hAnsi="Times New Roman" w:cs="Times New Roman"/>
          <w:b/>
          <w:bCs/>
          <w:color w:val="404040" w:themeColor="text1" w:themeTint="BF"/>
          <w:sz w:val="36"/>
          <w:szCs w:val="36"/>
        </w:rPr>
        <w:t>UFPS</w:t>
      </w:r>
      <w:r w:rsidRPr="00F13C83">
        <w:rPr>
          <w:rFonts w:ascii="Times New Roman" w:hAnsi="Times New Roman" w:cs="Times New Roman"/>
          <w:b/>
          <w:bCs/>
          <w:color w:val="404040" w:themeColor="text1" w:themeTint="BF"/>
          <w:sz w:val="36"/>
          <w:szCs w:val="36"/>
        </w:rPr>
        <w:t>)</w:t>
      </w:r>
    </w:p>
    <w:p w14:paraId="40A744EA" w14:textId="77777777" w:rsidR="006E3AAD" w:rsidRPr="00F16015" w:rsidRDefault="006E3AAD" w:rsidP="006E3AAD">
      <w:pPr>
        <w:pStyle w:val="Sinespaciado"/>
        <w:jc w:val="both"/>
        <w:rPr>
          <w:rFonts w:ascii="Times New Roman" w:hAnsi="Times New Roman" w:cs="Times New Roman"/>
          <w:bCs/>
          <w:color w:val="404040" w:themeColor="text1" w:themeTint="BF"/>
          <w:sz w:val="24"/>
          <w:szCs w:val="24"/>
        </w:rPr>
      </w:pPr>
    </w:p>
    <w:p w14:paraId="6C0BA297" w14:textId="77777777" w:rsidR="006E3AAD" w:rsidRPr="00F16015" w:rsidRDefault="006E3AAD" w:rsidP="006E3AAD">
      <w:pPr>
        <w:spacing w:after="0"/>
        <w:jc w:val="both"/>
        <w:rPr>
          <w:rFonts w:ascii="Times New Roman" w:hAnsi="Times New Roman" w:cs="Times New Roman"/>
          <w:b/>
          <w:bCs/>
          <w:color w:val="404040" w:themeColor="text1" w:themeTint="BF"/>
          <w:sz w:val="24"/>
          <w:szCs w:val="24"/>
        </w:rPr>
      </w:pPr>
      <w:r w:rsidRPr="00F16015">
        <w:rPr>
          <w:rFonts w:ascii="Times New Roman" w:hAnsi="Times New Roman" w:cs="Times New Roman"/>
          <w:b/>
          <w:bCs/>
          <w:color w:val="404040" w:themeColor="text1" w:themeTint="BF"/>
          <w:sz w:val="24"/>
          <w:szCs w:val="24"/>
        </w:rPr>
        <w:t>9.3.1 SISTEMAS DE INFORMACIÓN Y COMUNICACIÓN</w:t>
      </w:r>
    </w:p>
    <w:p w14:paraId="1569760A" w14:textId="77777777" w:rsidR="006E3AAD" w:rsidRPr="00F16015" w:rsidRDefault="006E3AAD" w:rsidP="006E3AAD">
      <w:pPr>
        <w:spacing w:after="0"/>
        <w:jc w:val="both"/>
        <w:rPr>
          <w:rFonts w:ascii="Times New Roman" w:hAnsi="Times New Roman" w:cs="Times New Roman"/>
          <w:b/>
          <w:bCs/>
          <w:color w:val="404040" w:themeColor="text1" w:themeTint="BF"/>
          <w:sz w:val="24"/>
          <w:szCs w:val="24"/>
        </w:rPr>
      </w:pPr>
    </w:p>
    <w:p w14:paraId="09E228CA" w14:textId="77777777" w:rsidR="006E3AAD" w:rsidRPr="00F16015" w:rsidRDefault="006E3AAD" w:rsidP="006E3AAD">
      <w:pPr>
        <w:spacing w:after="0" w:line="240" w:lineRule="auto"/>
        <w:jc w:val="both"/>
        <w:rPr>
          <w:rFonts w:ascii="Times New Roman" w:hAnsi="Times New Roman" w:cs="Times New Roman"/>
          <w:color w:val="404040" w:themeColor="text1" w:themeTint="BF"/>
          <w:sz w:val="24"/>
          <w:szCs w:val="24"/>
        </w:rPr>
      </w:pPr>
      <w:r w:rsidRPr="00F16015">
        <w:rPr>
          <w:rFonts w:ascii="Times New Roman" w:hAnsi="Times New Roman" w:cs="Times New Roman"/>
          <w:color w:val="404040" w:themeColor="text1" w:themeTint="BF"/>
          <w:sz w:val="24"/>
          <w:szCs w:val="24"/>
        </w:rPr>
        <w:t xml:space="preserve">Con relación a las redes de información, la Universidad Francisco de Paula Santander en su campus universitario localizado en el barrio </w:t>
      </w:r>
      <w:proofErr w:type="spellStart"/>
      <w:r w:rsidRPr="00F16015">
        <w:rPr>
          <w:rFonts w:ascii="Times New Roman" w:hAnsi="Times New Roman" w:cs="Times New Roman"/>
          <w:color w:val="404040" w:themeColor="text1" w:themeTint="BF"/>
          <w:sz w:val="24"/>
          <w:szCs w:val="24"/>
        </w:rPr>
        <w:t>Colsag</w:t>
      </w:r>
      <w:proofErr w:type="spellEnd"/>
      <w:r w:rsidRPr="00F16015">
        <w:rPr>
          <w:rFonts w:ascii="Times New Roman" w:hAnsi="Times New Roman" w:cs="Times New Roman"/>
          <w:color w:val="404040" w:themeColor="text1" w:themeTint="BF"/>
          <w:sz w:val="24"/>
          <w:szCs w:val="24"/>
        </w:rPr>
        <w:t xml:space="preserve">, extiende un </w:t>
      </w:r>
      <w:proofErr w:type="spellStart"/>
      <w:r w:rsidRPr="00F16015">
        <w:rPr>
          <w:rFonts w:ascii="Times New Roman" w:hAnsi="Times New Roman" w:cs="Times New Roman"/>
          <w:color w:val="404040" w:themeColor="text1" w:themeTint="BF"/>
          <w:sz w:val="24"/>
          <w:szCs w:val="24"/>
        </w:rPr>
        <w:t>Backbone</w:t>
      </w:r>
      <w:proofErr w:type="spellEnd"/>
      <w:r w:rsidRPr="00F16015">
        <w:rPr>
          <w:rFonts w:ascii="Times New Roman" w:hAnsi="Times New Roman" w:cs="Times New Roman"/>
          <w:color w:val="404040" w:themeColor="text1" w:themeTint="BF"/>
          <w:sz w:val="24"/>
          <w:szCs w:val="24"/>
        </w:rPr>
        <w:t xml:space="preserve"> (medio físico principal de transporte de datos) en fibra óptica con topología Estrella extendida, que interconecta el centro de cableado principal ubicado en el edificio Aulas Sur con los demás edificios localmente dispersos mediante Switches 10Gigabit/1Gigabit Ethernet, permitiendo así, la interconexión de las subredes instaladas en cada uno de ellos. </w:t>
      </w:r>
    </w:p>
    <w:p w14:paraId="444387FA" w14:textId="77777777" w:rsidR="006E3AAD" w:rsidRPr="00F16015" w:rsidRDefault="006E3AAD" w:rsidP="006E3AAD">
      <w:pPr>
        <w:spacing w:after="0" w:line="240" w:lineRule="auto"/>
        <w:jc w:val="both"/>
        <w:rPr>
          <w:rFonts w:ascii="Times New Roman" w:hAnsi="Times New Roman" w:cs="Times New Roman"/>
          <w:color w:val="404040" w:themeColor="text1" w:themeTint="BF"/>
          <w:sz w:val="24"/>
          <w:szCs w:val="24"/>
        </w:rPr>
      </w:pPr>
    </w:p>
    <w:p w14:paraId="6DC45D4E" w14:textId="77777777" w:rsidR="006E3AAD" w:rsidRPr="00F16015" w:rsidRDefault="006E3AAD" w:rsidP="006E3AAD">
      <w:pPr>
        <w:spacing w:after="0" w:line="240" w:lineRule="auto"/>
        <w:jc w:val="both"/>
        <w:rPr>
          <w:rFonts w:ascii="Times New Roman" w:hAnsi="Times New Roman" w:cs="Times New Roman"/>
          <w:color w:val="404040" w:themeColor="text1" w:themeTint="BF"/>
          <w:sz w:val="24"/>
          <w:szCs w:val="24"/>
        </w:rPr>
      </w:pPr>
      <w:r w:rsidRPr="00F16015">
        <w:rPr>
          <w:rFonts w:ascii="Times New Roman" w:hAnsi="Times New Roman" w:cs="Times New Roman"/>
          <w:color w:val="404040" w:themeColor="text1" w:themeTint="BF"/>
          <w:sz w:val="24"/>
          <w:szCs w:val="24"/>
        </w:rPr>
        <w:t xml:space="preserve">La Universidad Francisco de Paula Santander cuenta con una plataforma de comunicaciones con cincuenta y tres (53) centros de cableado, ciento dieciséis (116) conmutadores con tecnología </w:t>
      </w:r>
      <w:proofErr w:type="spellStart"/>
      <w:r w:rsidRPr="00F16015">
        <w:rPr>
          <w:rFonts w:ascii="Times New Roman" w:hAnsi="Times New Roman" w:cs="Times New Roman"/>
          <w:color w:val="404040" w:themeColor="text1" w:themeTint="BF"/>
          <w:sz w:val="24"/>
          <w:szCs w:val="24"/>
        </w:rPr>
        <w:t>Fast</w:t>
      </w:r>
      <w:proofErr w:type="spellEnd"/>
      <w:r w:rsidRPr="00F16015">
        <w:rPr>
          <w:rFonts w:ascii="Times New Roman" w:hAnsi="Times New Roman" w:cs="Times New Roman"/>
          <w:color w:val="404040" w:themeColor="text1" w:themeTint="BF"/>
          <w:sz w:val="24"/>
          <w:szCs w:val="24"/>
        </w:rPr>
        <w:t xml:space="preserve">, Giga y 10Giga Ethernet para la conexión por cable de 2015 equipos de cómputo y ciento dieciséis (116) puntos de acceso inalámbrico para la conexión aproximada de 4200 dispositivos móviles a la red de datos de la Institución. Igualmente, un </w:t>
      </w:r>
      <w:proofErr w:type="spellStart"/>
      <w:r w:rsidRPr="00F16015">
        <w:rPr>
          <w:rFonts w:ascii="Times New Roman" w:hAnsi="Times New Roman" w:cs="Times New Roman"/>
          <w:color w:val="404040" w:themeColor="text1" w:themeTint="BF"/>
          <w:sz w:val="24"/>
          <w:szCs w:val="24"/>
        </w:rPr>
        <w:t>backbone</w:t>
      </w:r>
      <w:proofErr w:type="spellEnd"/>
      <w:r w:rsidRPr="00F16015">
        <w:rPr>
          <w:rFonts w:ascii="Times New Roman" w:hAnsi="Times New Roman" w:cs="Times New Roman"/>
          <w:color w:val="404040" w:themeColor="text1" w:themeTint="BF"/>
          <w:sz w:val="24"/>
          <w:szCs w:val="24"/>
        </w:rPr>
        <w:t xml:space="preserve"> de fibra óptica para la interconexión de 19 edificios dentro del campus universitario con velocidades de 1 Gbps y 10 Gbps. Además, cuenta con un canal dedicado de acceso a internet de 2.0 Gbps con </w:t>
      </w:r>
      <w:proofErr w:type="spellStart"/>
      <w:r w:rsidRPr="00F16015">
        <w:rPr>
          <w:rFonts w:ascii="Times New Roman" w:hAnsi="Times New Roman" w:cs="Times New Roman"/>
          <w:color w:val="404040" w:themeColor="text1" w:themeTint="BF"/>
          <w:sz w:val="24"/>
          <w:szCs w:val="24"/>
        </w:rPr>
        <w:t>reuso</w:t>
      </w:r>
      <w:proofErr w:type="spellEnd"/>
      <w:r w:rsidRPr="00F16015">
        <w:rPr>
          <w:rFonts w:ascii="Times New Roman" w:hAnsi="Times New Roman" w:cs="Times New Roman"/>
          <w:color w:val="404040" w:themeColor="text1" w:themeTint="BF"/>
          <w:sz w:val="24"/>
          <w:szCs w:val="24"/>
        </w:rPr>
        <w:t xml:space="preserve"> 1:1, un canal de datos que interconecta la sede principal y la sede Campos Elíseos en el municipio de los Patios con un ancho de banda de 300 Mbps con reúso </w:t>
      </w:r>
      <w:r w:rsidRPr="00F16015">
        <w:rPr>
          <w:rFonts w:ascii="Times New Roman" w:hAnsi="Times New Roman" w:cs="Times New Roman"/>
          <w:color w:val="404040" w:themeColor="text1" w:themeTint="BF"/>
          <w:sz w:val="24"/>
          <w:szCs w:val="24"/>
        </w:rPr>
        <w:lastRenderedPageBreak/>
        <w:t xml:space="preserve">1:1, un canal de datos de 300 Mbps que interconecta la sede Campus Universitario </w:t>
      </w:r>
      <w:proofErr w:type="spellStart"/>
      <w:r w:rsidRPr="00F16015">
        <w:rPr>
          <w:rFonts w:ascii="Times New Roman" w:hAnsi="Times New Roman" w:cs="Times New Roman"/>
          <w:color w:val="404040" w:themeColor="text1" w:themeTint="BF"/>
          <w:sz w:val="24"/>
          <w:szCs w:val="24"/>
        </w:rPr>
        <w:t>Colsag</w:t>
      </w:r>
      <w:proofErr w:type="spellEnd"/>
      <w:r w:rsidRPr="00F16015">
        <w:rPr>
          <w:rFonts w:ascii="Times New Roman" w:hAnsi="Times New Roman" w:cs="Times New Roman"/>
          <w:color w:val="404040" w:themeColor="text1" w:themeTint="BF"/>
          <w:sz w:val="24"/>
          <w:szCs w:val="24"/>
        </w:rPr>
        <w:t xml:space="preserve">-Cúcuta con el centro de datos ETB-Bogotá con reúso 1:1, para acceso a los servicios de </w:t>
      </w:r>
      <w:proofErr w:type="spellStart"/>
      <w:r w:rsidRPr="00F16015">
        <w:rPr>
          <w:rFonts w:ascii="Times New Roman" w:hAnsi="Times New Roman" w:cs="Times New Roman"/>
          <w:color w:val="404040" w:themeColor="text1" w:themeTint="BF"/>
          <w:sz w:val="24"/>
          <w:szCs w:val="24"/>
        </w:rPr>
        <w:t>backup</w:t>
      </w:r>
      <w:proofErr w:type="spellEnd"/>
      <w:r w:rsidRPr="00F16015">
        <w:rPr>
          <w:rFonts w:ascii="Times New Roman" w:hAnsi="Times New Roman" w:cs="Times New Roman"/>
          <w:color w:val="404040" w:themeColor="text1" w:themeTint="BF"/>
          <w:sz w:val="24"/>
          <w:szCs w:val="24"/>
        </w:rPr>
        <w:t xml:space="preserve"> y computación en la nube. </w:t>
      </w:r>
    </w:p>
    <w:p w14:paraId="213C7139" w14:textId="77777777" w:rsidR="006E3AAD" w:rsidRPr="00F16015" w:rsidRDefault="006E3AAD" w:rsidP="006E3AAD">
      <w:pPr>
        <w:spacing w:after="0" w:line="240" w:lineRule="auto"/>
        <w:jc w:val="both"/>
        <w:rPr>
          <w:rFonts w:ascii="Times New Roman" w:hAnsi="Times New Roman" w:cs="Times New Roman"/>
          <w:color w:val="404040" w:themeColor="text1" w:themeTint="BF"/>
          <w:sz w:val="24"/>
          <w:szCs w:val="24"/>
        </w:rPr>
      </w:pPr>
    </w:p>
    <w:p w14:paraId="26D06329" w14:textId="77777777" w:rsidR="006E3AAD" w:rsidRPr="00F16015" w:rsidRDefault="006E3AAD" w:rsidP="006E3AAD">
      <w:pPr>
        <w:spacing w:after="0" w:line="240" w:lineRule="auto"/>
        <w:jc w:val="both"/>
        <w:rPr>
          <w:rFonts w:ascii="Times New Roman" w:hAnsi="Times New Roman" w:cs="Times New Roman"/>
          <w:color w:val="404040" w:themeColor="text1" w:themeTint="BF"/>
          <w:sz w:val="24"/>
          <w:szCs w:val="24"/>
        </w:rPr>
      </w:pPr>
      <w:r w:rsidRPr="00F16015">
        <w:rPr>
          <w:rFonts w:ascii="Times New Roman" w:hAnsi="Times New Roman" w:cs="Times New Roman"/>
          <w:color w:val="404040" w:themeColor="text1" w:themeTint="BF"/>
          <w:sz w:val="24"/>
          <w:szCs w:val="24"/>
        </w:rPr>
        <w:t xml:space="preserve">Como canal de </w:t>
      </w:r>
      <w:proofErr w:type="spellStart"/>
      <w:r w:rsidRPr="00F16015">
        <w:rPr>
          <w:rFonts w:ascii="Times New Roman" w:hAnsi="Times New Roman" w:cs="Times New Roman"/>
          <w:color w:val="404040" w:themeColor="text1" w:themeTint="BF"/>
          <w:sz w:val="24"/>
          <w:szCs w:val="24"/>
        </w:rPr>
        <w:t>backup</w:t>
      </w:r>
      <w:proofErr w:type="spellEnd"/>
      <w:r w:rsidRPr="00F16015">
        <w:rPr>
          <w:rFonts w:ascii="Times New Roman" w:hAnsi="Times New Roman" w:cs="Times New Roman"/>
          <w:color w:val="404040" w:themeColor="text1" w:themeTint="BF"/>
          <w:sz w:val="24"/>
          <w:szCs w:val="24"/>
        </w:rPr>
        <w:t xml:space="preserve"> se tiene 6 planes de datos de 50 GB mensual con equipos MIFI (acceso a internet vía LTE), Para la prestación de servicios Proxy, DNS, intranet, portal institucional, autenticación de usuarios, firewall, VPN y correo electrónico; se cuenta con veinte seis (26) equipos servidores físicos, y treinta ocho (38) servidores virtuales locales con sistemas operativos GNU/Linux Fedora Server, CentOS y Ubuntu Server. Como respaldo de servidores se tiene el Servicio de Data Center en la nube con 8 Servidores virtuales con sistema operativo GNU/Linux Fedora Server y CentOS, asimismo cuenta con servicio de </w:t>
      </w:r>
      <w:proofErr w:type="spellStart"/>
      <w:r w:rsidRPr="00F16015">
        <w:rPr>
          <w:rFonts w:ascii="Times New Roman" w:hAnsi="Times New Roman" w:cs="Times New Roman"/>
          <w:color w:val="404040" w:themeColor="text1" w:themeTint="BF"/>
          <w:sz w:val="24"/>
          <w:szCs w:val="24"/>
        </w:rPr>
        <w:t>Backup</w:t>
      </w:r>
      <w:proofErr w:type="spellEnd"/>
      <w:r w:rsidRPr="00F16015">
        <w:rPr>
          <w:rFonts w:ascii="Times New Roman" w:hAnsi="Times New Roman" w:cs="Times New Roman"/>
          <w:color w:val="404040" w:themeColor="text1" w:themeTint="BF"/>
          <w:sz w:val="24"/>
          <w:szCs w:val="24"/>
        </w:rPr>
        <w:t xml:space="preserve"> en línea para aplicativos de alta prioridad. Para el monitoreo de la operatividad de la Red LAN y el tráfico (</w:t>
      </w:r>
      <w:proofErr w:type="spellStart"/>
      <w:r w:rsidRPr="00F16015">
        <w:rPr>
          <w:rFonts w:ascii="Times New Roman" w:hAnsi="Times New Roman" w:cs="Times New Roman"/>
          <w:color w:val="404040" w:themeColor="text1" w:themeTint="BF"/>
          <w:sz w:val="24"/>
          <w:szCs w:val="24"/>
        </w:rPr>
        <w:t>Netflow</w:t>
      </w:r>
      <w:proofErr w:type="spellEnd"/>
      <w:r w:rsidRPr="00F16015">
        <w:rPr>
          <w:rFonts w:ascii="Times New Roman" w:hAnsi="Times New Roman" w:cs="Times New Roman"/>
          <w:color w:val="404040" w:themeColor="text1" w:themeTint="BF"/>
          <w:sz w:val="24"/>
          <w:szCs w:val="24"/>
        </w:rPr>
        <w:t xml:space="preserve">) sobre los canales de Internet y datos; la UFPS cuenta con las Herramientas </w:t>
      </w:r>
      <w:proofErr w:type="spellStart"/>
      <w:r w:rsidRPr="00F16015">
        <w:rPr>
          <w:rFonts w:ascii="Times New Roman" w:hAnsi="Times New Roman" w:cs="Times New Roman"/>
          <w:color w:val="404040" w:themeColor="text1" w:themeTint="BF"/>
          <w:sz w:val="24"/>
          <w:szCs w:val="24"/>
        </w:rPr>
        <w:t>Zabbix</w:t>
      </w:r>
      <w:proofErr w:type="spellEnd"/>
      <w:r w:rsidRPr="00F16015">
        <w:rPr>
          <w:rFonts w:ascii="Times New Roman" w:hAnsi="Times New Roman" w:cs="Times New Roman"/>
          <w:color w:val="404040" w:themeColor="text1" w:themeTint="BF"/>
          <w:sz w:val="24"/>
          <w:szCs w:val="24"/>
        </w:rPr>
        <w:t xml:space="preserve"> versión 4.0 y </w:t>
      </w:r>
      <w:proofErr w:type="spellStart"/>
      <w:r w:rsidRPr="00F16015">
        <w:rPr>
          <w:rFonts w:ascii="Times New Roman" w:hAnsi="Times New Roman" w:cs="Times New Roman"/>
          <w:color w:val="404040" w:themeColor="text1" w:themeTint="BF"/>
          <w:sz w:val="24"/>
          <w:szCs w:val="24"/>
        </w:rPr>
        <w:t>Entuity</w:t>
      </w:r>
      <w:proofErr w:type="spellEnd"/>
      <w:r w:rsidRPr="00F16015">
        <w:rPr>
          <w:rFonts w:ascii="Times New Roman" w:hAnsi="Times New Roman" w:cs="Times New Roman"/>
          <w:color w:val="404040" w:themeColor="text1" w:themeTint="BF"/>
          <w:sz w:val="24"/>
          <w:szCs w:val="24"/>
        </w:rPr>
        <w:t xml:space="preserve"> + soporte remoto 5*8 por parte del proveedor de servicios de conectividad.</w:t>
      </w:r>
    </w:p>
    <w:p w14:paraId="2378F25D" w14:textId="77777777" w:rsidR="006E3AAD" w:rsidRPr="00F16015" w:rsidRDefault="006E3AAD" w:rsidP="006E3AAD">
      <w:pPr>
        <w:spacing w:after="0" w:line="240" w:lineRule="auto"/>
        <w:jc w:val="both"/>
        <w:rPr>
          <w:rFonts w:ascii="Times New Roman" w:hAnsi="Times New Roman" w:cs="Times New Roman"/>
          <w:color w:val="404040" w:themeColor="text1" w:themeTint="BF"/>
          <w:sz w:val="24"/>
          <w:szCs w:val="24"/>
        </w:rPr>
      </w:pPr>
    </w:p>
    <w:p w14:paraId="71F6A4C9" w14:textId="77777777" w:rsidR="006E3AAD" w:rsidRPr="00F16015" w:rsidRDefault="006E3AAD" w:rsidP="006E3AAD">
      <w:pPr>
        <w:spacing w:after="0" w:line="240" w:lineRule="auto"/>
        <w:jc w:val="both"/>
        <w:rPr>
          <w:rFonts w:ascii="Times New Roman" w:hAnsi="Times New Roman" w:cs="Times New Roman"/>
          <w:color w:val="404040" w:themeColor="text1" w:themeTint="BF"/>
          <w:sz w:val="24"/>
          <w:szCs w:val="24"/>
        </w:rPr>
      </w:pPr>
      <w:r w:rsidRPr="00F16015">
        <w:rPr>
          <w:rFonts w:ascii="Times New Roman" w:hAnsi="Times New Roman" w:cs="Times New Roman"/>
          <w:color w:val="404040" w:themeColor="text1" w:themeTint="BF"/>
          <w:sz w:val="24"/>
          <w:szCs w:val="24"/>
        </w:rPr>
        <w:t>La Universidad Francisco de Paula Santander dispone de una plataforma tecnológica robusta que se renueva permanentemente para dar un soporte adecuado a la gestión de los procesos misionales y de apoyo, en correspondencia con los retos y necesidades que plantea el entorno en el área de la educación superior. La integración de nuevas tecnologías a los procesos y la vigilancia tecnológica activa y permanente ha permitido el desarrollo constante de software, bases de datos y esquemas informáticos de vanguardia que se reflejan en un servicio de calidad constante para la comunidad universitaria y el público interesado.</w:t>
      </w:r>
    </w:p>
    <w:p w14:paraId="1E1CAC68" w14:textId="77777777" w:rsidR="006E3AAD" w:rsidRPr="00F16015" w:rsidRDefault="006E3AAD" w:rsidP="006E3AAD">
      <w:pPr>
        <w:spacing w:after="0" w:line="240" w:lineRule="auto"/>
        <w:jc w:val="both"/>
        <w:rPr>
          <w:rFonts w:ascii="Times New Roman" w:hAnsi="Times New Roman" w:cs="Times New Roman"/>
          <w:color w:val="404040" w:themeColor="text1" w:themeTint="BF"/>
          <w:sz w:val="24"/>
          <w:szCs w:val="24"/>
        </w:rPr>
      </w:pPr>
    </w:p>
    <w:p w14:paraId="4D0ECF26" w14:textId="77777777" w:rsidR="006E3AAD" w:rsidRPr="00F16015" w:rsidRDefault="006E3AAD" w:rsidP="006E3AAD">
      <w:pPr>
        <w:spacing w:after="0" w:line="240" w:lineRule="auto"/>
        <w:jc w:val="both"/>
        <w:rPr>
          <w:rFonts w:ascii="Times New Roman" w:hAnsi="Times New Roman" w:cs="Times New Roman"/>
          <w:color w:val="404040" w:themeColor="text1" w:themeTint="BF"/>
          <w:sz w:val="24"/>
          <w:szCs w:val="24"/>
        </w:rPr>
      </w:pPr>
      <w:r w:rsidRPr="00F16015">
        <w:rPr>
          <w:rFonts w:ascii="Times New Roman" w:hAnsi="Times New Roman" w:cs="Times New Roman"/>
          <w:color w:val="404040" w:themeColor="text1" w:themeTint="BF"/>
          <w:sz w:val="24"/>
          <w:szCs w:val="24"/>
        </w:rPr>
        <w:t>El 100% del software administrativo que se utiliza en la UFPS es producto de desarrollos propios, entre los cuales se encuentran:</w:t>
      </w:r>
    </w:p>
    <w:p w14:paraId="4C2DB594" w14:textId="77777777" w:rsidR="006E3AAD" w:rsidRPr="00F16015" w:rsidRDefault="006E3AAD" w:rsidP="006E3AAD">
      <w:pPr>
        <w:numPr>
          <w:ilvl w:val="0"/>
          <w:numId w:val="7"/>
        </w:numPr>
        <w:spacing w:after="0" w:line="240" w:lineRule="auto"/>
        <w:jc w:val="both"/>
        <w:rPr>
          <w:rFonts w:ascii="Times New Roman" w:hAnsi="Times New Roman" w:cs="Times New Roman"/>
          <w:color w:val="404040" w:themeColor="text1" w:themeTint="BF"/>
          <w:sz w:val="24"/>
          <w:szCs w:val="24"/>
        </w:rPr>
      </w:pPr>
      <w:r w:rsidRPr="00F16015">
        <w:rPr>
          <w:rFonts w:ascii="Times New Roman" w:hAnsi="Times New Roman" w:cs="Times New Roman"/>
          <w:color w:val="404040" w:themeColor="text1" w:themeTint="BF"/>
          <w:sz w:val="24"/>
          <w:szCs w:val="24"/>
        </w:rPr>
        <w:t>DIVISIST: Portal que centraliza el acceso de los estudiantes a diferentes servicios (consulta de calificaciones, noticias, matrícula académica, entre otros). divisist2.ufps.edu.co</w:t>
      </w:r>
    </w:p>
    <w:p w14:paraId="109BC144" w14:textId="77777777" w:rsidR="006E3AAD" w:rsidRPr="00F16015" w:rsidRDefault="006E3AAD" w:rsidP="006E3AAD">
      <w:pPr>
        <w:numPr>
          <w:ilvl w:val="0"/>
          <w:numId w:val="7"/>
        </w:numPr>
        <w:spacing w:after="0" w:line="240" w:lineRule="auto"/>
        <w:jc w:val="both"/>
        <w:rPr>
          <w:rFonts w:ascii="Times New Roman" w:hAnsi="Times New Roman" w:cs="Times New Roman"/>
          <w:color w:val="404040" w:themeColor="text1" w:themeTint="BF"/>
          <w:sz w:val="24"/>
          <w:szCs w:val="24"/>
        </w:rPr>
      </w:pPr>
      <w:r w:rsidRPr="00F16015">
        <w:rPr>
          <w:rFonts w:ascii="Times New Roman" w:hAnsi="Times New Roman" w:cs="Times New Roman"/>
          <w:color w:val="404040" w:themeColor="text1" w:themeTint="BF"/>
          <w:sz w:val="24"/>
          <w:szCs w:val="24"/>
        </w:rPr>
        <w:t xml:space="preserve">Docentes: Portal que centraliza los servicios que utilizan los docentes como la carga de notas, el horario de clases y acceso a otros Portales de docentes. </w:t>
      </w:r>
      <w:r w:rsidRPr="00F16015">
        <w:rPr>
          <w:rFonts w:ascii="Times New Roman" w:hAnsi="Times New Roman" w:cs="Times New Roman"/>
          <w:color w:val="404040" w:themeColor="text1" w:themeTint="BF"/>
          <w:sz w:val="24"/>
          <w:szCs w:val="24"/>
          <w:u w:val="single"/>
        </w:rPr>
        <w:t>docentes.ufps.edu.co</w:t>
      </w:r>
    </w:p>
    <w:p w14:paraId="425200A8" w14:textId="77777777" w:rsidR="006E3AAD" w:rsidRPr="00F16015" w:rsidRDefault="006E3AAD" w:rsidP="006E3AAD">
      <w:pPr>
        <w:numPr>
          <w:ilvl w:val="0"/>
          <w:numId w:val="7"/>
        </w:numPr>
        <w:spacing w:after="0" w:line="240" w:lineRule="auto"/>
        <w:jc w:val="both"/>
        <w:rPr>
          <w:rFonts w:ascii="Times New Roman" w:hAnsi="Times New Roman" w:cs="Times New Roman"/>
          <w:color w:val="404040" w:themeColor="text1" w:themeTint="BF"/>
          <w:sz w:val="24"/>
          <w:szCs w:val="24"/>
        </w:rPr>
      </w:pPr>
      <w:r w:rsidRPr="00F16015">
        <w:rPr>
          <w:rFonts w:ascii="Times New Roman" w:hAnsi="Times New Roman" w:cs="Times New Roman"/>
          <w:color w:val="404040" w:themeColor="text1" w:themeTint="BF"/>
          <w:sz w:val="24"/>
          <w:szCs w:val="24"/>
        </w:rPr>
        <w:t xml:space="preserve">DIRPLAN: Sistema utilizado por los directores de plan de estudios para administrar la malla curricular de la carrera y la asignación de salones, grupos y horarios a los semestres académicos. </w:t>
      </w:r>
      <w:r w:rsidRPr="00F16015">
        <w:rPr>
          <w:rFonts w:ascii="Times New Roman" w:hAnsi="Times New Roman" w:cs="Times New Roman"/>
          <w:color w:val="404040" w:themeColor="text1" w:themeTint="BF"/>
          <w:sz w:val="24"/>
          <w:szCs w:val="24"/>
          <w:u w:val="single"/>
        </w:rPr>
        <w:t>udirplan.ufps.edu.co</w:t>
      </w:r>
    </w:p>
    <w:p w14:paraId="5EEFF449" w14:textId="77777777" w:rsidR="006E3AAD" w:rsidRPr="00F16015" w:rsidRDefault="006E3AAD" w:rsidP="006E3AAD">
      <w:pPr>
        <w:numPr>
          <w:ilvl w:val="0"/>
          <w:numId w:val="7"/>
        </w:numPr>
        <w:spacing w:after="0" w:line="240" w:lineRule="auto"/>
        <w:jc w:val="both"/>
        <w:rPr>
          <w:rFonts w:ascii="Times New Roman" w:hAnsi="Times New Roman" w:cs="Times New Roman"/>
          <w:color w:val="404040" w:themeColor="text1" w:themeTint="BF"/>
          <w:sz w:val="24"/>
          <w:szCs w:val="24"/>
        </w:rPr>
      </w:pPr>
      <w:r w:rsidRPr="00F16015">
        <w:rPr>
          <w:rFonts w:ascii="Times New Roman" w:hAnsi="Times New Roman" w:cs="Times New Roman"/>
          <w:color w:val="404040" w:themeColor="text1" w:themeTint="BF"/>
          <w:sz w:val="24"/>
          <w:szCs w:val="24"/>
        </w:rPr>
        <w:t xml:space="preserve">Jefe De Departamento: Portal que utilizan los jefes de departamento para tener acceso a los servicios y actividades de los departamentos como la carga de docente y listados. </w:t>
      </w:r>
      <w:r w:rsidRPr="00F16015">
        <w:rPr>
          <w:rFonts w:ascii="Times New Roman" w:hAnsi="Times New Roman" w:cs="Times New Roman"/>
          <w:color w:val="404040" w:themeColor="text1" w:themeTint="BF"/>
          <w:sz w:val="24"/>
          <w:szCs w:val="24"/>
          <w:u w:val="single"/>
        </w:rPr>
        <w:t>jefedpto.ufps.edu.co</w:t>
      </w:r>
    </w:p>
    <w:p w14:paraId="367B8AC2" w14:textId="77777777" w:rsidR="006E3AAD" w:rsidRPr="00F16015" w:rsidRDefault="006E3AAD" w:rsidP="006E3AAD">
      <w:pPr>
        <w:numPr>
          <w:ilvl w:val="0"/>
          <w:numId w:val="7"/>
        </w:numPr>
        <w:spacing w:after="0" w:line="240" w:lineRule="auto"/>
        <w:jc w:val="both"/>
        <w:rPr>
          <w:rFonts w:ascii="Times New Roman" w:hAnsi="Times New Roman" w:cs="Times New Roman"/>
          <w:color w:val="404040" w:themeColor="text1" w:themeTint="BF"/>
          <w:sz w:val="24"/>
          <w:szCs w:val="24"/>
        </w:rPr>
      </w:pPr>
      <w:r w:rsidRPr="00F16015">
        <w:rPr>
          <w:rFonts w:ascii="Times New Roman" w:hAnsi="Times New Roman" w:cs="Times New Roman"/>
          <w:color w:val="404040" w:themeColor="text1" w:themeTint="BF"/>
          <w:sz w:val="24"/>
          <w:szCs w:val="24"/>
        </w:rPr>
        <w:t xml:space="preserve">Inscripciones: Portal donde los aspirantes a cursar una carrera en la Universidad utilizan para inscribirse y cargar documentos. </w:t>
      </w:r>
      <w:r w:rsidRPr="00F16015">
        <w:rPr>
          <w:rFonts w:ascii="Times New Roman" w:hAnsi="Times New Roman" w:cs="Times New Roman"/>
          <w:color w:val="404040" w:themeColor="text1" w:themeTint="BF"/>
          <w:sz w:val="24"/>
          <w:szCs w:val="24"/>
          <w:u w:val="single"/>
        </w:rPr>
        <w:t>inscripciones.ufps.edu.co</w:t>
      </w:r>
    </w:p>
    <w:p w14:paraId="3C870014" w14:textId="77777777" w:rsidR="006E3AAD" w:rsidRPr="00F16015" w:rsidRDefault="006E3AAD" w:rsidP="006E3AAD">
      <w:pPr>
        <w:numPr>
          <w:ilvl w:val="0"/>
          <w:numId w:val="7"/>
        </w:numPr>
        <w:spacing w:after="0" w:line="240" w:lineRule="auto"/>
        <w:jc w:val="both"/>
        <w:rPr>
          <w:rFonts w:ascii="Times New Roman" w:hAnsi="Times New Roman" w:cs="Times New Roman"/>
          <w:color w:val="404040" w:themeColor="text1" w:themeTint="BF"/>
          <w:sz w:val="24"/>
          <w:szCs w:val="24"/>
        </w:rPr>
      </w:pPr>
      <w:r w:rsidRPr="00F16015">
        <w:rPr>
          <w:rFonts w:ascii="Times New Roman" w:hAnsi="Times New Roman" w:cs="Times New Roman"/>
          <w:color w:val="404040" w:themeColor="text1" w:themeTint="BF"/>
          <w:sz w:val="24"/>
          <w:szCs w:val="24"/>
        </w:rPr>
        <w:t xml:space="preserve">Secretaría General: Portal utilizado por secretaria general para procesar el grado de estudiantes. </w:t>
      </w:r>
      <w:r w:rsidRPr="00F16015">
        <w:rPr>
          <w:rFonts w:ascii="Times New Roman" w:hAnsi="Times New Roman" w:cs="Times New Roman"/>
          <w:color w:val="404040" w:themeColor="text1" w:themeTint="BF"/>
          <w:sz w:val="24"/>
          <w:szCs w:val="24"/>
          <w:u w:val="single"/>
        </w:rPr>
        <w:t>secretariageneral.ufps.edu.co</w:t>
      </w:r>
      <w:r w:rsidRPr="00F16015">
        <w:rPr>
          <w:rFonts w:ascii="Times New Roman" w:hAnsi="Times New Roman" w:cs="Times New Roman"/>
          <w:color w:val="404040" w:themeColor="text1" w:themeTint="BF"/>
          <w:sz w:val="24"/>
          <w:szCs w:val="24"/>
        </w:rPr>
        <w:t xml:space="preserve"> </w:t>
      </w:r>
    </w:p>
    <w:p w14:paraId="221AE3AC" w14:textId="77777777" w:rsidR="006E3AAD" w:rsidRPr="00F16015" w:rsidRDefault="006E3AAD" w:rsidP="006E3AAD">
      <w:pPr>
        <w:numPr>
          <w:ilvl w:val="0"/>
          <w:numId w:val="7"/>
        </w:numPr>
        <w:spacing w:after="0" w:line="240" w:lineRule="auto"/>
        <w:jc w:val="both"/>
        <w:rPr>
          <w:rFonts w:ascii="Times New Roman" w:hAnsi="Times New Roman" w:cs="Times New Roman"/>
          <w:color w:val="404040" w:themeColor="text1" w:themeTint="BF"/>
          <w:sz w:val="24"/>
          <w:szCs w:val="24"/>
        </w:rPr>
      </w:pPr>
      <w:r w:rsidRPr="00F16015">
        <w:rPr>
          <w:rFonts w:ascii="Times New Roman" w:hAnsi="Times New Roman" w:cs="Times New Roman"/>
          <w:color w:val="404040" w:themeColor="text1" w:themeTint="BF"/>
          <w:sz w:val="24"/>
          <w:szCs w:val="24"/>
        </w:rPr>
        <w:t>Encuesta:</w:t>
      </w:r>
      <w:r w:rsidRPr="00F16015">
        <w:rPr>
          <w:rFonts w:ascii="Times New Roman" w:hAnsi="Times New Roman" w:cs="Times New Roman"/>
          <w:color w:val="404040" w:themeColor="text1" w:themeTint="BF"/>
          <w:sz w:val="24"/>
          <w:szCs w:val="24"/>
        </w:rPr>
        <w:tab/>
        <w:t xml:space="preserve">Sistema utilizado por la Institución para realizar encuestas a los estudiantes desde el Portal </w:t>
      </w:r>
      <w:proofErr w:type="spellStart"/>
      <w:r w:rsidRPr="00F16015">
        <w:rPr>
          <w:rFonts w:ascii="Times New Roman" w:hAnsi="Times New Roman" w:cs="Times New Roman"/>
          <w:color w:val="404040" w:themeColor="text1" w:themeTint="BF"/>
          <w:sz w:val="24"/>
          <w:szCs w:val="24"/>
        </w:rPr>
        <w:t>divisist</w:t>
      </w:r>
      <w:proofErr w:type="spellEnd"/>
      <w:r w:rsidRPr="00F16015">
        <w:rPr>
          <w:rFonts w:ascii="Times New Roman" w:hAnsi="Times New Roman" w:cs="Times New Roman"/>
          <w:color w:val="404040" w:themeColor="text1" w:themeTint="BF"/>
          <w:sz w:val="24"/>
          <w:szCs w:val="24"/>
        </w:rPr>
        <w:t xml:space="preserve">. </w:t>
      </w:r>
      <w:r w:rsidRPr="00F16015">
        <w:rPr>
          <w:rFonts w:ascii="Times New Roman" w:hAnsi="Times New Roman" w:cs="Times New Roman"/>
          <w:color w:val="404040" w:themeColor="text1" w:themeTint="BF"/>
          <w:sz w:val="24"/>
          <w:szCs w:val="24"/>
          <w:u w:val="single"/>
        </w:rPr>
        <w:t>limesurvey.ufps.edu.co</w:t>
      </w:r>
    </w:p>
    <w:p w14:paraId="7C9D003E" w14:textId="77777777" w:rsidR="006E3AAD" w:rsidRPr="00F16015" w:rsidRDefault="006E3AAD" w:rsidP="006E3AAD">
      <w:pPr>
        <w:numPr>
          <w:ilvl w:val="0"/>
          <w:numId w:val="7"/>
        </w:numPr>
        <w:spacing w:after="0" w:line="240" w:lineRule="auto"/>
        <w:jc w:val="both"/>
        <w:rPr>
          <w:rFonts w:ascii="Times New Roman" w:hAnsi="Times New Roman" w:cs="Times New Roman"/>
          <w:color w:val="404040" w:themeColor="text1" w:themeTint="BF"/>
          <w:sz w:val="24"/>
          <w:szCs w:val="24"/>
          <w:u w:val="single"/>
        </w:rPr>
      </w:pPr>
      <w:r w:rsidRPr="00F16015">
        <w:rPr>
          <w:rFonts w:ascii="Times New Roman" w:hAnsi="Times New Roman" w:cs="Times New Roman"/>
          <w:color w:val="404040" w:themeColor="text1" w:themeTint="BF"/>
          <w:sz w:val="24"/>
          <w:szCs w:val="24"/>
        </w:rPr>
        <w:t xml:space="preserve">PLAD: Portal utilizado para crear cursos virtuales por parte de los docentes. </w:t>
      </w:r>
      <w:r w:rsidRPr="00F16015">
        <w:rPr>
          <w:rFonts w:ascii="Times New Roman" w:hAnsi="Times New Roman" w:cs="Times New Roman"/>
          <w:color w:val="404040" w:themeColor="text1" w:themeTint="BF"/>
          <w:sz w:val="24"/>
          <w:szCs w:val="24"/>
          <w:u w:val="single"/>
        </w:rPr>
        <w:t>https://divisist2.ufps.edu.co/login_plad</w:t>
      </w:r>
    </w:p>
    <w:p w14:paraId="2E1F44A8" w14:textId="77777777" w:rsidR="006E3AAD" w:rsidRPr="00F16015" w:rsidRDefault="006E3AAD" w:rsidP="006E3AAD">
      <w:pPr>
        <w:numPr>
          <w:ilvl w:val="0"/>
          <w:numId w:val="7"/>
        </w:numPr>
        <w:spacing w:after="0" w:line="240" w:lineRule="auto"/>
        <w:jc w:val="both"/>
        <w:rPr>
          <w:rFonts w:ascii="Times New Roman" w:hAnsi="Times New Roman" w:cs="Times New Roman"/>
          <w:color w:val="404040" w:themeColor="text1" w:themeTint="BF"/>
          <w:sz w:val="24"/>
          <w:szCs w:val="24"/>
        </w:rPr>
      </w:pPr>
      <w:r w:rsidRPr="00F16015">
        <w:rPr>
          <w:rFonts w:ascii="Times New Roman" w:hAnsi="Times New Roman" w:cs="Times New Roman"/>
          <w:color w:val="404040" w:themeColor="text1" w:themeTint="BF"/>
          <w:sz w:val="24"/>
          <w:szCs w:val="24"/>
        </w:rPr>
        <w:lastRenderedPageBreak/>
        <w:t xml:space="preserve">Contratación: Portal utilizado por la Universidad y los contratistas de la institución para llevar un control del Sistema de contratación de la institución y poder darles agilidad y control a los procesos. </w:t>
      </w:r>
      <w:r w:rsidRPr="00F16015">
        <w:rPr>
          <w:rFonts w:ascii="Times New Roman" w:hAnsi="Times New Roman" w:cs="Times New Roman"/>
          <w:color w:val="404040" w:themeColor="text1" w:themeTint="BF"/>
          <w:sz w:val="24"/>
          <w:szCs w:val="24"/>
          <w:u w:val="single"/>
        </w:rPr>
        <w:t>contratacion.ufps.edu.co</w:t>
      </w:r>
    </w:p>
    <w:p w14:paraId="0099BDDF" w14:textId="77777777" w:rsidR="006E3AAD" w:rsidRPr="00F16015" w:rsidRDefault="006E3AAD" w:rsidP="006E3AAD">
      <w:pPr>
        <w:numPr>
          <w:ilvl w:val="0"/>
          <w:numId w:val="7"/>
        </w:numPr>
        <w:spacing w:after="0" w:line="240" w:lineRule="auto"/>
        <w:jc w:val="both"/>
        <w:rPr>
          <w:rFonts w:ascii="Times New Roman" w:hAnsi="Times New Roman" w:cs="Times New Roman"/>
          <w:color w:val="404040" w:themeColor="text1" w:themeTint="BF"/>
          <w:sz w:val="24"/>
          <w:szCs w:val="24"/>
        </w:rPr>
      </w:pPr>
      <w:r w:rsidRPr="00F16015">
        <w:rPr>
          <w:rFonts w:ascii="Times New Roman" w:hAnsi="Times New Roman" w:cs="Times New Roman"/>
          <w:color w:val="404040" w:themeColor="text1" w:themeTint="BF"/>
          <w:sz w:val="24"/>
          <w:szCs w:val="24"/>
        </w:rPr>
        <w:t xml:space="preserve">Acceso: Portal dirigido a la gestión de pagos de los egresados de pregrado y posgrado. </w:t>
      </w:r>
      <w:r w:rsidRPr="00F16015">
        <w:rPr>
          <w:rFonts w:ascii="Times New Roman" w:hAnsi="Times New Roman" w:cs="Times New Roman"/>
          <w:color w:val="404040" w:themeColor="text1" w:themeTint="BF"/>
          <w:sz w:val="24"/>
          <w:szCs w:val="24"/>
          <w:u w:val="single"/>
        </w:rPr>
        <w:t>acceso.ufps.edu.co</w:t>
      </w:r>
    </w:p>
    <w:p w14:paraId="2515C983" w14:textId="77777777" w:rsidR="006E3AAD" w:rsidRPr="00F16015" w:rsidRDefault="006E3AAD" w:rsidP="006E3AAD">
      <w:pPr>
        <w:numPr>
          <w:ilvl w:val="0"/>
          <w:numId w:val="7"/>
        </w:numPr>
        <w:spacing w:after="0" w:line="240" w:lineRule="auto"/>
        <w:jc w:val="both"/>
        <w:rPr>
          <w:rFonts w:ascii="Times New Roman" w:hAnsi="Times New Roman" w:cs="Times New Roman"/>
          <w:color w:val="404040" w:themeColor="text1" w:themeTint="BF"/>
          <w:sz w:val="24"/>
          <w:szCs w:val="24"/>
        </w:rPr>
      </w:pPr>
      <w:r w:rsidRPr="00F16015">
        <w:rPr>
          <w:rFonts w:ascii="Times New Roman" w:hAnsi="Times New Roman" w:cs="Times New Roman"/>
          <w:color w:val="404040" w:themeColor="text1" w:themeTint="BF"/>
          <w:sz w:val="24"/>
          <w:szCs w:val="24"/>
        </w:rPr>
        <w:t>Sistema de Información Financiero: Conjunto de aplicaciones que están centralizadas para dar homogenización de uso a los usuarios del sistema financiero de presupuesto, contabilidad, tesorería y recursos humanos según sus roles.</w:t>
      </w:r>
    </w:p>
    <w:p w14:paraId="4FE07497" w14:textId="77777777" w:rsidR="006E3AAD" w:rsidRPr="00F16015" w:rsidRDefault="006E3AAD" w:rsidP="006E3AAD">
      <w:pPr>
        <w:numPr>
          <w:ilvl w:val="0"/>
          <w:numId w:val="7"/>
        </w:numPr>
        <w:spacing w:after="0" w:line="240" w:lineRule="auto"/>
        <w:jc w:val="both"/>
        <w:rPr>
          <w:rFonts w:ascii="Times New Roman" w:hAnsi="Times New Roman" w:cs="Times New Roman"/>
          <w:color w:val="404040" w:themeColor="text1" w:themeTint="BF"/>
          <w:sz w:val="24"/>
          <w:szCs w:val="24"/>
        </w:rPr>
      </w:pPr>
      <w:r w:rsidRPr="00F16015">
        <w:rPr>
          <w:rFonts w:ascii="Times New Roman" w:hAnsi="Times New Roman" w:cs="Times New Roman"/>
          <w:color w:val="404040" w:themeColor="text1" w:themeTint="BF"/>
          <w:sz w:val="24"/>
          <w:szCs w:val="24"/>
        </w:rPr>
        <w:t xml:space="preserve">Presupuesto: Portal utilizado por la unidad financiera y planeación para la proyección del presupuesto de la institución. </w:t>
      </w:r>
      <w:r w:rsidRPr="00F16015">
        <w:rPr>
          <w:rFonts w:ascii="Times New Roman" w:hAnsi="Times New Roman" w:cs="Times New Roman"/>
          <w:color w:val="404040" w:themeColor="text1" w:themeTint="BF"/>
          <w:sz w:val="24"/>
          <w:szCs w:val="24"/>
          <w:u w:val="single"/>
        </w:rPr>
        <w:t>presupuesto.ufps.edu.co</w:t>
      </w:r>
    </w:p>
    <w:p w14:paraId="70E5AD91" w14:textId="77777777" w:rsidR="006E3AAD" w:rsidRPr="00F16015" w:rsidRDefault="006E3AAD" w:rsidP="006E3AAD">
      <w:pPr>
        <w:numPr>
          <w:ilvl w:val="0"/>
          <w:numId w:val="7"/>
        </w:numPr>
        <w:spacing w:after="0" w:line="240" w:lineRule="auto"/>
        <w:jc w:val="both"/>
        <w:rPr>
          <w:rFonts w:ascii="Times New Roman" w:hAnsi="Times New Roman" w:cs="Times New Roman"/>
          <w:color w:val="404040" w:themeColor="text1" w:themeTint="BF"/>
          <w:sz w:val="24"/>
          <w:szCs w:val="24"/>
        </w:rPr>
      </w:pPr>
      <w:r w:rsidRPr="00F16015">
        <w:rPr>
          <w:rFonts w:ascii="Times New Roman" w:hAnsi="Times New Roman" w:cs="Times New Roman"/>
          <w:color w:val="404040" w:themeColor="text1" w:themeTint="BF"/>
          <w:sz w:val="24"/>
          <w:szCs w:val="24"/>
        </w:rPr>
        <w:t xml:space="preserve">Proveedores: Portal utilizado por los proveedores para subir documentos y hacer seguimiento a sus requerimientos. </w:t>
      </w:r>
      <w:r w:rsidRPr="00F16015">
        <w:rPr>
          <w:rFonts w:ascii="Times New Roman" w:hAnsi="Times New Roman" w:cs="Times New Roman"/>
          <w:color w:val="404040" w:themeColor="text1" w:themeTint="BF"/>
          <w:sz w:val="24"/>
          <w:szCs w:val="24"/>
          <w:u w:val="single"/>
        </w:rPr>
        <w:t>proveedores.ufps.edu.co</w:t>
      </w:r>
    </w:p>
    <w:p w14:paraId="36407AA1" w14:textId="77777777" w:rsidR="006E3AAD" w:rsidRPr="00F16015" w:rsidRDefault="006E3AAD" w:rsidP="006E3AAD">
      <w:pPr>
        <w:numPr>
          <w:ilvl w:val="0"/>
          <w:numId w:val="7"/>
        </w:numPr>
        <w:spacing w:after="0" w:line="240" w:lineRule="auto"/>
        <w:jc w:val="both"/>
        <w:rPr>
          <w:rFonts w:ascii="Times New Roman" w:hAnsi="Times New Roman" w:cs="Times New Roman"/>
          <w:color w:val="404040" w:themeColor="text1" w:themeTint="BF"/>
          <w:sz w:val="24"/>
          <w:szCs w:val="24"/>
          <w:u w:val="single"/>
        </w:rPr>
      </w:pPr>
      <w:r w:rsidRPr="00F16015">
        <w:rPr>
          <w:rFonts w:ascii="Times New Roman" w:hAnsi="Times New Roman" w:cs="Times New Roman"/>
          <w:color w:val="404040" w:themeColor="text1" w:themeTint="BF"/>
          <w:sz w:val="24"/>
          <w:szCs w:val="24"/>
        </w:rPr>
        <w:t xml:space="preserve">Administrativos: Portal utilizado por recursos humanos para manejar los procesos de manejo del personal de la institución. </w:t>
      </w:r>
      <w:r w:rsidRPr="00F16015">
        <w:rPr>
          <w:rFonts w:ascii="Times New Roman" w:hAnsi="Times New Roman" w:cs="Times New Roman"/>
          <w:color w:val="404040" w:themeColor="text1" w:themeTint="BF"/>
          <w:sz w:val="24"/>
          <w:szCs w:val="24"/>
          <w:u w:val="single"/>
        </w:rPr>
        <w:t>administrativos.ufps.edu.co</w:t>
      </w:r>
    </w:p>
    <w:p w14:paraId="62AD3C24" w14:textId="77777777" w:rsidR="006E3AAD" w:rsidRPr="00F16015" w:rsidRDefault="006E3AAD" w:rsidP="006E3AAD">
      <w:pPr>
        <w:numPr>
          <w:ilvl w:val="0"/>
          <w:numId w:val="7"/>
        </w:numPr>
        <w:spacing w:after="0" w:line="240" w:lineRule="auto"/>
        <w:jc w:val="both"/>
        <w:rPr>
          <w:rFonts w:ascii="Times New Roman" w:hAnsi="Times New Roman" w:cs="Times New Roman"/>
          <w:color w:val="404040" w:themeColor="text1" w:themeTint="BF"/>
          <w:sz w:val="24"/>
          <w:szCs w:val="24"/>
        </w:rPr>
      </w:pPr>
      <w:r w:rsidRPr="00F16015">
        <w:rPr>
          <w:rFonts w:ascii="Times New Roman" w:hAnsi="Times New Roman" w:cs="Times New Roman"/>
          <w:color w:val="404040" w:themeColor="text1" w:themeTint="BF"/>
          <w:sz w:val="24"/>
          <w:szCs w:val="24"/>
        </w:rPr>
        <w:t xml:space="preserve">Examen Web: Portal web que utilizan los docentes que desean utilizar el Sistema de evaluación académica por medio web. </w:t>
      </w:r>
      <w:r w:rsidRPr="00F16015">
        <w:rPr>
          <w:rFonts w:ascii="Times New Roman" w:hAnsi="Times New Roman" w:cs="Times New Roman"/>
          <w:color w:val="404040" w:themeColor="text1" w:themeTint="BF"/>
          <w:sz w:val="24"/>
          <w:szCs w:val="24"/>
          <w:u w:val="single"/>
        </w:rPr>
        <w:t>examenweb.ufps.edu.co</w:t>
      </w:r>
    </w:p>
    <w:p w14:paraId="2AE92020" w14:textId="77777777" w:rsidR="006E3AAD" w:rsidRPr="00F16015" w:rsidRDefault="006E3AAD" w:rsidP="006E3AAD">
      <w:pPr>
        <w:numPr>
          <w:ilvl w:val="0"/>
          <w:numId w:val="7"/>
        </w:numPr>
        <w:spacing w:after="0" w:line="240" w:lineRule="auto"/>
        <w:jc w:val="both"/>
        <w:rPr>
          <w:rFonts w:ascii="Times New Roman" w:hAnsi="Times New Roman" w:cs="Times New Roman"/>
          <w:color w:val="404040" w:themeColor="text1" w:themeTint="BF"/>
          <w:sz w:val="24"/>
          <w:szCs w:val="24"/>
        </w:rPr>
      </w:pPr>
      <w:r w:rsidRPr="00F16015">
        <w:rPr>
          <w:rFonts w:ascii="Times New Roman" w:hAnsi="Times New Roman" w:cs="Times New Roman"/>
          <w:color w:val="404040" w:themeColor="text1" w:themeTint="BF"/>
          <w:sz w:val="24"/>
          <w:szCs w:val="24"/>
        </w:rPr>
        <w:t xml:space="preserve">Nómina: Portal dirigido a los procesos de generación de nóminas, registro de novedades laborales y permite a los funcionarios de la Universidad la posibilidad de acceder a los desprendibles de pago de nómina, prestaciones sociales y certificados de ingresos. </w:t>
      </w:r>
      <w:r w:rsidRPr="00F16015">
        <w:rPr>
          <w:rFonts w:ascii="Times New Roman" w:hAnsi="Times New Roman" w:cs="Times New Roman"/>
          <w:color w:val="404040" w:themeColor="text1" w:themeTint="BF"/>
          <w:sz w:val="24"/>
          <w:szCs w:val="24"/>
          <w:u w:val="single"/>
        </w:rPr>
        <w:t>http://nomina.ufps.edu.co:9191/nominaufps/home.seam</w:t>
      </w:r>
    </w:p>
    <w:p w14:paraId="4C822671" w14:textId="77777777" w:rsidR="006E3AAD" w:rsidRPr="00F16015" w:rsidRDefault="006E3AAD" w:rsidP="006E3AAD">
      <w:pPr>
        <w:numPr>
          <w:ilvl w:val="0"/>
          <w:numId w:val="7"/>
        </w:numPr>
        <w:spacing w:after="0" w:line="240" w:lineRule="auto"/>
        <w:jc w:val="both"/>
        <w:rPr>
          <w:rFonts w:ascii="Times New Roman" w:hAnsi="Times New Roman" w:cs="Times New Roman"/>
          <w:color w:val="404040" w:themeColor="text1" w:themeTint="BF"/>
          <w:sz w:val="24"/>
          <w:szCs w:val="24"/>
        </w:rPr>
      </w:pPr>
      <w:r w:rsidRPr="00F16015">
        <w:rPr>
          <w:rFonts w:ascii="Times New Roman" w:hAnsi="Times New Roman" w:cs="Times New Roman"/>
          <w:color w:val="404040" w:themeColor="text1" w:themeTint="BF"/>
          <w:sz w:val="24"/>
          <w:szCs w:val="24"/>
        </w:rPr>
        <w:t xml:space="preserve">Recursos Humanos: Portal utilizado para procesar la información del personal que labora en la institución para llevar el control de puntos y otros servicios requeridos por la oficina. </w:t>
      </w:r>
      <w:r w:rsidRPr="00F16015">
        <w:rPr>
          <w:rFonts w:ascii="Times New Roman" w:hAnsi="Times New Roman" w:cs="Times New Roman"/>
          <w:color w:val="404040" w:themeColor="text1" w:themeTint="BF"/>
          <w:sz w:val="24"/>
          <w:szCs w:val="24"/>
          <w:u w:val="single"/>
        </w:rPr>
        <w:t>recursoshumanos.ufps.edu.co</w:t>
      </w:r>
    </w:p>
    <w:p w14:paraId="3809AD72" w14:textId="77777777" w:rsidR="006E3AAD" w:rsidRPr="00F16015" w:rsidRDefault="006E3AAD" w:rsidP="006E3AAD">
      <w:pPr>
        <w:numPr>
          <w:ilvl w:val="0"/>
          <w:numId w:val="7"/>
        </w:numPr>
        <w:spacing w:after="0" w:line="240" w:lineRule="auto"/>
        <w:jc w:val="both"/>
        <w:rPr>
          <w:rFonts w:ascii="Times New Roman" w:hAnsi="Times New Roman" w:cs="Times New Roman"/>
          <w:color w:val="404040" w:themeColor="text1" w:themeTint="BF"/>
          <w:sz w:val="24"/>
          <w:szCs w:val="24"/>
        </w:rPr>
      </w:pPr>
      <w:r w:rsidRPr="00F16015">
        <w:rPr>
          <w:rFonts w:ascii="Times New Roman" w:hAnsi="Times New Roman" w:cs="Times New Roman"/>
          <w:color w:val="404040" w:themeColor="text1" w:themeTint="BF"/>
          <w:sz w:val="24"/>
          <w:szCs w:val="24"/>
        </w:rPr>
        <w:t xml:space="preserve">Banco Docente: Portal utilizado para el concurso docente para que los aspirantes puedan inscribir y cargar documento y ver el avance del concurso. </w:t>
      </w:r>
      <w:r w:rsidRPr="00F16015">
        <w:rPr>
          <w:rFonts w:ascii="Times New Roman" w:hAnsi="Times New Roman" w:cs="Times New Roman"/>
          <w:color w:val="404040" w:themeColor="text1" w:themeTint="BF"/>
          <w:sz w:val="24"/>
          <w:szCs w:val="24"/>
          <w:u w:val="single"/>
        </w:rPr>
        <w:t>bancodocente.ufps.edu.co</w:t>
      </w:r>
    </w:p>
    <w:p w14:paraId="664FB392" w14:textId="77777777" w:rsidR="006E3AAD" w:rsidRPr="00F16015" w:rsidRDefault="006E3AAD" w:rsidP="006E3AAD">
      <w:pPr>
        <w:numPr>
          <w:ilvl w:val="0"/>
          <w:numId w:val="7"/>
        </w:numPr>
        <w:spacing w:after="0" w:line="240" w:lineRule="auto"/>
        <w:jc w:val="both"/>
        <w:rPr>
          <w:rFonts w:ascii="Times New Roman" w:hAnsi="Times New Roman" w:cs="Times New Roman"/>
          <w:color w:val="404040" w:themeColor="text1" w:themeTint="BF"/>
          <w:sz w:val="24"/>
          <w:szCs w:val="24"/>
        </w:rPr>
      </w:pPr>
      <w:r w:rsidRPr="00F16015">
        <w:rPr>
          <w:rFonts w:ascii="Times New Roman" w:hAnsi="Times New Roman" w:cs="Times New Roman"/>
          <w:color w:val="404040" w:themeColor="text1" w:themeTint="BF"/>
          <w:sz w:val="24"/>
          <w:szCs w:val="24"/>
        </w:rPr>
        <w:t xml:space="preserve">Concurso Docente: Portal utilizado por los aspirantes a ser docentes para inscribirse y entregar la información para ser seleccionados como docentes. </w:t>
      </w:r>
      <w:r w:rsidRPr="00F16015">
        <w:rPr>
          <w:rFonts w:ascii="Times New Roman" w:hAnsi="Times New Roman" w:cs="Times New Roman"/>
          <w:color w:val="404040" w:themeColor="text1" w:themeTint="BF"/>
          <w:sz w:val="24"/>
          <w:szCs w:val="24"/>
          <w:u w:val="single"/>
        </w:rPr>
        <w:t>concursodocente.ufps.edu.co</w:t>
      </w:r>
    </w:p>
    <w:p w14:paraId="1AA8DAFB" w14:textId="77777777" w:rsidR="006E3AAD" w:rsidRPr="00F16015" w:rsidRDefault="006E3AAD" w:rsidP="006E3AAD">
      <w:pPr>
        <w:numPr>
          <w:ilvl w:val="0"/>
          <w:numId w:val="7"/>
        </w:numPr>
        <w:spacing w:after="0" w:line="240" w:lineRule="auto"/>
        <w:jc w:val="both"/>
        <w:rPr>
          <w:rFonts w:ascii="Times New Roman" w:hAnsi="Times New Roman" w:cs="Times New Roman"/>
          <w:color w:val="404040" w:themeColor="text1" w:themeTint="BF"/>
          <w:sz w:val="24"/>
          <w:szCs w:val="24"/>
        </w:rPr>
      </w:pPr>
      <w:r w:rsidRPr="00F16015">
        <w:rPr>
          <w:rFonts w:ascii="Times New Roman" w:hAnsi="Times New Roman" w:cs="Times New Roman"/>
          <w:color w:val="404040" w:themeColor="text1" w:themeTint="BF"/>
          <w:sz w:val="24"/>
          <w:szCs w:val="24"/>
        </w:rPr>
        <w:t xml:space="preserve">Portal UFPS: Portal institucional de la UFPS donde se centralizan todas las páginas web institucionales y se ofrece información actualizada. </w:t>
      </w:r>
      <w:r w:rsidRPr="00F16015">
        <w:rPr>
          <w:rFonts w:ascii="Times New Roman" w:hAnsi="Times New Roman" w:cs="Times New Roman"/>
          <w:color w:val="404040" w:themeColor="text1" w:themeTint="BF"/>
          <w:sz w:val="24"/>
          <w:szCs w:val="24"/>
          <w:u w:val="single"/>
        </w:rPr>
        <w:t>www2.ufps.edu.co</w:t>
      </w:r>
    </w:p>
    <w:p w14:paraId="5AE59B16" w14:textId="77777777" w:rsidR="006E3AAD" w:rsidRPr="00F16015" w:rsidRDefault="006E3AAD" w:rsidP="006E3AAD">
      <w:pPr>
        <w:numPr>
          <w:ilvl w:val="0"/>
          <w:numId w:val="7"/>
        </w:numPr>
        <w:spacing w:after="0" w:line="240" w:lineRule="auto"/>
        <w:jc w:val="both"/>
        <w:rPr>
          <w:rFonts w:ascii="Times New Roman" w:hAnsi="Times New Roman" w:cs="Times New Roman"/>
          <w:color w:val="404040" w:themeColor="text1" w:themeTint="BF"/>
          <w:sz w:val="24"/>
          <w:szCs w:val="24"/>
        </w:rPr>
      </w:pPr>
      <w:r w:rsidRPr="00F16015">
        <w:rPr>
          <w:rFonts w:ascii="Times New Roman" w:hAnsi="Times New Roman" w:cs="Times New Roman"/>
          <w:color w:val="404040" w:themeColor="text1" w:themeTint="BF"/>
          <w:sz w:val="24"/>
          <w:szCs w:val="24"/>
        </w:rPr>
        <w:t>Bienestar Universitario: Portal utilizado por los estudiantes para inscribirse para el servicio de comedor y verificar si fue admitido y hacer la reserva o cancelación correspondiente.</w:t>
      </w:r>
    </w:p>
    <w:p w14:paraId="357B74E8" w14:textId="77777777" w:rsidR="006E3AAD" w:rsidRPr="00F16015" w:rsidRDefault="006E3AAD" w:rsidP="006E3AAD">
      <w:pPr>
        <w:numPr>
          <w:ilvl w:val="0"/>
          <w:numId w:val="7"/>
        </w:numPr>
        <w:spacing w:after="0" w:line="240" w:lineRule="auto"/>
        <w:jc w:val="both"/>
        <w:rPr>
          <w:rFonts w:ascii="Times New Roman" w:hAnsi="Times New Roman" w:cs="Times New Roman"/>
          <w:color w:val="404040" w:themeColor="text1" w:themeTint="BF"/>
          <w:sz w:val="24"/>
          <w:szCs w:val="24"/>
        </w:rPr>
      </w:pPr>
      <w:r w:rsidRPr="00F16015">
        <w:rPr>
          <w:rFonts w:ascii="Times New Roman" w:hAnsi="Times New Roman" w:cs="Times New Roman"/>
          <w:color w:val="404040" w:themeColor="text1" w:themeTint="BF"/>
          <w:sz w:val="24"/>
          <w:szCs w:val="24"/>
        </w:rPr>
        <w:t>Restaurante Universitario: utilizado por los estudiantes para inscribirse para el servicio de comedor y verificar si fue admitido y hacer la reserva o cancelación correspondiente.</w:t>
      </w:r>
    </w:p>
    <w:p w14:paraId="5C40C0EC" w14:textId="77777777" w:rsidR="006E3AAD" w:rsidRPr="00F16015" w:rsidRDefault="006E3AAD" w:rsidP="006E3AAD">
      <w:pPr>
        <w:spacing w:after="0" w:line="240" w:lineRule="auto"/>
        <w:jc w:val="both"/>
        <w:rPr>
          <w:rFonts w:ascii="Times New Roman" w:hAnsi="Times New Roman" w:cs="Times New Roman"/>
          <w:color w:val="404040" w:themeColor="text1" w:themeTint="BF"/>
          <w:sz w:val="24"/>
          <w:szCs w:val="24"/>
        </w:rPr>
      </w:pPr>
    </w:p>
    <w:p w14:paraId="3B35F301" w14:textId="77777777" w:rsidR="006E3AAD" w:rsidRPr="00F16015" w:rsidRDefault="006E3AAD" w:rsidP="006E3AAD">
      <w:pPr>
        <w:spacing w:after="0" w:line="240" w:lineRule="auto"/>
        <w:jc w:val="both"/>
        <w:rPr>
          <w:rFonts w:ascii="Times New Roman" w:hAnsi="Times New Roman" w:cs="Times New Roman"/>
          <w:color w:val="404040" w:themeColor="text1" w:themeTint="BF"/>
          <w:sz w:val="24"/>
          <w:szCs w:val="24"/>
        </w:rPr>
      </w:pPr>
      <w:r w:rsidRPr="00F16015">
        <w:rPr>
          <w:rFonts w:ascii="Times New Roman" w:hAnsi="Times New Roman" w:cs="Times New Roman"/>
          <w:color w:val="404040" w:themeColor="text1" w:themeTint="BF"/>
          <w:sz w:val="24"/>
          <w:szCs w:val="24"/>
        </w:rPr>
        <w:t>La UFPS cuenta también con el Centro de Comunicaciones y Medios Audiovisuales- CECOM, que es una dependencia académico-administrativa que asume la comunicación institucional tanto a nivel interno como externo, como un proyecto en permanente construcción que le permite a la Universidad cumplir con sus aspectos misionales con eficiencia y calidad. Fue creado mediante Acuerdo No. 077 de 2004; cuenta con oficina de prensa, estudio de TV, Emisora radial 95.2 FM Estéreo, para cumplir con sus objetivos y funciones.</w:t>
      </w:r>
    </w:p>
    <w:p w14:paraId="1FB83BF7" w14:textId="77777777" w:rsidR="006E3AAD" w:rsidRPr="00F16015" w:rsidRDefault="006E3AAD" w:rsidP="006E3AAD">
      <w:pPr>
        <w:spacing w:after="0" w:line="240" w:lineRule="auto"/>
        <w:jc w:val="both"/>
        <w:rPr>
          <w:rFonts w:ascii="Times New Roman" w:hAnsi="Times New Roman" w:cs="Times New Roman"/>
          <w:color w:val="404040" w:themeColor="text1" w:themeTint="BF"/>
          <w:sz w:val="24"/>
          <w:szCs w:val="24"/>
        </w:rPr>
      </w:pPr>
    </w:p>
    <w:p w14:paraId="79E13AF5" w14:textId="77777777" w:rsidR="006E3AAD" w:rsidRPr="00F16015" w:rsidRDefault="006E3AAD" w:rsidP="006E3AAD">
      <w:pPr>
        <w:spacing w:after="0" w:line="240" w:lineRule="auto"/>
        <w:jc w:val="both"/>
        <w:rPr>
          <w:rFonts w:ascii="Times New Roman" w:hAnsi="Times New Roman" w:cs="Times New Roman"/>
          <w:color w:val="404040" w:themeColor="text1" w:themeTint="BF"/>
          <w:sz w:val="24"/>
          <w:szCs w:val="24"/>
        </w:rPr>
      </w:pPr>
      <w:r w:rsidRPr="00F16015">
        <w:rPr>
          <w:rFonts w:ascii="Times New Roman" w:hAnsi="Times New Roman" w:cs="Times New Roman"/>
          <w:color w:val="404040" w:themeColor="text1" w:themeTint="BF"/>
          <w:sz w:val="24"/>
          <w:szCs w:val="24"/>
        </w:rPr>
        <w:t xml:space="preserve">CECOM también administra las redes sociales de la Institución: Facebook (34820 seguidores), YouTube (150.551 seguidores), Twitter (15600 seguidores), Instagram (8501 </w:t>
      </w:r>
      <w:r w:rsidRPr="00F16015">
        <w:rPr>
          <w:rFonts w:ascii="Times New Roman" w:hAnsi="Times New Roman" w:cs="Times New Roman"/>
          <w:color w:val="404040" w:themeColor="text1" w:themeTint="BF"/>
          <w:sz w:val="24"/>
          <w:szCs w:val="24"/>
        </w:rPr>
        <w:lastRenderedPageBreak/>
        <w:t>seguidores) a la fecha. De esta forma la Universidad mantiene informada a la comunidad de las diferentes actividades que se realizan a su interior.</w:t>
      </w:r>
    </w:p>
    <w:p w14:paraId="509FCD1A" w14:textId="77777777" w:rsidR="006E3AAD" w:rsidRPr="00F16015" w:rsidRDefault="006E3AAD" w:rsidP="006E3AAD">
      <w:pPr>
        <w:spacing w:after="0"/>
        <w:jc w:val="both"/>
        <w:rPr>
          <w:rFonts w:ascii="Times New Roman" w:hAnsi="Times New Roman" w:cs="Times New Roman"/>
          <w:color w:val="404040" w:themeColor="text1" w:themeTint="BF"/>
          <w:sz w:val="24"/>
          <w:szCs w:val="24"/>
        </w:rPr>
      </w:pPr>
      <w:r w:rsidRPr="00F16015">
        <w:rPr>
          <w:rFonts w:ascii="Times New Roman" w:hAnsi="Times New Roman" w:cs="Times New Roman"/>
          <w:color w:val="404040" w:themeColor="text1" w:themeTint="BF"/>
          <w:sz w:val="24"/>
          <w:szCs w:val="24"/>
        </w:rPr>
        <w:t>La Universidad Francisco de Paula Santander desarrolla acciones y estrategias para disponer de medios informáticos y de comunicación actualizada, eficiente y suficiente que apoyen los procesos académicos y administrativos de la universidad y los diferentes programas académicos. Desde la Estructura Orgánica se reglamenta la División de Sistemas, una dependencia adscrita a la Vicerrectoría Académica cuyo objetivo es el de prestar el servicio de sistematización y procesamiento de datos en las áreas académicas, administrativas, financieras e investigativas de la universidad.</w:t>
      </w:r>
    </w:p>
    <w:p w14:paraId="1D8C4147" w14:textId="77777777" w:rsidR="006E3AAD" w:rsidRPr="00F16015" w:rsidRDefault="006E3AAD" w:rsidP="006E3AAD">
      <w:pPr>
        <w:spacing w:after="0"/>
        <w:jc w:val="both"/>
        <w:rPr>
          <w:rFonts w:ascii="Times New Roman" w:hAnsi="Times New Roman" w:cs="Times New Roman"/>
          <w:color w:val="404040" w:themeColor="text1" w:themeTint="BF"/>
          <w:sz w:val="24"/>
          <w:szCs w:val="24"/>
        </w:rPr>
      </w:pPr>
    </w:p>
    <w:p w14:paraId="28B10AAD" w14:textId="77777777" w:rsidR="006E3AAD" w:rsidRPr="00F16015" w:rsidRDefault="006E3AAD" w:rsidP="006E3AAD">
      <w:pPr>
        <w:spacing w:after="0"/>
        <w:jc w:val="both"/>
        <w:rPr>
          <w:rFonts w:ascii="Times New Roman" w:hAnsi="Times New Roman" w:cs="Times New Roman"/>
          <w:color w:val="404040" w:themeColor="text1" w:themeTint="BF"/>
          <w:sz w:val="24"/>
          <w:szCs w:val="24"/>
        </w:rPr>
      </w:pPr>
      <w:r w:rsidRPr="00F16015">
        <w:rPr>
          <w:rFonts w:ascii="Times New Roman" w:hAnsi="Times New Roman" w:cs="Times New Roman"/>
          <w:color w:val="404040" w:themeColor="text1" w:themeTint="BF"/>
          <w:sz w:val="24"/>
          <w:szCs w:val="24"/>
        </w:rPr>
        <w:t>La División de Sistemas ha desarrollado las plataformas tecnológicas DIVISIST 2.0 docentes – estudiantes y DIVISIST 2.0 académico – administrativo. La primera, se considera el sistema de consulta, registro y archivo de la información académica de los estudiantes y profesores; la segunda, permite a los directores de Programa y de Departamentos académicos disponer de información en tiempo real, oportuna y eficaz, dentro del proceso de autoevaluación con fines de Acreditación de Alta Calidad. El objetivo de la División de Sistemas es integrar todos los sistemas de información de la UFPS.</w:t>
      </w:r>
    </w:p>
    <w:p w14:paraId="2AF34612" w14:textId="77777777" w:rsidR="006E3AAD" w:rsidRPr="00F16015" w:rsidRDefault="006E3AAD" w:rsidP="006E3AAD">
      <w:pPr>
        <w:spacing w:after="0"/>
        <w:jc w:val="both"/>
        <w:rPr>
          <w:rFonts w:ascii="Times New Roman" w:hAnsi="Times New Roman" w:cs="Times New Roman"/>
          <w:color w:val="404040" w:themeColor="text1" w:themeTint="BF"/>
          <w:sz w:val="24"/>
          <w:szCs w:val="24"/>
        </w:rPr>
      </w:pPr>
    </w:p>
    <w:p w14:paraId="51D3F55B" w14:textId="77777777" w:rsidR="006E3AAD" w:rsidRPr="00F16015" w:rsidRDefault="006E3AAD" w:rsidP="006E3AAD">
      <w:pPr>
        <w:spacing w:after="0"/>
        <w:jc w:val="both"/>
        <w:rPr>
          <w:rFonts w:ascii="Times New Roman" w:hAnsi="Times New Roman" w:cs="Times New Roman"/>
          <w:color w:val="404040" w:themeColor="text1" w:themeTint="BF"/>
          <w:sz w:val="24"/>
          <w:szCs w:val="24"/>
        </w:rPr>
      </w:pPr>
      <w:r w:rsidRPr="00F16015">
        <w:rPr>
          <w:rFonts w:ascii="Times New Roman" w:hAnsi="Times New Roman" w:cs="Times New Roman"/>
          <w:color w:val="404040" w:themeColor="text1" w:themeTint="BF"/>
          <w:sz w:val="24"/>
          <w:szCs w:val="24"/>
        </w:rPr>
        <w:t>A través de DIVISIST 2.0 los docentes y estudiantes pueden acceder al Portal de apoyo a la docencia PLAD – UFPS, que permite a los docentes compartir y hacer visible los materiales educativos relacionados con las asignaturas que orientan. Es una aplicación dedicada a la comunidad universitaria, donde docentes y estudiantes pueden participar activamente en procesos de aprendizaje, comunicación y evaluación, con el soporte de la tecnología de Moodle para potenciar los procesos educativos. La plataforma PLAD permite estimular el aprendizaje autónomo mediante métodos virtuales como complemento al trabajo presencial que el docente desarrolla con sus estudiantes. Es una aplicación en formato web, que facilita la interacción de estudiantes y docentes mediante el uso de herramientas educativas o recursos como: archivos, libros, páginas web, direcciones URL, talleres, tareas, wiki, bases de datos, chat, foros, encuestas, cuestionarios, entre otros.</w:t>
      </w:r>
    </w:p>
    <w:p w14:paraId="4B789593" w14:textId="77777777" w:rsidR="006E3AAD" w:rsidRPr="00F16015" w:rsidRDefault="006E3AAD" w:rsidP="006E3AAD">
      <w:pPr>
        <w:spacing w:after="0"/>
        <w:jc w:val="both"/>
        <w:rPr>
          <w:rFonts w:ascii="Times New Roman" w:hAnsi="Times New Roman" w:cs="Times New Roman"/>
          <w:color w:val="404040" w:themeColor="text1" w:themeTint="BF"/>
          <w:sz w:val="24"/>
          <w:szCs w:val="24"/>
        </w:rPr>
      </w:pPr>
    </w:p>
    <w:p w14:paraId="6C0F095B" w14:textId="77777777" w:rsidR="006E3AAD" w:rsidRPr="00F16015" w:rsidRDefault="006E3AAD" w:rsidP="006E3AAD">
      <w:pPr>
        <w:spacing w:after="0"/>
        <w:jc w:val="both"/>
        <w:rPr>
          <w:rFonts w:ascii="Times New Roman" w:hAnsi="Times New Roman" w:cs="Times New Roman"/>
          <w:color w:val="404040" w:themeColor="text1" w:themeTint="BF"/>
          <w:sz w:val="24"/>
          <w:szCs w:val="24"/>
        </w:rPr>
      </w:pPr>
      <w:r w:rsidRPr="00F16015">
        <w:rPr>
          <w:rFonts w:ascii="Times New Roman" w:hAnsi="Times New Roman" w:cs="Times New Roman"/>
          <w:color w:val="404040" w:themeColor="text1" w:themeTint="BF"/>
          <w:sz w:val="24"/>
          <w:szCs w:val="24"/>
        </w:rPr>
        <w:t>La UFPS dispone de los siguientes sistemas de información y comunicación:</w:t>
      </w:r>
    </w:p>
    <w:p w14:paraId="17E6E9E9" w14:textId="77777777" w:rsidR="006E3AAD" w:rsidRPr="00F16015" w:rsidRDefault="006E3AAD" w:rsidP="006E3AAD">
      <w:pPr>
        <w:spacing w:after="0"/>
        <w:jc w:val="both"/>
        <w:rPr>
          <w:rFonts w:ascii="Times New Roman" w:hAnsi="Times New Roman" w:cs="Times New Roman"/>
          <w:color w:val="404040" w:themeColor="text1" w:themeTint="BF"/>
          <w:sz w:val="24"/>
          <w:szCs w:val="24"/>
        </w:rPr>
      </w:pPr>
    </w:p>
    <w:p w14:paraId="10A8613F" w14:textId="77777777" w:rsidR="006E3AAD" w:rsidRPr="00F16015" w:rsidRDefault="006E3AAD" w:rsidP="006E3AAD">
      <w:pPr>
        <w:spacing w:after="0"/>
        <w:jc w:val="both"/>
        <w:rPr>
          <w:rFonts w:ascii="Times New Roman" w:hAnsi="Times New Roman" w:cs="Times New Roman"/>
          <w:color w:val="404040" w:themeColor="text1" w:themeTint="BF"/>
          <w:sz w:val="24"/>
          <w:szCs w:val="24"/>
        </w:rPr>
      </w:pPr>
      <w:r w:rsidRPr="00F16015">
        <w:rPr>
          <w:rFonts w:ascii="Times New Roman" w:hAnsi="Times New Roman" w:cs="Times New Roman"/>
          <w:color w:val="404040" w:themeColor="text1" w:themeTint="BF"/>
          <w:sz w:val="24"/>
          <w:szCs w:val="24"/>
        </w:rPr>
        <w:t>- El Sistema de Información Académico (SIA) que brinda apoyo en el manejo eficiente de los procesos de gestión académica como matrículas de estudiantes, asignación de carga académica de docentes, evaluación docente, ingreso de notas, entre otros</w:t>
      </w:r>
    </w:p>
    <w:p w14:paraId="26A759F2" w14:textId="77777777" w:rsidR="006E3AAD" w:rsidRPr="00F16015" w:rsidRDefault="006E3AAD" w:rsidP="006E3AAD">
      <w:pPr>
        <w:spacing w:after="0"/>
        <w:jc w:val="both"/>
        <w:rPr>
          <w:rFonts w:ascii="Times New Roman" w:hAnsi="Times New Roman" w:cs="Times New Roman"/>
          <w:color w:val="404040" w:themeColor="text1" w:themeTint="BF"/>
          <w:sz w:val="24"/>
          <w:szCs w:val="24"/>
        </w:rPr>
      </w:pPr>
      <w:r w:rsidRPr="00F16015">
        <w:rPr>
          <w:rFonts w:ascii="Times New Roman" w:hAnsi="Times New Roman" w:cs="Times New Roman"/>
          <w:color w:val="404040" w:themeColor="text1" w:themeTint="BF"/>
          <w:sz w:val="24"/>
          <w:szCs w:val="24"/>
        </w:rPr>
        <w:t>- La Unidad de Gestión y Atención Documental (UGAD), que se constituye en el organismo encargado de la recepción de comunicaciones ofíciales y documentos informativos en toda la institución. Mediante el programa de Gestión Documental se suministran servicios a las diferentes dependencias con el objetivo de alcanzar la eficiencia y calidad en el desarrollo de las actividades pertinentes</w:t>
      </w:r>
    </w:p>
    <w:p w14:paraId="7D326B42" w14:textId="77777777" w:rsidR="006E3AAD" w:rsidRPr="00F16015" w:rsidRDefault="006E3AAD" w:rsidP="006E3AAD">
      <w:pPr>
        <w:spacing w:after="0"/>
        <w:jc w:val="both"/>
        <w:rPr>
          <w:rFonts w:ascii="Times New Roman" w:hAnsi="Times New Roman" w:cs="Times New Roman"/>
          <w:color w:val="404040" w:themeColor="text1" w:themeTint="BF"/>
          <w:sz w:val="24"/>
          <w:szCs w:val="24"/>
        </w:rPr>
      </w:pPr>
      <w:r w:rsidRPr="00F16015">
        <w:rPr>
          <w:rFonts w:ascii="Times New Roman" w:hAnsi="Times New Roman" w:cs="Times New Roman"/>
          <w:color w:val="404040" w:themeColor="text1" w:themeTint="BF"/>
          <w:sz w:val="24"/>
          <w:szCs w:val="24"/>
        </w:rPr>
        <w:t xml:space="preserve">- El aplicativo DATARSOFT, que es el sistema de administración de los procesos de producción, recepción, distribución, trámite, consulta y conservación de los documentos </w:t>
      </w:r>
      <w:r w:rsidRPr="00F16015">
        <w:rPr>
          <w:rFonts w:ascii="Times New Roman" w:hAnsi="Times New Roman" w:cs="Times New Roman"/>
          <w:color w:val="404040" w:themeColor="text1" w:themeTint="BF"/>
          <w:sz w:val="24"/>
          <w:szCs w:val="24"/>
        </w:rPr>
        <w:lastRenderedPageBreak/>
        <w:t>oficiales que intervienen en los procesos desarrollados en la universidad. Este aplicativo sirve de soporte a la UGAD y contribuye al logro de sus objetivos</w:t>
      </w:r>
    </w:p>
    <w:p w14:paraId="1249B4B9" w14:textId="77777777" w:rsidR="006E3AAD" w:rsidRPr="00F16015" w:rsidRDefault="006E3AAD" w:rsidP="006E3AAD">
      <w:pPr>
        <w:spacing w:after="0"/>
        <w:jc w:val="both"/>
        <w:rPr>
          <w:rFonts w:ascii="Times New Roman" w:hAnsi="Times New Roman" w:cs="Times New Roman"/>
          <w:color w:val="404040" w:themeColor="text1" w:themeTint="BF"/>
          <w:sz w:val="24"/>
          <w:szCs w:val="24"/>
        </w:rPr>
      </w:pPr>
      <w:r w:rsidRPr="00F16015">
        <w:rPr>
          <w:rFonts w:ascii="Times New Roman" w:hAnsi="Times New Roman" w:cs="Times New Roman"/>
          <w:color w:val="404040" w:themeColor="text1" w:themeTint="BF"/>
          <w:sz w:val="24"/>
          <w:szCs w:val="24"/>
        </w:rPr>
        <w:t>- El Sistema de Peticiones, Denuncias, Quejas, Reclamos y Sugerencias (PDQRS) de la UFPS, que se convierte en un medio para que la comunidad universitaria y la ciudadanía en general manifieste sus opiniones acerca del cumplimiento de la misión, la eficacia y eficiencia de los procesos institucionales, con base en el derecho de participación e información y los principios de eficiencia y transparencia.</w:t>
      </w:r>
    </w:p>
    <w:p w14:paraId="30A6C67E" w14:textId="77777777" w:rsidR="006E3AAD" w:rsidRPr="00F16015" w:rsidRDefault="006E3AAD" w:rsidP="006E3AAD">
      <w:pPr>
        <w:spacing w:after="0"/>
        <w:jc w:val="both"/>
        <w:rPr>
          <w:rFonts w:ascii="Times New Roman" w:hAnsi="Times New Roman" w:cs="Times New Roman"/>
          <w:color w:val="404040" w:themeColor="text1" w:themeTint="BF"/>
          <w:sz w:val="24"/>
          <w:szCs w:val="24"/>
        </w:rPr>
      </w:pPr>
    </w:p>
    <w:p w14:paraId="0919ACD7" w14:textId="1C3EF4EF" w:rsidR="006E3AAD" w:rsidRPr="008B5129" w:rsidRDefault="008B5129" w:rsidP="006E3AAD">
      <w:pPr>
        <w:spacing w:after="0"/>
        <w:jc w:val="both"/>
        <w:rPr>
          <w:rFonts w:ascii="Times New Roman" w:hAnsi="Times New Roman" w:cs="Times New Roman"/>
          <w:b/>
          <w:bCs/>
          <w:color w:val="404040" w:themeColor="text1" w:themeTint="BF"/>
          <w:sz w:val="36"/>
          <w:szCs w:val="36"/>
        </w:rPr>
      </w:pPr>
      <w:r w:rsidRPr="008B5129">
        <w:rPr>
          <w:rFonts w:ascii="Times New Roman" w:hAnsi="Times New Roman" w:cs="Times New Roman"/>
          <w:b/>
          <w:bCs/>
          <w:color w:val="404040" w:themeColor="text1" w:themeTint="BF"/>
          <w:sz w:val="36"/>
          <w:szCs w:val="36"/>
        </w:rPr>
        <w:t>9.4</w:t>
      </w:r>
      <w:r w:rsidRPr="008B5129">
        <w:rPr>
          <w:rFonts w:ascii="Times New Roman" w:hAnsi="Times New Roman" w:cs="Times New Roman"/>
          <w:color w:val="404040" w:themeColor="text1" w:themeTint="BF"/>
          <w:sz w:val="36"/>
          <w:szCs w:val="36"/>
        </w:rPr>
        <w:t xml:space="preserve"> </w:t>
      </w:r>
      <w:r>
        <w:rPr>
          <w:rFonts w:ascii="Times New Roman" w:hAnsi="Times New Roman" w:cs="Times New Roman"/>
          <w:b/>
          <w:bCs/>
          <w:color w:val="404040" w:themeColor="text1" w:themeTint="BF"/>
          <w:sz w:val="36"/>
          <w:szCs w:val="36"/>
        </w:rPr>
        <w:t>P</w:t>
      </w:r>
      <w:r w:rsidRPr="008B5129">
        <w:rPr>
          <w:rFonts w:ascii="Times New Roman" w:hAnsi="Times New Roman" w:cs="Times New Roman"/>
          <w:b/>
          <w:bCs/>
          <w:color w:val="404040" w:themeColor="text1" w:themeTint="BF"/>
          <w:sz w:val="36"/>
          <w:szCs w:val="36"/>
        </w:rPr>
        <w:t xml:space="preserve">olíticas de renovación y actualización de </w:t>
      </w:r>
      <w:r>
        <w:rPr>
          <w:rFonts w:ascii="Times New Roman" w:hAnsi="Times New Roman" w:cs="Times New Roman"/>
          <w:b/>
          <w:bCs/>
          <w:color w:val="404040" w:themeColor="text1" w:themeTint="BF"/>
          <w:sz w:val="36"/>
          <w:szCs w:val="36"/>
        </w:rPr>
        <w:t>I</w:t>
      </w:r>
      <w:r w:rsidRPr="008B5129">
        <w:rPr>
          <w:rFonts w:ascii="Times New Roman" w:hAnsi="Times New Roman" w:cs="Times New Roman"/>
          <w:b/>
          <w:bCs/>
          <w:color w:val="404040" w:themeColor="text1" w:themeTint="BF"/>
          <w:sz w:val="36"/>
          <w:szCs w:val="36"/>
        </w:rPr>
        <w:t xml:space="preserve">nfraestructura </w:t>
      </w:r>
      <w:r>
        <w:rPr>
          <w:rFonts w:ascii="Times New Roman" w:hAnsi="Times New Roman" w:cs="Times New Roman"/>
          <w:b/>
          <w:bCs/>
          <w:color w:val="404040" w:themeColor="text1" w:themeTint="BF"/>
          <w:sz w:val="36"/>
          <w:szCs w:val="36"/>
        </w:rPr>
        <w:t>F</w:t>
      </w:r>
      <w:r w:rsidRPr="008B5129">
        <w:rPr>
          <w:rFonts w:ascii="Times New Roman" w:hAnsi="Times New Roman" w:cs="Times New Roman"/>
          <w:b/>
          <w:bCs/>
          <w:color w:val="404040" w:themeColor="text1" w:themeTint="BF"/>
          <w:sz w:val="36"/>
          <w:szCs w:val="36"/>
        </w:rPr>
        <w:t xml:space="preserve">ísica y </w:t>
      </w:r>
      <w:r>
        <w:rPr>
          <w:rFonts w:ascii="Times New Roman" w:hAnsi="Times New Roman" w:cs="Times New Roman"/>
          <w:b/>
          <w:bCs/>
          <w:color w:val="404040" w:themeColor="text1" w:themeTint="BF"/>
          <w:sz w:val="36"/>
          <w:szCs w:val="36"/>
        </w:rPr>
        <w:t>T</w:t>
      </w:r>
      <w:r w:rsidRPr="008B5129">
        <w:rPr>
          <w:rFonts w:ascii="Times New Roman" w:hAnsi="Times New Roman" w:cs="Times New Roman"/>
          <w:b/>
          <w:bCs/>
          <w:color w:val="404040" w:themeColor="text1" w:themeTint="BF"/>
          <w:sz w:val="36"/>
          <w:szCs w:val="36"/>
        </w:rPr>
        <w:t xml:space="preserve">ecnológica </w:t>
      </w:r>
    </w:p>
    <w:p w14:paraId="39085826" w14:textId="77777777" w:rsidR="006E3AAD" w:rsidRPr="008B5129" w:rsidRDefault="006E3AAD" w:rsidP="006E3AAD">
      <w:pPr>
        <w:spacing w:after="0"/>
        <w:jc w:val="both"/>
        <w:rPr>
          <w:rFonts w:ascii="Times New Roman" w:hAnsi="Times New Roman" w:cs="Times New Roman"/>
          <w:b/>
          <w:bCs/>
          <w:color w:val="404040" w:themeColor="text1" w:themeTint="BF"/>
          <w:sz w:val="36"/>
          <w:szCs w:val="36"/>
        </w:rPr>
      </w:pPr>
    </w:p>
    <w:p w14:paraId="102A6B72" w14:textId="77777777" w:rsidR="006E3AAD" w:rsidRPr="00F16015" w:rsidRDefault="006E3AAD" w:rsidP="006E3AAD">
      <w:pPr>
        <w:spacing w:after="0"/>
        <w:jc w:val="both"/>
        <w:rPr>
          <w:rFonts w:ascii="Times New Roman" w:hAnsi="Times New Roman" w:cs="Times New Roman"/>
          <w:color w:val="404040" w:themeColor="text1" w:themeTint="BF"/>
          <w:sz w:val="24"/>
          <w:szCs w:val="24"/>
        </w:rPr>
      </w:pPr>
      <w:r w:rsidRPr="00F16015">
        <w:rPr>
          <w:rFonts w:ascii="Times New Roman" w:hAnsi="Times New Roman" w:cs="Times New Roman"/>
          <w:color w:val="404040" w:themeColor="text1" w:themeTint="BF"/>
          <w:sz w:val="24"/>
          <w:szCs w:val="24"/>
        </w:rPr>
        <w:t>El Plan de Desarrollo 2020-2030 de la UFPS, en su Eje estratégico 3 “Desarrollo Sostenible Institucional” considera como primera línea estratégica la modernización de los sistemas de información de la universidad. En este sentido, establece como objetivo central:</w:t>
      </w:r>
    </w:p>
    <w:p w14:paraId="4668AC63" w14:textId="77777777" w:rsidR="006E3AAD" w:rsidRPr="00F16015" w:rsidRDefault="006E3AAD" w:rsidP="006E3AAD">
      <w:pPr>
        <w:spacing w:after="0"/>
        <w:jc w:val="both"/>
        <w:rPr>
          <w:rFonts w:ascii="Times New Roman" w:hAnsi="Times New Roman" w:cs="Times New Roman"/>
          <w:color w:val="404040" w:themeColor="text1" w:themeTint="BF"/>
          <w:sz w:val="24"/>
          <w:szCs w:val="24"/>
        </w:rPr>
      </w:pPr>
    </w:p>
    <w:p w14:paraId="38AA1FBE" w14:textId="77777777" w:rsidR="006E3AAD" w:rsidRPr="00F16015" w:rsidRDefault="006E3AAD" w:rsidP="006E3AAD">
      <w:pPr>
        <w:spacing w:after="0"/>
        <w:jc w:val="both"/>
        <w:rPr>
          <w:rFonts w:ascii="Times New Roman" w:hAnsi="Times New Roman" w:cs="Times New Roman"/>
          <w:color w:val="404040" w:themeColor="text1" w:themeTint="BF"/>
          <w:sz w:val="24"/>
          <w:szCs w:val="24"/>
        </w:rPr>
      </w:pPr>
      <w:r w:rsidRPr="00F16015">
        <w:rPr>
          <w:rFonts w:ascii="Times New Roman" w:hAnsi="Times New Roman" w:cs="Times New Roman"/>
          <w:color w:val="404040" w:themeColor="text1" w:themeTint="BF"/>
          <w:sz w:val="24"/>
          <w:szCs w:val="24"/>
        </w:rPr>
        <w:t xml:space="preserve">“Alcanzar la transformación digital de los procesos internos de la universidad mediante la modernización de su normatividad, sistemas de información y procesos haciendo uso de la conectividad, redes e infraestructura tecnológica al servicio de los grupos de interés”. </w:t>
      </w:r>
    </w:p>
    <w:p w14:paraId="71908454" w14:textId="77777777" w:rsidR="006E3AAD" w:rsidRPr="00F16015" w:rsidRDefault="006E3AAD" w:rsidP="006E3AAD">
      <w:pPr>
        <w:spacing w:after="0"/>
        <w:jc w:val="both"/>
        <w:rPr>
          <w:rFonts w:ascii="Times New Roman" w:hAnsi="Times New Roman" w:cs="Times New Roman"/>
          <w:color w:val="404040" w:themeColor="text1" w:themeTint="BF"/>
          <w:sz w:val="24"/>
          <w:szCs w:val="24"/>
        </w:rPr>
      </w:pPr>
      <w:r w:rsidRPr="00F16015">
        <w:rPr>
          <w:rFonts w:ascii="Times New Roman" w:hAnsi="Times New Roman" w:cs="Times New Roman"/>
          <w:color w:val="404040" w:themeColor="text1" w:themeTint="BF"/>
          <w:sz w:val="24"/>
          <w:szCs w:val="24"/>
        </w:rPr>
        <w:t>Para el logro de este objetivo se definen los siguientes programas de inversión:</w:t>
      </w:r>
    </w:p>
    <w:p w14:paraId="50316F38" w14:textId="77777777" w:rsidR="006E3AAD" w:rsidRPr="00F16015" w:rsidRDefault="006E3AAD" w:rsidP="006E3AAD">
      <w:pPr>
        <w:spacing w:after="0"/>
        <w:jc w:val="both"/>
        <w:rPr>
          <w:rFonts w:ascii="Times New Roman" w:hAnsi="Times New Roman" w:cs="Times New Roman"/>
          <w:color w:val="404040" w:themeColor="text1" w:themeTint="BF"/>
          <w:sz w:val="24"/>
          <w:szCs w:val="24"/>
        </w:rPr>
      </w:pPr>
    </w:p>
    <w:p w14:paraId="138495FB" w14:textId="77777777" w:rsidR="006E3AAD" w:rsidRPr="00F16015" w:rsidRDefault="006E3AAD" w:rsidP="006E3AAD">
      <w:pPr>
        <w:spacing w:after="0"/>
        <w:jc w:val="both"/>
        <w:rPr>
          <w:rFonts w:ascii="Times New Roman" w:hAnsi="Times New Roman" w:cs="Times New Roman"/>
          <w:color w:val="404040" w:themeColor="text1" w:themeTint="BF"/>
          <w:sz w:val="24"/>
          <w:szCs w:val="24"/>
        </w:rPr>
      </w:pPr>
      <w:r w:rsidRPr="00F16015">
        <w:rPr>
          <w:rFonts w:ascii="Times New Roman" w:hAnsi="Times New Roman" w:cs="Times New Roman"/>
          <w:color w:val="404040" w:themeColor="text1" w:themeTint="BF"/>
          <w:sz w:val="24"/>
          <w:szCs w:val="24"/>
        </w:rPr>
        <w:t>Programa 1: Transformación digital. Este programa se basará en la modernización de los sistemas de información de la universidad incluyendo la racionalización y automatización de trámites para responder a la dinámica interna de funcionamiento y la satisfacción en la atención del ciudadano.</w:t>
      </w:r>
    </w:p>
    <w:p w14:paraId="607A8178" w14:textId="77777777" w:rsidR="006E3AAD" w:rsidRPr="00F16015" w:rsidRDefault="006E3AAD" w:rsidP="006E3AAD">
      <w:pPr>
        <w:spacing w:after="0"/>
        <w:jc w:val="both"/>
        <w:rPr>
          <w:rFonts w:ascii="Times New Roman" w:hAnsi="Times New Roman" w:cs="Times New Roman"/>
          <w:color w:val="404040" w:themeColor="text1" w:themeTint="BF"/>
          <w:sz w:val="24"/>
          <w:szCs w:val="24"/>
        </w:rPr>
      </w:pPr>
    </w:p>
    <w:p w14:paraId="56C5B6C7" w14:textId="77777777" w:rsidR="006E3AAD" w:rsidRPr="00F16015" w:rsidRDefault="006E3AAD" w:rsidP="006E3AAD">
      <w:pPr>
        <w:spacing w:after="0"/>
        <w:jc w:val="both"/>
        <w:rPr>
          <w:rFonts w:ascii="Times New Roman" w:hAnsi="Times New Roman" w:cs="Times New Roman"/>
          <w:color w:val="404040" w:themeColor="text1" w:themeTint="BF"/>
          <w:sz w:val="24"/>
          <w:szCs w:val="24"/>
        </w:rPr>
      </w:pPr>
      <w:r w:rsidRPr="00F16015">
        <w:rPr>
          <w:rFonts w:ascii="Times New Roman" w:hAnsi="Times New Roman" w:cs="Times New Roman"/>
          <w:color w:val="404040" w:themeColor="text1" w:themeTint="BF"/>
          <w:sz w:val="24"/>
          <w:szCs w:val="24"/>
        </w:rPr>
        <w:t>Programa 2: Conectividad y redes. Este programa se basará en la modernización de la red cableada y de la plataforma de conectividad de los campus como soportes a la infraestructura tecnológica y el proceso de digitalización institucional.</w:t>
      </w:r>
    </w:p>
    <w:p w14:paraId="7A01D67E" w14:textId="77777777" w:rsidR="006E3AAD" w:rsidRPr="00F16015" w:rsidRDefault="006E3AAD" w:rsidP="006E3AAD">
      <w:pPr>
        <w:spacing w:after="0"/>
        <w:jc w:val="both"/>
        <w:rPr>
          <w:rFonts w:ascii="Times New Roman" w:hAnsi="Times New Roman" w:cs="Times New Roman"/>
          <w:color w:val="404040" w:themeColor="text1" w:themeTint="BF"/>
          <w:sz w:val="24"/>
          <w:szCs w:val="24"/>
        </w:rPr>
      </w:pPr>
      <w:r w:rsidRPr="00F16015">
        <w:rPr>
          <w:rFonts w:ascii="Times New Roman" w:hAnsi="Times New Roman" w:cs="Times New Roman"/>
          <w:color w:val="404040" w:themeColor="text1" w:themeTint="BF"/>
          <w:sz w:val="24"/>
          <w:szCs w:val="24"/>
        </w:rPr>
        <w:t>Programa 3: Infraestructura tecnológica. Este programa se basará en la renovación periódica de los equipos de cómputo, audiovisuales y de almacenamiento de información que utilizan estudiantes, docentes y administrativos para el desarrollo de las funciones misionales</w:t>
      </w:r>
    </w:p>
    <w:p w14:paraId="338E96B0" w14:textId="77777777" w:rsidR="006E3AAD" w:rsidRPr="00F16015" w:rsidRDefault="006E3AAD" w:rsidP="006E3AAD">
      <w:pPr>
        <w:spacing w:after="0"/>
        <w:jc w:val="both"/>
        <w:rPr>
          <w:rFonts w:ascii="Times New Roman" w:hAnsi="Times New Roman" w:cs="Times New Roman"/>
          <w:color w:val="404040" w:themeColor="text1" w:themeTint="BF"/>
          <w:sz w:val="24"/>
          <w:szCs w:val="24"/>
        </w:rPr>
      </w:pPr>
    </w:p>
    <w:p w14:paraId="00379B9C" w14:textId="77777777" w:rsidR="006E3AAD" w:rsidRPr="00F16015" w:rsidRDefault="006E3AAD" w:rsidP="006E3AAD">
      <w:pPr>
        <w:spacing w:after="0"/>
        <w:jc w:val="both"/>
        <w:rPr>
          <w:rFonts w:ascii="Times New Roman" w:hAnsi="Times New Roman" w:cs="Times New Roman"/>
          <w:color w:val="404040" w:themeColor="text1" w:themeTint="BF"/>
          <w:sz w:val="24"/>
          <w:szCs w:val="24"/>
        </w:rPr>
      </w:pPr>
      <w:r w:rsidRPr="00F16015">
        <w:rPr>
          <w:rFonts w:ascii="Times New Roman" w:hAnsi="Times New Roman" w:cs="Times New Roman"/>
          <w:color w:val="404040" w:themeColor="text1" w:themeTint="BF"/>
          <w:sz w:val="24"/>
          <w:szCs w:val="24"/>
        </w:rPr>
        <w:t>Así mismo, el Eje estratégico 3 “Desarrollo Sostenible Institucional” considera como segunda línea estratégica la sostenibilidad del campus universitario y establece como objetivo central:</w:t>
      </w:r>
    </w:p>
    <w:p w14:paraId="70594F97" w14:textId="77777777" w:rsidR="006E3AAD" w:rsidRPr="00F16015" w:rsidRDefault="006E3AAD" w:rsidP="006E3AAD">
      <w:pPr>
        <w:spacing w:after="0"/>
        <w:jc w:val="both"/>
        <w:rPr>
          <w:rFonts w:ascii="Times New Roman" w:hAnsi="Times New Roman" w:cs="Times New Roman"/>
          <w:color w:val="404040" w:themeColor="text1" w:themeTint="BF"/>
          <w:sz w:val="24"/>
          <w:szCs w:val="24"/>
        </w:rPr>
      </w:pPr>
      <w:r w:rsidRPr="00F16015">
        <w:rPr>
          <w:rFonts w:ascii="Times New Roman" w:hAnsi="Times New Roman" w:cs="Times New Roman"/>
          <w:color w:val="404040" w:themeColor="text1" w:themeTint="BF"/>
          <w:sz w:val="24"/>
          <w:szCs w:val="24"/>
        </w:rPr>
        <w:t>“Gestionar con sostenibilidad social, económica y ambiental la universidad desde su estructura, arquitectura de procesos e infraestructura física generando condiciones favorables para el ejercicio misional y el logro de resultados de alto impacto en beneficio de la comunidad universitaria”.</w:t>
      </w:r>
    </w:p>
    <w:p w14:paraId="2D4F3C3C" w14:textId="77777777" w:rsidR="006E3AAD" w:rsidRPr="00F16015" w:rsidRDefault="006E3AAD" w:rsidP="006E3AAD">
      <w:pPr>
        <w:spacing w:after="0"/>
        <w:jc w:val="both"/>
        <w:rPr>
          <w:rFonts w:ascii="Times New Roman" w:hAnsi="Times New Roman" w:cs="Times New Roman"/>
          <w:color w:val="404040" w:themeColor="text1" w:themeTint="BF"/>
          <w:sz w:val="24"/>
          <w:szCs w:val="24"/>
        </w:rPr>
      </w:pPr>
    </w:p>
    <w:p w14:paraId="53C68CB5" w14:textId="77777777" w:rsidR="006E3AAD" w:rsidRPr="00F16015" w:rsidRDefault="006E3AAD" w:rsidP="006E3AAD">
      <w:pPr>
        <w:spacing w:after="0"/>
        <w:jc w:val="both"/>
        <w:rPr>
          <w:rFonts w:ascii="Times New Roman" w:hAnsi="Times New Roman" w:cs="Times New Roman"/>
          <w:color w:val="404040" w:themeColor="text1" w:themeTint="BF"/>
          <w:sz w:val="24"/>
          <w:szCs w:val="24"/>
        </w:rPr>
      </w:pPr>
      <w:r w:rsidRPr="00F16015">
        <w:rPr>
          <w:rFonts w:ascii="Times New Roman" w:hAnsi="Times New Roman" w:cs="Times New Roman"/>
          <w:color w:val="404040" w:themeColor="text1" w:themeTint="BF"/>
          <w:sz w:val="24"/>
          <w:szCs w:val="24"/>
        </w:rPr>
        <w:t>Para el logro de este objetivo se define como primer programa de inversión:</w:t>
      </w:r>
    </w:p>
    <w:p w14:paraId="0310DD77" w14:textId="77777777" w:rsidR="006E3AAD" w:rsidRPr="00F16015" w:rsidRDefault="006E3AAD" w:rsidP="006E3AAD">
      <w:pPr>
        <w:spacing w:after="0"/>
        <w:jc w:val="both"/>
        <w:rPr>
          <w:rFonts w:ascii="Times New Roman" w:hAnsi="Times New Roman" w:cs="Times New Roman"/>
          <w:color w:val="404040" w:themeColor="text1" w:themeTint="BF"/>
          <w:sz w:val="24"/>
          <w:szCs w:val="24"/>
        </w:rPr>
      </w:pPr>
      <w:r w:rsidRPr="00F16015">
        <w:rPr>
          <w:rFonts w:ascii="Times New Roman" w:hAnsi="Times New Roman" w:cs="Times New Roman"/>
          <w:color w:val="404040" w:themeColor="text1" w:themeTint="BF"/>
          <w:sz w:val="24"/>
          <w:szCs w:val="24"/>
        </w:rPr>
        <w:lastRenderedPageBreak/>
        <w:t>Programa 1: Infraestructura física sostenible. Este programa se basará en la ejecución del plan maestro de renovación, recuperación y crecimiento de la infraestructura de la sede central y del plan maestro de desarrollo físico e infraestructura de la seccional Ocaña para los próximos diez (10) años</w:t>
      </w:r>
    </w:p>
    <w:p w14:paraId="390CCC50" w14:textId="77777777" w:rsidR="006E3AAD" w:rsidRPr="00F16015" w:rsidRDefault="006E3AAD" w:rsidP="006E3AAD">
      <w:pPr>
        <w:spacing w:after="0"/>
        <w:jc w:val="both"/>
        <w:rPr>
          <w:rFonts w:ascii="Times New Roman" w:hAnsi="Times New Roman" w:cs="Times New Roman"/>
          <w:color w:val="404040" w:themeColor="text1" w:themeTint="BF"/>
          <w:sz w:val="24"/>
          <w:szCs w:val="24"/>
        </w:rPr>
      </w:pPr>
    </w:p>
    <w:p w14:paraId="3B06E7BD" w14:textId="77777777" w:rsidR="006E3AAD" w:rsidRPr="00F16015" w:rsidRDefault="006E3AAD" w:rsidP="006E3AAD">
      <w:pPr>
        <w:spacing w:after="0"/>
        <w:jc w:val="both"/>
        <w:rPr>
          <w:rFonts w:ascii="Times New Roman" w:hAnsi="Times New Roman" w:cs="Times New Roman"/>
          <w:color w:val="404040" w:themeColor="text1" w:themeTint="BF"/>
          <w:sz w:val="24"/>
          <w:szCs w:val="24"/>
        </w:rPr>
      </w:pPr>
      <w:r w:rsidRPr="00F16015">
        <w:rPr>
          <w:rFonts w:ascii="Times New Roman" w:hAnsi="Times New Roman" w:cs="Times New Roman"/>
          <w:color w:val="404040" w:themeColor="text1" w:themeTint="BF"/>
          <w:sz w:val="24"/>
          <w:szCs w:val="24"/>
        </w:rPr>
        <w:t>En concordancia con lo anterior, el documento institucional Plan de Infraestructura Física del Departamento de Planeación de la UFPS, considera las acciones de intervención necesarias para la ampliación, manejo, conservación y adecuación de los recursos físicos de la Universidad.</w:t>
      </w:r>
    </w:p>
    <w:p w14:paraId="12F523DE" w14:textId="77777777" w:rsidR="006E3AAD" w:rsidRPr="00F16015" w:rsidRDefault="006E3AAD" w:rsidP="006E3AAD">
      <w:pPr>
        <w:spacing w:after="0"/>
        <w:jc w:val="both"/>
        <w:rPr>
          <w:rFonts w:ascii="Times New Roman" w:hAnsi="Times New Roman" w:cs="Times New Roman"/>
          <w:color w:val="404040" w:themeColor="text1" w:themeTint="BF"/>
          <w:sz w:val="24"/>
          <w:szCs w:val="24"/>
        </w:rPr>
      </w:pPr>
      <w:r w:rsidRPr="00F16015">
        <w:rPr>
          <w:rFonts w:ascii="Times New Roman" w:hAnsi="Times New Roman" w:cs="Times New Roman"/>
          <w:color w:val="404040" w:themeColor="text1" w:themeTint="BF"/>
          <w:sz w:val="24"/>
          <w:szCs w:val="24"/>
        </w:rPr>
        <w:t>Dentro de sus objetivos específicos se mencionan:</w:t>
      </w:r>
    </w:p>
    <w:p w14:paraId="616DA5D5" w14:textId="77777777" w:rsidR="006E3AAD" w:rsidRPr="00F16015" w:rsidRDefault="006E3AAD" w:rsidP="006E3AAD">
      <w:pPr>
        <w:spacing w:after="0"/>
        <w:jc w:val="both"/>
        <w:rPr>
          <w:rFonts w:ascii="Times New Roman" w:hAnsi="Times New Roman" w:cs="Times New Roman"/>
          <w:color w:val="404040" w:themeColor="text1" w:themeTint="BF"/>
          <w:sz w:val="24"/>
          <w:szCs w:val="24"/>
        </w:rPr>
      </w:pPr>
    </w:p>
    <w:p w14:paraId="467FC055" w14:textId="77777777" w:rsidR="006E3AAD" w:rsidRPr="00F16015" w:rsidRDefault="006E3AAD" w:rsidP="006E3AAD">
      <w:pPr>
        <w:spacing w:after="0"/>
        <w:jc w:val="both"/>
        <w:rPr>
          <w:rFonts w:ascii="Times New Roman" w:hAnsi="Times New Roman" w:cs="Times New Roman"/>
          <w:color w:val="404040" w:themeColor="text1" w:themeTint="BF"/>
          <w:sz w:val="24"/>
          <w:szCs w:val="24"/>
        </w:rPr>
      </w:pPr>
      <w:r w:rsidRPr="00F16015">
        <w:rPr>
          <w:rFonts w:ascii="Times New Roman" w:hAnsi="Times New Roman" w:cs="Times New Roman"/>
          <w:color w:val="404040" w:themeColor="text1" w:themeTint="BF"/>
          <w:sz w:val="24"/>
          <w:szCs w:val="24"/>
        </w:rPr>
        <w:t>- Consolidar el recurso físico de la Universidad Francisco de Paula Santander de acuerdo a estándares e indicadores establecidos por el Plan de Desarrollo de Infraestructura para otorgar calidad en el desarrollo de las actividades académicas.</w:t>
      </w:r>
    </w:p>
    <w:p w14:paraId="2E02628F" w14:textId="77777777" w:rsidR="006E3AAD" w:rsidRPr="00F16015" w:rsidRDefault="006E3AAD" w:rsidP="006E3AAD">
      <w:pPr>
        <w:spacing w:after="0"/>
        <w:jc w:val="both"/>
        <w:rPr>
          <w:rFonts w:ascii="Times New Roman" w:hAnsi="Times New Roman" w:cs="Times New Roman"/>
          <w:color w:val="404040" w:themeColor="text1" w:themeTint="BF"/>
          <w:sz w:val="24"/>
          <w:szCs w:val="24"/>
        </w:rPr>
      </w:pPr>
      <w:r w:rsidRPr="00F16015">
        <w:rPr>
          <w:rFonts w:ascii="Times New Roman" w:hAnsi="Times New Roman" w:cs="Times New Roman"/>
          <w:color w:val="404040" w:themeColor="text1" w:themeTint="BF"/>
          <w:sz w:val="24"/>
          <w:szCs w:val="24"/>
        </w:rPr>
        <w:t>- Reorganizar y rehabilitar los usos y actividades con criterios de eficiencia y sostenibilidad para lograr el mejoramiento de la planta física.</w:t>
      </w:r>
    </w:p>
    <w:p w14:paraId="2C8BCE15" w14:textId="77777777" w:rsidR="006E3AAD" w:rsidRPr="00F16015" w:rsidRDefault="006E3AAD" w:rsidP="006E3AAD">
      <w:pPr>
        <w:spacing w:after="0"/>
        <w:jc w:val="both"/>
        <w:rPr>
          <w:rFonts w:ascii="Times New Roman" w:hAnsi="Times New Roman" w:cs="Times New Roman"/>
          <w:color w:val="404040" w:themeColor="text1" w:themeTint="BF"/>
          <w:sz w:val="24"/>
          <w:szCs w:val="24"/>
        </w:rPr>
      </w:pPr>
      <w:r w:rsidRPr="00F16015">
        <w:rPr>
          <w:rFonts w:ascii="Times New Roman" w:hAnsi="Times New Roman" w:cs="Times New Roman"/>
          <w:color w:val="404040" w:themeColor="text1" w:themeTint="BF"/>
          <w:sz w:val="24"/>
          <w:szCs w:val="24"/>
        </w:rPr>
        <w:t>- Formular el modelo de ordenamiento espacial de las diferentes funciones académicas en el mediano y corto plazo acorde a las demandas de crecimiento.</w:t>
      </w:r>
    </w:p>
    <w:p w14:paraId="0A6DD612" w14:textId="77777777" w:rsidR="006E3AAD" w:rsidRPr="00F16015" w:rsidRDefault="006E3AAD" w:rsidP="006E3AAD">
      <w:pPr>
        <w:spacing w:after="0"/>
        <w:jc w:val="both"/>
        <w:rPr>
          <w:rFonts w:ascii="Times New Roman" w:hAnsi="Times New Roman" w:cs="Times New Roman"/>
          <w:color w:val="404040" w:themeColor="text1" w:themeTint="BF"/>
          <w:sz w:val="24"/>
          <w:szCs w:val="24"/>
        </w:rPr>
      </w:pPr>
      <w:r w:rsidRPr="00F16015">
        <w:rPr>
          <w:rFonts w:ascii="Times New Roman" w:hAnsi="Times New Roman" w:cs="Times New Roman"/>
          <w:color w:val="404040" w:themeColor="text1" w:themeTint="BF"/>
          <w:sz w:val="24"/>
          <w:szCs w:val="24"/>
        </w:rPr>
        <w:t>- Generar las recomendaciones básicas de manejo sostenido que permitan la recuperación y desarrollo de los escenarios urbanos y arquitectónicos para la comunidad académica.</w:t>
      </w:r>
    </w:p>
    <w:p w14:paraId="32BA2D3B" w14:textId="77777777" w:rsidR="006E3AAD" w:rsidRPr="00F16015" w:rsidRDefault="006E3AAD" w:rsidP="006E3AAD">
      <w:pPr>
        <w:spacing w:after="0"/>
        <w:jc w:val="both"/>
        <w:rPr>
          <w:rFonts w:ascii="Times New Roman" w:hAnsi="Times New Roman" w:cs="Times New Roman"/>
          <w:color w:val="404040" w:themeColor="text1" w:themeTint="BF"/>
          <w:sz w:val="24"/>
          <w:szCs w:val="24"/>
        </w:rPr>
      </w:pPr>
      <w:r w:rsidRPr="00F16015">
        <w:rPr>
          <w:rFonts w:ascii="Times New Roman" w:hAnsi="Times New Roman" w:cs="Times New Roman"/>
          <w:color w:val="404040" w:themeColor="text1" w:themeTint="BF"/>
          <w:sz w:val="24"/>
          <w:szCs w:val="24"/>
        </w:rPr>
        <w:t xml:space="preserve">Se trata, por lo tanto, de implementar acciones que favorezcan el desarrollo de la infraestructura física de la universidad de una manera racional y coherente con las necesidades y demandas de la comunidad académica y con los propósitos institucionales propuestos en el PEI. </w:t>
      </w:r>
    </w:p>
    <w:p w14:paraId="2B660F38" w14:textId="77777777" w:rsidR="006E3AAD" w:rsidRPr="00F16015" w:rsidRDefault="006E3AAD" w:rsidP="006E3AAD">
      <w:pPr>
        <w:spacing w:after="0"/>
        <w:jc w:val="both"/>
        <w:rPr>
          <w:rFonts w:ascii="Times New Roman" w:hAnsi="Times New Roman" w:cs="Times New Roman"/>
          <w:color w:val="404040" w:themeColor="text1" w:themeTint="BF"/>
          <w:sz w:val="24"/>
          <w:szCs w:val="24"/>
        </w:rPr>
      </w:pPr>
      <w:r w:rsidRPr="00F16015">
        <w:rPr>
          <w:rFonts w:ascii="Times New Roman" w:hAnsi="Times New Roman" w:cs="Times New Roman"/>
          <w:color w:val="404040" w:themeColor="text1" w:themeTint="BF"/>
          <w:sz w:val="24"/>
          <w:szCs w:val="24"/>
        </w:rPr>
        <w:t>Las propuestas de desarrollo que incluye el Plan de Infraestructura Física con la finalidad de alcanzar el ideal de calidad para los espacios de la universidad se concretan en las siguientes políticas:</w:t>
      </w:r>
    </w:p>
    <w:p w14:paraId="0562A892" w14:textId="77777777" w:rsidR="006E3AAD" w:rsidRPr="00F16015" w:rsidRDefault="006E3AAD" w:rsidP="006E3AAD">
      <w:pPr>
        <w:spacing w:after="0"/>
        <w:jc w:val="both"/>
        <w:rPr>
          <w:rFonts w:ascii="Times New Roman" w:hAnsi="Times New Roman" w:cs="Times New Roman"/>
          <w:color w:val="404040" w:themeColor="text1" w:themeTint="BF"/>
          <w:sz w:val="24"/>
          <w:szCs w:val="24"/>
        </w:rPr>
      </w:pPr>
      <w:r w:rsidRPr="00F16015">
        <w:rPr>
          <w:rFonts w:ascii="Times New Roman" w:hAnsi="Times New Roman" w:cs="Times New Roman"/>
          <w:color w:val="404040" w:themeColor="text1" w:themeTint="BF"/>
          <w:sz w:val="24"/>
          <w:szCs w:val="24"/>
        </w:rPr>
        <w:t>- Administrar y gestionar los recursos de la planta física institucional de acuerdo a políticas y normativa de orden superior: Plan de Ordenamiento Territorial, Normativa del Ministerio de Educación Nacional e Icontec.</w:t>
      </w:r>
    </w:p>
    <w:p w14:paraId="34E9989F" w14:textId="77777777" w:rsidR="006E3AAD" w:rsidRPr="00F16015" w:rsidRDefault="006E3AAD" w:rsidP="006E3AAD">
      <w:pPr>
        <w:spacing w:after="0"/>
        <w:jc w:val="both"/>
        <w:rPr>
          <w:rFonts w:ascii="Times New Roman" w:hAnsi="Times New Roman" w:cs="Times New Roman"/>
          <w:color w:val="404040" w:themeColor="text1" w:themeTint="BF"/>
          <w:sz w:val="24"/>
          <w:szCs w:val="24"/>
        </w:rPr>
      </w:pPr>
      <w:r w:rsidRPr="00F16015">
        <w:rPr>
          <w:rFonts w:ascii="Times New Roman" w:hAnsi="Times New Roman" w:cs="Times New Roman"/>
          <w:color w:val="404040" w:themeColor="text1" w:themeTint="BF"/>
          <w:sz w:val="24"/>
          <w:szCs w:val="24"/>
        </w:rPr>
        <w:t>- Ofrecer una infraestructura física de acuerdo a la necesidad presente y adaptada a los nuevos escenarios científicos y tecnológicos de la era de la información con miras a cubrir la demanda estudiantil.</w:t>
      </w:r>
    </w:p>
    <w:p w14:paraId="0090CC5B" w14:textId="77777777" w:rsidR="006E3AAD" w:rsidRPr="00F16015" w:rsidRDefault="006E3AAD" w:rsidP="006E3AAD">
      <w:pPr>
        <w:spacing w:after="0"/>
        <w:jc w:val="both"/>
        <w:rPr>
          <w:rFonts w:ascii="Times New Roman" w:hAnsi="Times New Roman" w:cs="Times New Roman"/>
          <w:color w:val="404040" w:themeColor="text1" w:themeTint="BF"/>
          <w:sz w:val="24"/>
          <w:szCs w:val="24"/>
        </w:rPr>
      </w:pPr>
      <w:r w:rsidRPr="00F16015">
        <w:rPr>
          <w:rFonts w:ascii="Times New Roman" w:hAnsi="Times New Roman" w:cs="Times New Roman"/>
          <w:color w:val="404040" w:themeColor="text1" w:themeTint="BF"/>
          <w:sz w:val="24"/>
          <w:szCs w:val="24"/>
        </w:rPr>
        <w:t>- Proyectar nuevos edificios y espacios que ayuden al cumplimiento de los objetivos en el eje estratégico Gestión Académica Administrativa, Línea estratégica: Recursos físicos.</w:t>
      </w:r>
    </w:p>
    <w:p w14:paraId="4DFC6233" w14:textId="77777777" w:rsidR="006E3AAD" w:rsidRPr="00F16015" w:rsidRDefault="006E3AAD" w:rsidP="006E3AAD">
      <w:pPr>
        <w:spacing w:after="0"/>
        <w:jc w:val="both"/>
        <w:rPr>
          <w:rFonts w:ascii="Times New Roman" w:hAnsi="Times New Roman" w:cs="Times New Roman"/>
          <w:color w:val="404040" w:themeColor="text1" w:themeTint="BF"/>
          <w:sz w:val="24"/>
          <w:szCs w:val="24"/>
        </w:rPr>
      </w:pPr>
      <w:r w:rsidRPr="00F16015">
        <w:rPr>
          <w:rFonts w:ascii="Times New Roman" w:hAnsi="Times New Roman" w:cs="Times New Roman"/>
          <w:color w:val="404040" w:themeColor="text1" w:themeTint="BF"/>
          <w:sz w:val="24"/>
          <w:szCs w:val="24"/>
        </w:rPr>
        <w:t>- Plantear el desarrollo de la planta física de la UFPS vinculado al desarrollo académico e institucional.</w:t>
      </w:r>
    </w:p>
    <w:p w14:paraId="66501FA2" w14:textId="77777777" w:rsidR="006E3AAD" w:rsidRPr="00F16015" w:rsidRDefault="006E3AAD" w:rsidP="006E3AAD">
      <w:pPr>
        <w:spacing w:after="0"/>
        <w:jc w:val="both"/>
        <w:rPr>
          <w:rFonts w:ascii="Times New Roman" w:hAnsi="Times New Roman" w:cs="Times New Roman"/>
          <w:color w:val="404040" w:themeColor="text1" w:themeTint="BF"/>
          <w:sz w:val="24"/>
          <w:szCs w:val="24"/>
        </w:rPr>
      </w:pPr>
      <w:r w:rsidRPr="00F16015">
        <w:rPr>
          <w:rFonts w:ascii="Times New Roman" w:hAnsi="Times New Roman" w:cs="Times New Roman"/>
          <w:color w:val="404040" w:themeColor="text1" w:themeTint="BF"/>
          <w:sz w:val="24"/>
          <w:szCs w:val="24"/>
        </w:rPr>
        <w:t>- Conservar y mantener la planta física como patrimonio universitario y como parte del patrimonio edificado de la ciudad.</w:t>
      </w:r>
    </w:p>
    <w:p w14:paraId="2ADA7EBE" w14:textId="77777777" w:rsidR="006E3AAD" w:rsidRPr="00F16015" w:rsidRDefault="006E3AAD" w:rsidP="006E3AAD">
      <w:pPr>
        <w:spacing w:after="0"/>
        <w:jc w:val="both"/>
        <w:rPr>
          <w:rFonts w:ascii="Times New Roman" w:hAnsi="Times New Roman" w:cs="Times New Roman"/>
          <w:color w:val="404040" w:themeColor="text1" w:themeTint="BF"/>
          <w:sz w:val="24"/>
          <w:szCs w:val="24"/>
        </w:rPr>
      </w:pPr>
      <w:r w:rsidRPr="00F16015">
        <w:rPr>
          <w:rFonts w:ascii="Times New Roman" w:hAnsi="Times New Roman" w:cs="Times New Roman"/>
          <w:color w:val="404040" w:themeColor="text1" w:themeTint="BF"/>
          <w:sz w:val="24"/>
          <w:szCs w:val="24"/>
        </w:rPr>
        <w:t>- Acondicionar progresivamente la planta física universitaria, para el acceso y cubrimiento de la educación superior de personas con algún tipo de discapacidad.</w:t>
      </w:r>
    </w:p>
    <w:p w14:paraId="1B3D004A" w14:textId="77777777" w:rsidR="006E3AAD" w:rsidRPr="00F16015" w:rsidRDefault="006E3AAD" w:rsidP="006E3AAD">
      <w:pPr>
        <w:spacing w:after="0"/>
        <w:jc w:val="both"/>
        <w:rPr>
          <w:rFonts w:ascii="Times New Roman" w:hAnsi="Times New Roman" w:cs="Times New Roman"/>
          <w:color w:val="404040" w:themeColor="text1" w:themeTint="BF"/>
          <w:sz w:val="24"/>
          <w:szCs w:val="24"/>
        </w:rPr>
      </w:pPr>
      <w:r w:rsidRPr="00F16015">
        <w:rPr>
          <w:rFonts w:ascii="Times New Roman" w:hAnsi="Times New Roman" w:cs="Times New Roman"/>
          <w:color w:val="404040" w:themeColor="text1" w:themeTint="BF"/>
          <w:sz w:val="24"/>
          <w:szCs w:val="24"/>
        </w:rPr>
        <w:t>- Proyectar nuevos edificios y espacios que ayuden al cumplimiento de los objetivos en las líneas estratégicas de la UFPS.</w:t>
      </w:r>
    </w:p>
    <w:p w14:paraId="0E40D261" w14:textId="77777777" w:rsidR="006E3AAD" w:rsidRPr="00F16015" w:rsidRDefault="006E3AAD" w:rsidP="006E3AAD">
      <w:pPr>
        <w:spacing w:after="0"/>
        <w:jc w:val="both"/>
        <w:rPr>
          <w:rFonts w:ascii="Times New Roman" w:hAnsi="Times New Roman" w:cs="Times New Roman"/>
          <w:color w:val="404040" w:themeColor="text1" w:themeTint="BF"/>
          <w:sz w:val="24"/>
          <w:szCs w:val="24"/>
        </w:rPr>
      </w:pPr>
    </w:p>
    <w:p w14:paraId="67D38F41" w14:textId="77777777" w:rsidR="006E3AAD" w:rsidRPr="00F16015" w:rsidRDefault="006E3AAD" w:rsidP="006E3AAD">
      <w:pPr>
        <w:spacing w:after="0"/>
        <w:jc w:val="both"/>
        <w:rPr>
          <w:rFonts w:ascii="Times New Roman" w:hAnsi="Times New Roman" w:cs="Times New Roman"/>
          <w:color w:val="404040" w:themeColor="text1" w:themeTint="BF"/>
          <w:sz w:val="24"/>
          <w:szCs w:val="24"/>
        </w:rPr>
      </w:pPr>
      <w:r w:rsidRPr="00F16015">
        <w:rPr>
          <w:rFonts w:ascii="Times New Roman" w:hAnsi="Times New Roman" w:cs="Times New Roman"/>
          <w:color w:val="404040" w:themeColor="text1" w:themeTint="BF"/>
          <w:sz w:val="24"/>
          <w:szCs w:val="24"/>
        </w:rPr>
        <w:t>Como puede apreciarse, la UFPS dispone de una política claramente definida y orientada hacia el mejoramiento y optimización de la infraestructura física, que permite el desarrollo de los procesos académicos, científicos, culturales y de extensión, así como la generación de alternativas para superar las barreras y demás problemáticas asociadas con el uso y aprovechamiento de los diferentes espacios con el fin de favorecer los procesos de inclusión.</w:t>
      </w:r>
    </w:p>
    <w:p w14:paraId="3A2B9D69" w14:textId="77777777" w:rsidR="006E3AAD" w:rsidRPr="00F16015" w:rsidRDefault="006E3AAD" w:rsidP="006E3AAD">
      <w:pPr>
        <w:spacing w:after="0"/>
        <w:jc w:val="both"/>
        <w:rPr>
          <w:rFonts w:ascii="Times New Roman" w:hAnsi="Times New Roman" w:cs="Times New Roman"/>
          <w:bCs/>
          <w:color w:val="404040" w:themeColor="text1" w:themeTint="BF"/>
          <w:sz w:val="24"/>
          <w:szCs w:val="24"/>
          <w:lang w:val="es-ES"/>
        </w:rPr>
      </w:pPr>
    </w:p>
    <w:p w14:paraId="36429518" w14:textId="5649965D" w:rsidR="006E3AAD" w:rsidRPr="008B5129" w:rsidRDefault="008B5129" w:rsidP="006E3AAD">
      <w:pPr>
        <w:spacing w:after="0"/>
        <w:jc w:val="both"/>
        <w:rPr>
          <w:rFonts w:ascii="Times New Roman" w:hAnsi="Times New Roman" w:cs="Times New Roman"/>
          <w:b/>
          <w:bCs/>
          <w:color w:val="404040" w:themeColor="text1" w:themeTint="BF"/>
          <w:sz w:val="36"/>
          <w:szCs w:val="36"/>
        </w:rPr>
      </w:pPr>
      <w:r w:rsidRPr="008B5129">
        <w:rPr>
          <w:rFonts w:ascii="Times New Roman" w:hAnsi="Times New Roman" w:cs="Times New Roman"/>
          <w:b/>
          <w:color w:val="404040" w:themeColor="text1" w:themeTint="BF"/>
          <w:sz w:val="36"/>
          <w:szCs w:val="36"/>
          <w:lang w:val="es-ES"/>
        </w:rPr>
        <w:t xml:space="preserve">9.5 </w:t>
      </w:r>
      <w:r>
        <w:rPr>
          <w:rFonts w:ascii="Times New Roman" w:hAnsi="Times New Roman" w:cs="Times New Roman"/>
          <w:b/>
          <w:bCs/>
          <w:color w:val="404040" w:themeColor="text1" w:themeTint="BF"/>
          <w:sz w:val="36"/>
          <w:szCs w:val="36"/>
        </w:rPr>
        <w:t>A</w:t>
      </w:r>
      <w:r w:rsidRPr="008B5129">
        <w:rPr>
          <w:rFonts w:ascii="Times New Roman" w:hAnsi="Times New Roman" w:cs="Times New Roman"/>
          <w:b/>
          <w:bCs/>
          <w:color w:val="404040" w:themeColor="text1" w:themeTint="BF"/>
          <w:sz w:val="36"/>
          <w:szCs w:val="36"/>
        </w:rPr>
        <w:t>mbientes de aprendizaje que promueven la formación integral y los encuentros de la comunidad para el desarrollo de la cultura y la ciudadanía</w:t>
      </w:r>
    </w:p>
    <w:p w14:paraId="335E8C4A" w14:textId="77777777" w:rsidR="006E3AAD" w:rsidRPr="00F16015" w:rsidRDefault="006E3AAD" w:rsidP="006E3AAD">
      <w:pPr>
        <w:spacing w:after="0"/>
        <w:jc w:val="both"/>
        <w:rPr>
          <w:rFonts w:ascii="Times New Roman" w:hAnsi="Times New Roman" w:cs="Times New Roman"/>
          <w:b/>
          <w:bCs/>
          <w:color w:val="404040" w:themeColor="text1" w:themeTint="BF"/>
          <w:sz w:val="24"/>
          <w:szCs w:val="24"/>
        </w:rPr>
      </w:pPr>
    </w:p>
    <w:p w14:paraId="4D38D32A" w14:textId="77777777" w:rsidR="006E3AAD" w:rsidRPr="00F16015" w:rsidRDefault="006E3AAD" w:rsidP="006E3AAD">
      <w:pPr>
        <w:spacing w:after="0"/>
        <w:jc w:val="both"/>
        <w:rPr>
          <w:rFonts w:ascii="Times New Roman" w:hAnsi="Times New Roman" w:cs="Times New Roman"/>
          <w:color w:val="404040" w:themeColor="text1" w:themeTint="BF"/>
          <w:sz w:val="24"/>
          <w:szCs w:val="24"/>
        </w:rPr>
      </w:pPr>
      <w:r w:rsidRPr="00F16015">
        <w:rPr>
          <w:rFonts w:ascii="Times New Roman" w:hAnsi="Times New Roman" w:cs="Times New Roman"/>
          <w:color w:val="404040" w:themeColor="text1" w:themeTint="BF"/>
          <w:sz w:val="24"/>
          <w:szCs w:val="24"/>
        </w:rPr>
        <w:t xml:space="preserve">Con relación a este requerimiento, la UFPS reconoce la importancia del bienestar integral de todos los actores de sus procesos institucionales: estudiantes, profesores, graduados, personal administrativo y comunidad en general. </w:t>
      </w:r>
    </w:p>
    <w:p w14:paraId="1809DBC2" w14:textId="77777777" w:rsidR="006E3AAD" w:rsidRPr="00F16015" w:rsidRDefault="006E3AAD" w:rsidP="006E3AAD">
      <w:pPr>
        <w:spacing w:after="0"/>
        <w:jc w:val="both"/>
        <w:rPr>
          <w:rFonts w:ascii="Times New Roman" w:hAnsi="Times New Roman" w:cs="Times New Roman"/>
          <w:color w:val="404040" w:themeColor="text1" w:themeTint="BF"/>
          <w:sz w:val="24"/>
          <w:szCs w:val="24"/>
        </w:rPr>
      </w:pPr>
    </w:p>
    <w:p w14:paraId="4D4071B9" w14:textId="77777777" w:rsidR="006E3AAD" w:rsidRPr="00F16015" w:rsidRDefault="006E3AAD" w:rsidP="006E3AAD">
      <w:pPr>
        <w:spacing w:after="0"/>
        <w:jc w:val="both"/>
        <w:rPr>
          <w:rFonts w:ascii="Times New Roman" w:hAnsi="Times New Roman" w:cs="Times New Roman"/>
          <w:color w:val="404040" w:themeColor="text1" w:themeTint="BF"/>
          <w:sz w:val="24"/>
          <w:szCs w:val="24"/>
        </w:rPr>
      </w:pPr>
      <w:r w:rsidRPr="00F16015">
        <w:rPr>
          <w:rFonts w:ascii="Times New Roman" w:hAnsi="Times New Roman" w:cs="Times New Roman"/>
          <w:color w:val="404040" w:themeColor="text1" w:themeTint="BF"/>
          <w:sz w:val="24"/>
          <w:szCs w:val="24"/>
        </w:rPr>
        <w:t>Para tal fin, en su estructura orgánica existe la Vicerrectoría de Bienestar Universitario que lidera y articula diferentes espacios, actividades, planes y programas que, en el marco del bienestar individual y grupal, redunden en condiciones de calidad para el cumplimiento de la misión y visión institucional.</w:t>
      </w:r>
    </w:p>
    <w:p w14:paraId="3C57B4A7" w14:textId="77777777" w:rsidR="006E3AAD" w:rsidRPr="00F16015" w:rsidRDefault="006E3AAD" w:rsidP="006E3AAD">
      <w:pPr>
        <w:spacing w:after="0"/>
        <w:jc w:val="both"/>
        <w:rPr>
          <w:rFonts w:ascii="Times New Roman" w:hAnsi="Times New Roman" w:cs="Times New Roman"/>
          <w:color w:val="404040" w:themeColor="text1" w:themeTint="BF"/>
          <w:sz w:val="24"/>
          <w:szCs w:val="24"/>
        </w:rPr>
      </w:pPr>
    </w:p>
    <w:p w14:paraId="0BBA3A78" w14:textId="77777777" w:rsidR="006E3AAD" w:rsidRPr="00F16015" w:rsidRDefault="006E3AAD" w:rsidP="006E3AAD">
      <w:pPr>
        <w:spacing w:after="0"/>
        <w:jc w:val="both"/>
        <w:rPr>
          <w:rFonts w:ascii="Times New Roman" w:hAnsi="Times New Roman" w:cs="Times New Roman"/>
          <w:color w:val="404040" w:themeColor="text1" w:themeTint="BF"/>
          <w:sz w:val="24"/>
          <w:szCs w:val="24"/>
        </w:rPr>
      </w:pPr>
      <w:r w:rsidRPr="00F16015">
        <w:rPr>
          <w:rFonts w:ascii="Times New Roman" w:hAnsi="Times New Roman" w:cs="Times New Roman"/>
          <w:color w:val="404040" w:themeColor="text1" w:themeTint="BF"/>
          <w:sz w:val="24"/>
          <w:szCs w:val="24"/>
        </w:rPr>
        <w:t>Para la UFPS la formación integral del profesional es objeto primordial, que demanda el esfuerzo por mejorar continua y equitativamente las condiciones ambientales para elevar la calidad de vida de la Comunidad Universitaria. Así, el bienestar universitario es concebido como una condición y un estilo de vida que practican el individuo y la comunidad.</w:t>
      </w:r>
    </w:p>
    <w:p w14:paraId="0261D23B" w14:textId="77777777" w:rsidR="006E3AAD" w:rsidRPr="00F16015" w:rsidRDefault="006E3AAD" w:rsidP="006E3AAD">
      <w:pPr>
        <w:spacing w:after="0"/>
        <w:jc w:val="both"/>
        <w:rPr>
          <w:rFonts w:ascii="Times New Roman" w:hAnsi="Times New Roman" w:cs="Times New Roman"/>
          <w:color w:val="404040" w:themeColor="text1" w:themeTint="BF"/>
          <w:sz w:val="24"/>
          <w:szCs w:val="24"/>
        </w:rPr>
      </w:pPr>
    </w:p>
    <w:p w14:paraId="7DCAE398" w14:textId="77777777" w:rsidR="006E3AAD" w:rsidRPr="00F16015" w:rsidRDefault="006E3AAD" w:rsidP="006E3AAD">
      <w:pPr>
        <w:spacing w:after="0"/>
        <w:jc w:val="both"/>
        <w:rPr>
          <w:rFonts w:ascii="Times New Roman" w:hAnsi="Times New Roman" w:cs="Times New Roman"/>
          <w:color w:val="404040" w:themeColor="text1" w:themeTint="BF"/>
          <w:sz w:val="24"/>
          <w:szCs w:val="24"/>
        </w:rPr>
      </w:pPr>
      <w:r w:rsidRPr="00F16015">
        <w:rPr>
          <w:rFonts w:ascii="Times New Roman" w:hAnsi="Times New Roman" w:cs="Times New Roman"/>
          <w:color w:val="404040" w:themeColor="text1" w:themeTint="BF"/>
          <w:sz w:val="24"/>
          <w:szCs w:val="24"/>
        </w:rPr>
        <w:t xml:space="preserve">De esta manera, la Vicerrectoría de Bienestar Universitario se constituye en un órgano de gobierno que forma parte de la Estructura Académica – Administrativa de la Universidad Francisco de Paula Santander, con base en lo establecido en el Estatuto General y en la Estructura Orgánica. Tiene como propósito fundamental desarrollar planes y estrategias para promover el desarrollo físico, mental y espiritual y social de la comunidad académica institucional conformada por estudiantes, docentes, administrativos y egresados. </w:t>
      </w:r>
    </w:p>
    <w:p w14:paraId="6B8A26F8" w14:textId="77777777" w:rsidR="006E3AAD" w:rsidRPr="00F16015" w:rsidRDefault="006E3AAD" w:rsidP="006E3AAD">
      <w:pPr>
        <w:spacing w:after="0"/>
        <w:jc w:val="both"/>
        <w:rPr>
          <w:rFonts w:ascii="Times New Roman" w:hAnsi="Times New Roman" w:cs="Times New Roman"/>
          <w:color w:val="404040" w:themeColor="text1" w:themeTint="BF"/>
          <w:sz w:val="24"/>
          <w:szCs w:val="24"/>
        </w:rPr>
      </w:pPr>
    </w:p>
    <w:p w14:paraId="2E05E677" w14:textId="77777777" w:rsidR="006E3AAD" w:rsidRPr="00F16015" w:rsidRDefault="006E3AAD" w:rsidP="006E3AAD">
      <w:pPr>
        <w:spacing w:after="0"/>
        <w:jc w:val="both"/>
        <w:rPr>
          <w:rFonts w:ascii="Times New Roman" w:hAnsi="Times New Roman" w:cs="Times New Roman"/>
          <w:color w:val="404040" w:themeColor="text1" w:themeTint="BF"/>
          <w:sz w:val="24"/>
          <w:szCs w:val="24"/>
        </w:rPr>
      </w:pPr>
      <w:r w:rsidRPr="00F16015">
        <w:rPr>
          <w:rFonts w:ascii="Times New Roman" w:hAnsi="Times New Roman" w:cs="Times New Roman"/>
          <w:color w:val="404040" w:themeColor="text1" w:themeTint="BF"/>
          <w:sz w:val="24"/>
          <w:szCs w:val="24"/>
        </w:rPr>
        <w:t>La Vicerrectoría de Bienestar Universitario cuenta con políticas que fundamentan el desarrollo integral, reconocen el valor y la diversidad, y orientan la prestación de los servicios de bienestar a toda la comunidad institucional:</w:t>
      </w:r>
    </w:p>
    <w:p w14:paraId="33672C23" w14:textId="77777777" w:rsidR="006E3AAD" w:rsidRPr="00F16015" w:rsidRDefault="006E3AAD" w:rsidP="006E3AAD">
      <w:pPr>
        <w:spacing w:after="0"/>
        <w:jc w:val="both"/>
        <w:rPr>
          <w:rFonts w:ascii="Times New Roman" w:hAnsi="Times New Roman" w:cs="Times New Roman"/>
          <w:color w:val="404040" w:themeColor="text1" w:themeTint="BF"/>
          <w:sz w:val="24"/>
          <w:szCs w:val="24"/>
        </w:rPr>
      </w:pPr>
    </w:p>
    <w:p w14:paraId="18150A71" w14:textId="77777777" w:rsidR="006E3AAD" w:rsidRPr="00F16015" w:rsidRDefault="006E3AAD" w:rsidP="006E3AAD">
      <w:pPr>
        <w:spacing w:after="0"/>
        <w:jc w:val="both"/>
        <w:rPr>
          <w:rFonts w:ascii="Times New Roman" w:hAnsi="Times New Roman" w:cs="Times New Roman"/>
          <w:color w:val="404040" w:themeColor="text1" w:themeTint="BF"/>
          <w:sz w:val="24"/>
          <w:szCs w:val="24"/>
        </w:rPr>
      </w:pPr>
      <w:r w:rsidRPr="00F16015">
        <w:rPr>
          <w:rFonts w:ascii="Times New Roman" w:hAnsi="Times New Roman" w:cs="Times New Roman"/>
          <w:i/>
          <w:iCs/>
          <w:color w:val="404040" w:themeColor="text1" w:themeTint="BF"/>
          <w:sz w:val="24"/>
          <w:szCs w:val="24"/>
        </w:rPr>
        <w:t>Política de Permanencia y Graduación</w:t>
      </w:r>
      <w:r w:rsidRPr="00F16015">
        <w:rPr>
          <w:rFonts w:ascii="Times New Roman" w:hAnsi="Times New Roman" w:cs="Times New Roman"/>
          <w:color w:val="404040" w:themeColor="text1" w:themeTint="BF"/>
          <w:sz w:val="24"/>
          <w:szCs w:val="24"/>
        </w:rPr>
        <w:t xml:space="preserve">: Mejora las condiciones de equidad social en el acceso y permanencia de los estudiantes, a través de programas y servicios diversificados, de amplia cobertura y calidad, que posibiliten disminuir las tasas de deserción, mejorar índices de desempeño académico y aumentar el índice de graduación de estudiantes. </w:t>
      </w:r>
    </w:p>
    <w:p w14:paraId="7A3E4EB7" w14:textId="77777777" w:rsidR="006E3AAD" w:rsidRPr="00F16015" w:rsidRDefault="006E3AAD" w:rsidP="006E3AAD">
      <w:pPr>
        <w:spacing w:after="0"/>
        <w:jc w:val="both"/>
        <w:rPr>
          <w:rFonts w:ascii="Times New Roman" w:hAnsi="Times New Roman" w:cs="Times New Roman"/>
          <w:color w:val="404040" w:themeColor="text1" w:themeTint="BF"/>
          <w:sz w:val="24"/>
          <w:szCs w:val="24"/>
        </w:rPr>
      </w:pPr>
    </w:p>
    <w:p w14:paraId="435EAF20" w14:textId="77777777" w:rsidR="006E3AAD" w:rsidRPr="00F16015" w:rsidRDefault="006E3AAD" w:rsidP="006E3AAD">
      <w:pPr>
        <w:spacing w:after="0"/>
        <w:jc w:val="both"/>
        <w:rPr>
          <w:rFonts w:ascii="Times New Roman" w:hAnsi="Times New Roman" w:cs="Times New Roman"/>
          <w:color w:val="404040" w:themeColor="text1" w:themeTint="BF"/>
          <w:sz w:val="24"/>
          <w:szCs w:val="24"/>
        </w:rPr>
      </w:pPr>
      <w:r w:rsidRPr="00F16015">
        <w:rPr>
          <w:rFonts w:ascii="Times New Roman" w:hAnsi="Times New Roman" w:cs="Times New Roman"/>
          <w:i/>
          <w:iCs/>
          <w:color w:val="404040" w:themeColor="text1" w:themeTint="BF"/>
          <w:sz w:val="24"/>
          <w:szCs w:val="24"/>
        </w:rPr>
        <w:lastRenderedPageBreak/>
        <w:t>Política de Bienestar y Universidad Saludable</w:t>
      </w:r>
      <w:r w:rsidRPr="00F16015">
        <w:rPr>
          <w:rFonts w:ascii="Times New Roman" w:hAnsi="Times New Roman" w:cs="Times New Roman"/>
          <w:color w:val="404040" w:themeColor="text1" w:themeTint="BF"/>
          <w:sz w:val="24"/>
          <w:szCs w:val="24"/>
        </w:rPr>
        <w:t>: Contribuye a la formación integral, calidad de vida, y consolidación de la comunidad universitaria, a través de programas y servicios permanentes eficientes y eficaces, que posibiliten el desarrollo humano y el desarrollo cultural de la región (Acuerdo 031de 2011, expedido por el Consejo Superior Universitario).</w:t>
      </w:r>
    </w:p>
    <w:p w14:paraId="22714727" w14:textId="77777777" w:rsidR="006E3AAD" w:rsidRPr="00F16015" w:rsidRDefault="006E3AAD" w:rsidP="006E3AAD">
      <w:pPr>
        <w:spacing w:after="0"/>
        <w:jc w:val="both"/>
        <w:rPr>
          <w:rFonts w:ascii="Times New Roman" w:hAnsi="Times New Roman" w:cs="Times New Roman"/>
          <w:color w:val="404040" w:themeColor="text1" w:themeTint="BF"/>
          <w:sz w:val="24"/>
          <w:szCs w:val="24"/>
        </w:rPr>
      </w:pPr>
    </w:p>
    <w:p w14:paraId="6EC3658D" w14:textId="77777777" w:rsidR="006E3AAD" w:rsidRPr="00F16015" w:rsidRDefault="006E3AAD" w:rsidP="006E3AAD">
      <w:pPr>
        <w:spacing w:after="0"/>
        <w:jc w:val="both"/>
        <w:rPr>
          <w:rFonts w:ascii="Times New Roman" w:hAnsi="Times New Roman" w:cs="Times New Roman"/>
          <w:color w:val="404040" w:themeColor="text1" w:themeTint="BF"/>
          <w:sz w:val="24"/>
          <w:szCs w:val="24"/>
        </w:rPr>
      </w:pPr>
      <w:r w:rsidRPr="00F16015">
        <w:rPr>
          <w:rFonts w:ascii="Times New Roman" w:hAnsi="Times New Roman" w:cs="Times New Roman"/>
          <w:i/>
          <w:iCs/>
          <w:color w:val="404040" w:themeColor="text1" w:themeTint="BF"/>
          <w:sz w:val="24"/>
          <w:szCs w:val="24"/>
        </w:rPr>
        <w:t>Política de Salud Ocupacional:</w:t>
      </w:r>
      <w:r w:rsidRPr="00F16015">
        <w:rPr>
          <w:rFonts w:ascii="Times New Roman" w:hAnsi="Times New Roman" w:cs="Times New Roman"/>
          <w:b/>
          <w:bCs/>
          <w:i/>
          <w:iCs/>
          <w:color w:val="404040" w:themeColor="text1" w:themeTint="BF"/>
          <w:sz w:val="24"/>
          <w:szCs w:val="24"/>
        </w:rPr>
        <w:t xml:space="preserve"> </w:t>
      </w:r>
      <w:r w:rsidRPr="00F16015">
        <w:rPr>
          <w:rFonts w:ascii="Times New Roman" w:hAnsi="Times New Roman" w:cs="Times New Roman"/>
          <w:color w:val="404040" w:themeColor="text1" w:themeTint="BF"/>
          <w:sz w:val="24"/>
          <w:szCs w:val="24"/>
        </w:rPr>
        <w:t>Reglamentada a través del Acuerdo 030 de 2011, expedido por el Consejo Superior Universitario, expresa el compromiso de la UFPS con la salud, la seguridad y el bienestar de los miembros de la comunidad académica y de los asociados y contratistas. Establece como principios transversales a todos los procesos institucionales: la prevención, el autocuidado, la participación y la responsabilidad. Así mismo, formula una serie de compromisos para documentar e implementar los planes, programas y proyectos orientados al manejo, conservación y aprovechamiento de recursos naturales y disposición de residuos, y al cumplimiento de estándares de higiene y seguridad industrial.</w:t>
      </w:r>
    </w:p>
    <w:p w14:paraId="591BCFE0" w14:textId="77777777" w:rsidR="006E3AAD" w:rsidRPr="00F16015" w:rsidRDefault="006E3AAD" w:rsidP="006E3AAD">
      <w:pPr>
        <w:spacing w:after="0"/>
        <w:jc w:val="both"/>
        <w:rPr>
          <w:rFonts w:ascii="Times New Roman" w:hAnsi="Times New Roman" w:cs="Times New Roman"/>
          <w:color w:val="404040" w:themeColor="text1" w:themeTint="BF"/>
          <w:sz w:val="24"/>
          <w:szCs w:val="24"/>
        </w:rPr>
      </w:pPr>
    </w:p>
    <w:p w14:paraId="1B02B5BE" w14:textId="77777777" w:rsidR="006E3AAD" w:rsidRPr="00F16015" w:rsidRDefault="006E3AAD" w:rsidP="006E3AAD">
      <w:pPr>
        <w:spacing w:after="0"/>
        <w:jc w:val="both"/>
        <w:rPr>
          <w:rFonts w:ascii="Times New Roman" w:hAnsi="Times New Roman" w:cs="Times New Roman"/>
          <w:color w:val="404040" w:themeColor="text1" w:themeTint="BF"/>
          <w:sz w:val="24"/>
          <w:szCs w:val="24"/>
        </w:rPr>
      </w:pPr>
      <w:r w:rsidRPr="00F16015">
        <w:rPr>
          <w:rFonts w:ascii="Times New Roman" w:hAnsi="Times New Roman" w:cs="Times New Roman"/>
          <w:color w:val="404040" w:themeColor="text1" w:themeTint="BF"/>
          <w:sz w:val="24"/>
          <w:szCs w:val="24"/>
        </w:rPr>
        <w:t>La Vicerrectoría de Bienestar Universitario a través de la División de Cultura, Recreación y Deportes promueve espacios de crecimiento, participación, integración y apoyo al desarrollo humano de la comunidad universitaria, mediante la implementación de programas de mejoramiento del clima académico y organizacional, utilizando el desarrollo de proyectos, y la implementación de estrategias y actividades fundamentadas en dinamizar y activar la integración entre la ciencia y la cultura.</w:t>
      </w:r>
    </w:p>
    <w:p w14:paraId="52030D0B" w14:textId="77777777" w:rsidR="006E3AAD" w:rsidRPr="00F16015" w:rsidRDefault="006E3AAD" w:rsidP="006E3AAD">
      <w:pPr>
        <w:spacing w:after="0"/>
        <w:jc w:val="both"/>
        <w:rPr>
          <w:rFonts w:ascii="Times New Roman" w:hAnsi="Times New Roman" w:cs="Times New Roman"/>
          <w:color w:val="404040" w:themeColor="text1" w:themeTint="BF"/>
          <w:sz w:val="24"/>
          <w:szCs w:val="24"/>
        </w:rPr>
      </w:pPr>
    </w:p>
    <w:p w14:paraId="5A1842B9" w14:textId="77777777" w:rsidR="006E3AAD" w:rsidRPr="00F16015" w:rsidRDefault="006E3AAD" w:rsidP="006E3AAD">
      <w:pPr>
        <w:spacing w:after="0"/>
        <w:jc w:val="both"/>
        <w:rPr>
          <w:rFonts w:ascii="Times New Roman" w:hAnsi="Times New Roman" w:cs="Times New Roman"/>
          <w:color w:val="404040" w:themeColor="text1" w:themeTint="BF"/>
          <w:sz w:val="24"/>
          <w:szCs w:val="24"/>
        </w:rPr>
      </w:pPr>
      <w:r w:rsidRPr="00F16015">
        <w:rPr>
          <w:rFonts w:ascii="Times New Roman" w:hAnsi="Times New Roman" w:cs="Times New Roman"/>
          <w:color w:val="404040" w:themeColor="text1" w:themeTint="BF"/>
          <w:sz w:val="24"/>
          <w:szCs w:val="24"/>
        </w:rPr>
        <w:t>La División de Cultura, Recreación y Deportes está conformada por la Unidad de Cultura y la Unidad de Deportes, cuyas funciones se describen a continuación:</w:t>
      </w:r>
    </w:p>
    <w:p w14:paraId="6FC4AA57" w14:textId="77777777" w:rsidR="006E3AAD" w:rsidRPr="00F16015" w:rsidRDefault="006E3AAD" w:rsidP="006E3AAD">
      <w:pPr>
        <w:spacing w:after="0"/>
        <w:jc w:val="both"/>
        <w:rPr>
          <w:rFonts w:ascii="Times New Roman" w:hAnsi="Times New Roman" w:cs="Times New Roman"/>
          <w:color w:val="404040" w:themeColor="text1" w:themeTint="BF"/>
          <w:sz w:val="24"/>
          <w:szCs w:val="24"/>
        </w:rPr>
      </w:pPr>
    </w:p>
    <w:p w14:paraId="66C7C476" w14:textId="77777777" w:rsidR="006E3AAD" w:rsidRPr="00F16015" w:rsidRDefault="006E3AAD" w:rsidP="006E3AAD">
      <w:pPr>
        <w:spacing w:after="0"/>
        <w:jc w:val="both"/>
        <w:rPr>
          <w:rFonts w:ascii="Times New Roman" w:hAnsi="Times New Roman" w:cs="Times New Roman"/>
          <w:color w:val="404040" w:themeColor="text1" w:themeTint="BF"/>
          <w:sz w:val="24"/>
          <w:szCs w:val="24"/>
        </w:rPr>
      </w:pPr>
      <w:r w:rsidRPr="00F16015">
        <w:rPr>
          <w:rFonts w:ascii="Times New Roman" w:hAnsi="Times New Roman" w:cs="Times New Roman"/>
          <w:i/>
          <w:iCs/>
          <w:color w:val="404040" w:themeColor="text1" w:themeTint="BF"/>
          <w:sz w:val="24"/>
          <w:szCs w:val="24"/>
        </w:rPr>
        <w:t xml:space="preserve">Unidad de </w:t>
      </w:r>
      <w:bookmarkStart w:id="15" w:name="_Hlk26975828"/>
      <w:r w:rsidRPr="00F16015">
        <w:rPr>
          <w:rFonts w:ascii="Times New Roman" w:hAnsi="Times New Roman" w:cs="Times New Roman"/>
          <w:i/>
          <w:iCs/>
          <w:color w:val="404040" w:themeColor="text1" w:themeTint="BF"/>
          <w:sz w:val="24"/>
          <w:szCs w:val="24"/>
        </w:rPr>
        <w:t>Cultura</w:t>
      </w:r>
      <w:bookmarkEnd w:id="15"/>
      <w:r w:rsidRPr="00F16015">
        <w:rPr>
          <w:rFonts w:ascii="Times New Roman" w:hAnsi="Times New Roman" w:cs="Times New Roman"/>
          <w:i/>
          <w:iCs/>
          <w:color w:val="404040" w:themeColor="text1" w:themeTint="BF"/>
          <w:sz w:val="24"/>
          <w:szCs w:val="24"/>
        </w:rPr>
        <w:t>:</w:t>
      </w:r>
      <w:r w:rsidRPr="00F16015">
        <w:rPr>
          <w:rFonts w:ascii="Times New Roman" w:hAnsi="Times New Roman" w:cs="Times New Roman"/>
          <w:color w:val="404040" w:themeColor="text1" w:themeTint="BF"/>
          <w:sz w:val="24"/>
          <w:szCs w:val="24"/>
        </w:rPr>
        <w:t xml:space="preserve"> es la encargada de programar y planear el desarrollo de las actividades culturales representativas de la institución, coordina principalmente las actividades de extensión cultural. </w:t>
      </w:r>
    </w:p>
    <w:p w14:paraId="18C8E29F" w14:textId="77777777" w:rsidR="006E3AAD" w:rsidRPr="00F16015" w:rsidRDefault="006E3AAD" w:rsidP="006E3AAD">
      <w:pPr>
        <w:spacing w:after="0"/>
        <w:jc w:val="both"/>
        <w:rPr>
          <w:rFonts w:ascii="Times New Roman" w:hAnsi="Times New Roman" w:cs="Times New Roman"/>
          <w:color w:val="404040" w:themeColor="text1" w:themeTint="BF"/>
          <w:sz w:val="24"/>
          <w:szCs w:val="24"/>
        </w:rPr>
      </w:pPr>
    </w:p>
    <w:p w14:paraId="6DAABBFC" w14:textId="77777777" w:rsidR="006E3AAD" w:rsidRPr="00F16015" w:rsidRDefault="006E3AAD" w:rsidP="006E3AAD">
      <w:pPr>
        <w:spacing w:after="0"/>
        <w:jc w:val="both"/>
        <w:rPr>
          <w:rFonts w:ascii="Times New Roman" w:hAnsi="Times New Roman" w:cs="Times New Roman"/>
          <w:bCs/>
          <w:color w:val="404040" w:themeColor="text1" w:themeTint="BF"/>
          <w:sz w:val="24"/>
          <w:szCs w:val="24"/>
        </w:rPr>
      </w:pPr>
      <w:r w:rsidRPr="00F16015">
        <w:rPr>
          <w:rFonts w:ascii="Times New Roman" w:hAnsi="Times New Roman" w:cs="Times New Roman"/>
          <w:bCs/>
          <w:color w:val="404040" w:themeColor="text1" w:themeTint="BF"/>
          <w:sz w:val="24"/>
          <w:szCs w:val="24"/>
        </w:rPr>
        <w:t>Dentro de los proyectos y actividades de la Unidad de Cultura se pueden mencionar:</w:t>
      </w:r>
    </w:p>
    <w:p w14:paraId="49FAA4AA" w14:textId="77777777" w:rsidR="006E3AAD" w:rsidRPr="00F16015" w:rsidRDefault="006E3AAD" w:rsidP="006E3AAD">
      <w:pPr>
        <w:spacing w:after="0"/>
        <w:jc w:val="both"/>
        <w:rPr>
          <w:rFonts w:ascii="Times New Roman" w:hAnsi="Times New Roman" w:cs="Times New Roman"/>
          <w:bCs/>
          <w:color w:val="404040" w:themeColor="text1" w:themeTint="BF"/>
          <w:sz w:val="24"/>
          <w:szCs w:val="24"/>
        </w:rPr>
      </w:pPr>
    </w:p>
    <w:p w14:paraId="2F8BD9D0" w14:textId="77777777" w:rsidR="006E3AAD" w:rsidRPr="00F16015" w:rsidRDefault="006E3AAD" w:rsidP="006E3AAD">
      <w:pPr>
        <w:spacing w:after="0"/>
        <w:jc w:val="both"/>
        <w:rPr>
          <w:rFonts w:ascii="Times New Roman" w:hAnsi="Times New Roman" w:cs="Times New Roman"/>
          <w:bCs/>
          <w:color w:val="404040" w:themeColor="text1" w:themeTint="BF"/>
          <w:sz w:val="24"/>
          <w:szCs w:val="24"/>
        </w:rPr>
      </w:pPr>
      <w:r w:rsidRPr="00F16015">
        <w:rPr>
          <w:rFonts w:ascii="Times New Roman" w:hAnsi="Times New Roman" w:cs="Times New Roman"/>
          <w:bCs/>
          <w:color w:val="404040" w:themeColor="text1" w:themeTint="BF"/>
          <w:sz w:val="24"/>
          <w:szCs w:val="24"/>
        </w:rPr>
        <w:t>Cursos de formación integral: (estudiantes de pregrado, posgrado, docentes y empleados).</w:t>
      </w:r>
    </w:p>
    <w:p w14:paraId="232FC20D" w14:textId="77777777" w:rsidR="006E3AAD" w:rsidRPr="00F16015" w:rsidRDefault="006E3AAD" w:rsidP="006E3AAD">
      <w:pPr>
        <w:spacing w:after="0"/>
        <w:jc w:val="both"/>
        <w:rPr>
          <w:rFonts w:ascii="Times New Roman" w:hAnsi="Times New Roman" w:cs="Times New Roman"/>
          <w:bCs/>
          <w:color w:val="404040" w:themeColor="text1" w:themeTint="BF"/>
          <w:sz w:val="24"/>
          <w:szCs w:val="24"/>
        </w:rPr>
      </w:pPr>
    </w:p>
    <w:p w14:paraId="7A343D1E" w14:textId="77777777" w:rsidR="006E3AAD" w:rsidRPr="00F16015" w:rsidRDefault="006E3AAD" w:rsidP="006E3AAD">
      <w:pPr>
        <w:spacing w:after="0"/>
        <w:jc w:val="both"/>
        <w:rPr>
          <w:rFonts w:ascii="Times New Roman" w:hAnsi="Times New Roman" w:cs="Times New Roman"/>
          <w:bCs/>
          <w:color w:val="404040" w:themeColor="text1" w:themeTint="BF"/>
          <w:sz w:val="24"/>
          <w:szCs w:val="24"/>
        </w:rPr>
      </w:pPr>
      <w:r w:rsidRPr="00F16015">
        <w:rPr>
          <w:rFonts w:ascii="Times New Roman" w:hAnsi="Times New Roman" w:cs="Times New Roman"/>
          <w:bCs/>
          <w:color w:val="404040" w:themeColor="text1" w:themeTint="BF"/>
          <w:sz w:val="24"/>
          <w:szCs w:val="24"/>
        </w:rPr>
        <w:t xml:space="preserve">El Acuerdo 016 de 2008 establece que estos cursos son requisito de grado. Todo estudiante matriculado en un programa con créditos académicos deberá matricular cursar y aprobar obligatoriamente durante su carrera como mínimo 40 horas de cursos de formación integral. Cada curso tiene una duración de 20 horas, de metodología presencial, con horarios establecidos y docentes asignados. Un esfuerzo que realiza la universidad con el fin de fortalecer la formación integral del estudiante. Se ha dispuesto un total de 120 cursos: Desarrollo Humano (40), Deportes (40) y Cultura (40). El estudiante los podrá consultar e inscribirse a través de su cuenta de usuario y contraseña en el portal </w:t>
      </w:r>
      <w:proofErr w:type="spellStart"/>
      <w:r w:rsidRPr="00F16015">
        <w:rPr>
          <w:rFonts w:ascii="Times New Roman" w:hAnsi="Times New Roman" w:cs="Times New Roman"/>
          <w:bCs/>
          <w:color w:val="404040" w:themeColor="text1" w:themeTint="BF"/>
          <w:sz w:val="24"/>
          <w:szCs w:val="24"/>
        </w:rPr>
        <w:t>Divisist</w:t>
      </w:r>
      <w:proofErr w:type="spellEnd"/>
      <w:r w:rsidRPr="00F16015">
        <w:rPr>
          <w:rFonts w:ascii="Times New Roman" w:hAnsi="Times New Roman" w:cs="Times New Roman"/>
          <w:bCs/>
          <w:color w:val="404040" w:themeColor="text1" w:themeTint="BF"/>
          <w:sz w:val="24"/>
          <w:szCs w:val="24"/>
        </w:rPr>
        <w:t xml:space="preserve"> </w:t>
      </w:r>
      <w:hyperlink r:id="rId10" w:history="1">
        <w:r w:rsidRPr="00F16015">
          <w:rPr>
            <w:rStyle w:val="Hipervnculo"/>
            <w:rFonts w:ascii="Times New Roman" w:hAnsi="Times New Roman" w:cs="Times New Roman"/>
            <w:bCs/>
            <w:sz w:val="24"/>
            <w:szCs w:val="24"/>
          </w:rPr>
          <w:t>https://divisist2.ufps.edu.co/</w:t>
        </w:r>
      </w:hyperlink>
      <w:r w:rsidRPr="00F16015">
        <w:rPr>
          <w:rFonts w:ascii="Times New Roman" w:hAnsi="Times New Roman" w:cs="Times New Roman"/>
          <w:bCs/>
          <w:color w:val="404040" w:themeColor="text1" w:themeTint="BF"/>
          <w:sz w:val="24"/>
          <w:szCs w:val="24"/>
        </w:rPr>
        <w:t xml:space="preserve">. </w:t>
      </w:r>
    </w:p>
    <w:p w14:paraId="4119A448" w14:textId="77777777" w:rsidR="006E3AAD" w:rsidRPr="00F16015" w:rsidRDefault="006E3AAD" w:rsidP="006E3AAD">
      <w:pPr>
        <w:spacing w:after="0"/>
        <w:jc w:val="both"/>
        <w:rPr>
          <w:rFonts w:ascii="Times New Roman" w:hAnsi="Times New Roman" w:cs="Times New Roman"/>
          <w:bCs/>
          <w:color w:val="404040" w:themeColor="text1" w:themeTint="BF"/>
          <w:sz w:val="24"/>
          <w:szCs w:val="24"/>
        </w:rPr>
      </w:pPr>
    </w:p>
    <w:p w14:paraId="0FC025B7" w14:textId="77777777" w:rsidR="006E3AAD" w:rsidRPr="00F16015" w:rsidRDefault="006E3AAD" w:rsidP="006E3AAD">
      <w:pPr>
        <w:spacing w:after="0"/>
        <w:jc w:val="both"/>
        <w:rPr>
          <w:rFonts w:ascii="Times New Roman" w:hAnsi="Times New Roman" w:cs="Times New Roman"/>
          <w:bCs/>
          <w:color w:val="404040" w:themeColor="text1" w:themeTint="BF"/>
          <w:sz w:val="24"/>
          <w:szCs w:val="24"/>
        </w:rPr>
      </w:pPr>
      <w:r w:rsidRPr="00F16015">
        <w:rPr>
          <w:rFonts w:ascii="Times New Roman" w:hAnsi="Times New Roman" w:cs="Times New Roman"/>
          <w:bCs/>
          <w:color w:val="404040" w:themeColor="text1" w:themeTint="BF"/>
          <w:sz w:val="24"/>
          <w:szCs w:val="24"/>
        </w:rPr>
        <w:lastRenderedPageBreak/>
        <w:t>Por lineamiento del Consejo Académico, los Cursos de Formación Integral se pueden homologar por:</w:t>
      </w:r>
    </w:p>
    <w:p w14:paraId="5973A2DD" w14:textId="77777777" w:rsidR="006E3AAD" w:rsidRPr="00F16015" w:rsidRDefault="006E3AAD" w:rsidP="006E3AAD">
      <w:pPr>
        <w:numPr>
          <w:ilvl w:val="0"/>
          <w:numId w:val="8"/>
        </w:numPr>
        <w:spacing w:after="0" w:line="256" w:lineRule="auto"/>
        <w:jc w:val="both"/>
        <w:rPr>
          <w:rFonts w:ascii="Times New Roman" w:hAnsi="Times New Roman" w:cs="Times New Roman"/>
          <w:bCs/>
          <w:color w:val="404040" w:themeColor="text1" w:themeTint="BF"/>
          <w:sz w:val="24"/>
          <w:szCs w:val="24"/>
        </w:rPr>
      </w:pPr>
      <w:r w:rsidRPr="00F16015">
        <w:rPr>
          <w:rFonts w:ascii="Times New Roman" w:hAnsi="Times New Roman" w:cs="Times New Roman"/>
          <w:bCs/>
          <w:color w:val="404040" w:themeColor="text1" w:themeTint="BF"/>
          <w:sz w:val="24"/>
          <w:szCs w:val="24"/>
        </w:rPr>
        <w:t>Cursos virtuales realizados en el SENA, modalidad virtual.</w:t>
      </w:r>
    </w:p>
    <w:p w14:paraId="443BD9C4" w14:textId="77777777" w:rsidR="006E3AAD" w:rsidRPr="00F16015" w:rsidRDefault="006E3AAD" w:rsidP="006E3AAD">
      <w:pPr>
        <w:numPr>
          <w:ilvl w:val="0"/>
          <w:numId w:val="8"/>
        </w:numPr>
        <w:spacing w:after="0" w:line="256" w:lineRule="auto"/>
        <w:jc w:val="both"/>
        <w:rPr>
          <w:rFonts w:ascii="Times New Roman" w:hAnsi="Times New Roman" w:cs="Times New Roman"/>
          <w:bCs/>
          <w:color w:val="404040" w:themeColor="text1" w:themeTint="BF"/>
          <w:sz w:val="24"/>
          <w:szCs w:val="24"/>
        </w:rPr>
      </w:pPr>
      <w:r w:rsidRPr="00F16015">
        <w:rPr>
          <w:rFonts w:ascii="Times New Roman" w:hAnsi="Times New Roman" w:cs="Times New Roman"/>
          <w:bCs/>
          <w:color w:val="404040" w:themeColor="text1" w:themeTint="BF"/>
          <w:sz w:val="24"/>
          <w:szCs w:val="24"/>
        </w:rPr>
        <w:t xml:space="preserve">Cursos de habilidades para la vida, si el estudiante es beneficiario del programa Jóvenes en Acción. </w:t>
      </w:r>
    </w:p>
    <w:p w14:paraId="471E1A1B" w14:textId="77777777" w:rsidR="006E3AAD" w:rsidRPr="00F16015" w:rsidRDefault="006E3AAD" w:rsidP="006E3AAD">
      <w:pPr>
        <w:numPr>
          <w:ilvl w:val="0"/>
          <w:numId w:val="8"/>
        </w:numPr>
        <w:spacing w:after="0" w:line="256" w:lineRule="auto"/>
        <w:jc w:val="both"/>
        <w:rPr>
          <w:rFonts w:ascii="Times New Roman" w:hAnsi="Times New Roman" w:cs="Times New Roman"/>
          <w:bCs/>
          <w:color w:val="404040" w:themeColor="text1" w:themeTint="BF"/>
          <w:sz w:val="24"/>
          <w:szCs w:val="24"/>
        </w:rPr>
      </w:pPr>
      <w:r w:rsidRPr="00F16015">
        <w:rPr>
          <w:rFonts w:ascii="Times New Roman" w:hAnsi="Times New Roman" w:cs="Times New Roman"/>
          <w:bCs/>
          <w:color w:val="404040" w:themeColor="text1" w:themeTint="BF"/>
          <w:sz w:val="24"/>
          <w:szCs w:val="24"/>
        </w:rPr>
        <w:t>Los estudiantes que pertenezcan a selecciones o grupos estables durante 3 o más semestres podrán homologar su participación como Curso de Formación Integral.</w:t>
      </w:r>
    </w:p>
    <w:p w14:paraId="68DC58D8" w14:textId="77777777" w:rsidR="006E3AAD" w:rsidRPr="00F16015" w:rsidRDefault="006E3AAD" w:rsidP="006E3AAD">
      <w:pPr>
        <w:spacing w:after="0"/>
        <w:jc w:val="both"/>
        <w:rPr>
          <w:rFonts w:ascii="Times New Roman" w:hAnsi="Times New Roman" w:cs="Times New Roman"/>
          <w:bCs/>
          <w:color w:val="404040" w:themeColor="text1" w:themeTint="BF"/>
          <w:sz w:val="24"/>
          <w:szCs w:val="24"/>
        </w:rPr>
      </w:pPr>
    </w:p>
    <w:p w14:paraId="68494AE8" w14:textId="77777777" w:rsidR="006E3AAD" w:rsidRPr="00F16015" w:rsidRDefault="006E3AAD" w:rsidP="006E3AAD">
      <w:pPr>
        <w:spacing w:after="0"/>
        <w:jc w:val="both"/>
        <w:rPr>
          <w:rFonts w:ascii="Times New Roman" w:hAnsi="Times New Roman" w:cs="Times New Roman"/>
          <w:bCs/>
          <w:color w:val="404040" w:themeColor="text1" w:themeTint="BF"/>
          <w:sz w:val="24"/>
          <w:szCs w:val="24"/>
        </w:rPr>
      </w:pPr>
      <w:r w:rsidRPr="00F16015">
        <w:rPr>
          <w:rFonts w:ascii="Times New Roman" w:hAnsi="Times New Roman" w:cs="Times New Roman"/>
          <w:bCs/>
          <w:color w:val="404040" w:themeColor="text1" w:themeTint="BF"/>
          <w:sz w:val="24"/>
          <w:szCs w:val="24"/>
        </w:rPr>
        <w:t>Los cursos indistintamente también pueden ser tomados por docentes o empleados.</w:t>
      </w:r>
    </w:p>
    <w:p w14:paraId="5ECB8A75" w14:textId="77777777" w:rsidR="006E3AAD" w:rsidRPr="00F16015" w:rsidRDefault="006E3AAD" w:rsidP="006E3AAD">
      <w:pPr>
        <w:spacing w:after="0"/>
        <w:jc w:val="both"/>
        <w:rPr>
          <w:rFonts w:ascii="Times New Roman" w:hAnsi="Times New Roman" w:cs="Times New Roman"/>
          <w:bCs/>
          <w:color w:val="404040" w:themeColor="text1" w:themeTint="BF"/>
          <w:sz w:val="24"/>
          <w:szCs w:val="24"/>
        </w:rPr>
      </w:pPr>
    </w:p>
    <w:p w14:paraId="418BA516" w14:textId="77777777" w:rsidR="006E3AAD" w:rsidRPr="00F16015" w:rsidRDefault="006E3AAD" w:rsidP="006E3AAD">
      <w:pPr>
        <w:spacing w:after="0"/>
        <w:jc w:val="both"/>
        <w:rPr>
          <w:rFonts w:ascii="Times New Roman" w:hAnsi="Times New Roman" w:cs="Times New Roman"/>
          <w:bCs/>
          <w:color w:val="404040" w:themeColor="text1" w:themeTint="BF"/>
          <w:sz w:val="24"/>
          <w:szCs w:val="24"/>
        </w:rPr>
      </w:pPr>
      <w:r w:rsidRPr="00F16015">
        <w:rPr>
          <w:rFonts w:ascii="Times New Roman" w:hAnsi="Times New Roman" w:cs="Times New Roman"/>
          <w:bCs/>
          <w:color w:val="404040" w:themeColor="text1" w:themeTint="BF"/>
          <w:sz w:val="24"/>
          <w:szCs w:val="24"/>
        </w:rPr>
        <w:t>En la siguiente tabla se pueden apreciar los estudiantes del programa XXXXX que han participado en los cursos de formación integral:</w:t>
      </w:r>
    </w:p>
    <w:p w14:paraId="25491D21" w14:textId="77777777" w:rsidR="006E3AAD" w:rsidRPr="00F16015" w:rsidRDefault="006E3AAD" w:rsidP="006E3AAD">
      <w:pPr>
        <w:spacing w:after="0"/>
        <w:jc w:val="both"/>
        <w:rPr>
          <w:rFonts w:ascii="Times New Roman" w:hAnsi="Times New Roman" w:cs="Times New Roman"/>
          <w:bCs/>
          <w:color w:val="404040" w:themeColor="text1" w:themeTint="BF"/>
          <w:sz w:val="24"/>
          <w:szCs w:val="24"/>
        </w:rPr>
      </w:pPr>
    </w:p>
    <w:p w14:paraId="00EF3031" w14:textId="77777777" w:rsidR="006E3AAD" w:rsidRPr="00F16015" w:rsidRDefault="006E3AAD" w:rsidP="006E3AAD">
      <w:pPr>
        <w:spacing w:after="0" w:line="276" w:lineRule="auto"/>
        <w:jc w:val="both"/>
        <w:rPr>
          <w:rFonts w:ascii="Times New Roman" w:eastAsia="Arial" w:hAnsi="Times New Roman" w:cs="Times New Roman"/>
          <w:b/>
          <w:color w:val="000000"/>
          <w:sz w:val="24"/>
          <w:szCs w:val="24"/>
          <w:lang w:eastAsia="es-CO"/>
        </w:rPr>
      </w:pPr>
      <w:r w:rsidRPr="00F16015">
        <w:rPr>
          <w:rFonts w:ascii="Times New Roman" w:eastAsia="Arial" w:hAnsi="Times New Roman" w:cs="Times New Roman"/>
          <w:b/>
          <w:color w:val="000000"/>
          <w:sz w:val="24"/>
          <w:szCs w:val="24"/>
          <w:lang w:eastAsia="es-CO"/>
        </w:rPr>
        <w:t>Tabla 23. Participantes del programa XXXX en los cursos de formación integral</w:t>
      </w:r>
    </w:p>
    <w:tbl>
      <w:tblPr>
        <w:tblW w:w="9390" w:type="dxa"/>
        <w:jc w:val="center"/>
        <w:tblLayout w:type="fixed"/>
        <w:tblLook w:val="0400" w:firstRow="0" w:lastRow="0" w:firstColumn="0" w:lastColumn="0" w:noHBand="0" w:noVBand="1"/>
      </w:tblPr>
      <w:tblGrid>
        <w:gridCol w:w="974"/>
        <w:gridCol w:w="2180"/>
        <w:gridCol w:w="2212"/>
        <w:gridCol w:w="2086"/>
        <w:gridCol w:w="1938"/>
      </w:tblGrid>
      <w:tr w:rsidR="006E3AAD" w:rsidRPr="006E3AAD" w14:paraId="1B87C4B9" w14:textId="77777777" w:rsidTr="007B2C38">
        <w:trPr>
          <w:trHeight w:hRule="exact" w:val="397"/>
          <w:jc w:val="center"/>
        </w:trPr>
        <w:tc>
          <w:tcPr>
            <w:tcW w:w="974" w:type="dxa"/>
            <w:tcBorders>
              <w:top w:val="single" w:sz="4" w:space="0" w:color="000000"/>
              <w:left w:val="single" w:sz="4" w:space="0" w:color="000000"/>
              <w:bottom w:val="single" w:sz="4" w:space="0" w:color="000000"/>
              <w:right w:val="single" w:sz="4" w:space="0" w:color="000000"/>
            </w:tcBorders>
            <w:shd w:val="clear" w:color="auto" w:fill="C00000"/>
            <w:vAlign w:val="center"/>
            <w:hideMark/>
          </w:tcPr>
          <w:p w14:paraId="731879ED" w14:textId="77777777" w:rsidR="006E3AAD" w:rsidRPr="006E3AAD" w:rsidRDefault="006E3AAD" w:rsidP="007B2C38">
            <w:pPr>
              <w:spacing w:after="0" w:line="240" w:lineRule="auto"/>
              <w:jc w:val="center"/>
              <w:rPr>
                <w:rFonts w:ascii="Times New Roman" w:eastAsia="Arial" w:hAnsi="Times New Roman" w:cs="Times New Roman"/>
                <w:b/>
                <w:color w:val="FFFFFF" w:themeColor="background1"/>
                <w:sz w:val="18"/>
                <w:szCs w:val="18"/>
                <w:lang w:eastAsia="es-CO"/>
              </w:rPr>
            </w:pPr>
            <w:r w:rsidRPr="006E3AAD">
              <w:rPr>
                <w:rFonts w:ascii="Times New Roman" w:eastAsia="Arial" w:hAnsi="Times New Roman" w:cs="Times New Roman"/>
                <w:b/>
                <w:color w:val="FFFFFF" w:themeColor="background1"/>
                <w:sz w:val="18"/>
                <w:szCs w:val="18"/>
                <w:lang w:eastAsia="es-CO"/>
              </w:rPr>
              <w:t>Periodo</w:t>
            </w:r>
          </w:p>
        </w:tc>
        <w:tc>
          <w:tcPr>
            <w:tcW w:w="2180" w:type="dxa"/>
            <w:tcBorders>
              <w:top w:val="single" w:sz="4" w:space="0" w:color="000000"/>
              <w:left w:val="nil"/>
              <w:bottom w:val="single" w:sz="4" w:space="0" w:color="000000"/>
              <w:right w:val="single" w:sz="4" w:space="0" w:color="000000"/>
            </w:tcBorders>
            <w:shd w:val="clear" w:color="auto" w:fill="C00000"/>
            <w:vAlign w:val="center"/>
            <w:hideMark/>
          </w:tcPr>
          <w:p w14:paraId="0D0A66CC" w14:textId="77777777" w:rsidR="006E3AAD" w:rsidRPr="006E3AAD" w:rsidRDefault="006E3AAD" w:rsidP="007B2C38">
            <w:pPr>
              <w:spacing w:after="0" w:line="240" w:lineRule="auto"/>
              <w:jc w:val="center"/>
              <w:rPr>
                <w:rFonts w:ascii="Times New Roman" w:eastAsia="Arial" w:hAnsi="Times New Roman" w:cs="Times New Roman"/>
                <w:b/>
                <w:color w:val="FFFFFF" w:themeColor="background1"/>
                <w:sz w:val="18"/>
                <w:szCs w:val="18"/>
                <w:lang w:eastAsia="es-CO"/>
              </w:rPr>
            </w:pPr>
            <w:r w:rsidRPr="006E3AAD">
              <w:rPr>
                <w:rFonts w:ascii="Times New Roman" w:eastAsia="Arial" w:hAnsi="Times New Roman" w:cs="Times New Roman"/>
                <w:b/>
                <w:color w:val="FFFFFF" w:themeColor="background1"/>
                <w:sz w:val="18"/>
                <w:szCs w:val="18"/>
                <w:lang w:eastAsia="es-CO"/>
              </w:rPr>
              <w:t>Desarrollo humano</w:t>
            </w:r>
          </w:p>
        </w:tc>
        <w:tc>
          <w:tcPr>
            <w:tcW w:w="2212" w:type="dxa"/>
            <w:tcBorders>
              <w:top w:val="single" w:sz="4" w:space="0" w:color="000000"/>
              <w:left w:val="nil"/>
              <w:bottom w:val="single" w:sz="4" w:space="0" w:color="000000"/>
              <w:right w:val="single" w:sz="4" w:space="0" w:color="000000"/>
            </w:tcBorders>
            <w:shd w:val="clear" w:color="auto" w:fill="C00000"/>
            <w:vAlign w:val="center"/>
            <w:hideMark/>
          </w:tcPr>
          <w:p w14:paraId="63165C20" w14:textId="77777777" w:rsidR="006E3AAD" w:rsidRPr="006E3AAD" w:rsidRDefault="006E3AAD" w:rsidP="007B2C38">
            <w:pPr>
              <w:spacing w:after="0" w:line="240" w:lineRule="auto"/>
              <w:jc w:val="center"/>
              <w:rPr>
                <w:rFonts w:ascii="Times New Roman" w:eastAsia="Arial" w:hAnsi="Times New Roman" w:cs="Times New Roman"/>
                <w:b/>
                <w:color w:val="FFFFFF" w:themeColor="background1"/>
                <w:sz w:val="18"/>
                <w:szCs w:val="18"/>
                <w:lang w:eastAsia="es-CO"/>
              </w:rPr>
            </w:pPr>
            <w:r w:rsidRPr="006E3AAD">
              <w:rPr>
                <w:rFonts w:ascii="Times New Roman" w:eastAsia="Arial" w:hAnsi="Times New Roman" w:cs="Times New Roman"/>
                <w:b/>
                <w:color w:val="FFFFFF" w:themeColor="background1"/>
                <w:sz w:val="18"/>
                <w:szCs w:val="18"/>
                <w:lang w:eastAsia="es-CO"/>
              </w:rPr>
              <w:t>Deportes</w:t>
            </w:r>
          </w:p>
        </w:tc>
        <w:tc>
          <w:tcPr>
            <w:tcW w:w="2086" w:type="dxa"/>
            <w:tcBorders>
              <w:top w:val="single" w:sz="4" w:space="0" w:color="000000"/>
              <w:left w:val="nil"/>
              <w:bottom w:val="single" w:sz="4" w:space="0" w:color="000000"/>
              <w:right w:val="single" w:sz="4" w:space="0" w:color="000000"/>
            </w:tcBorders>
            <w:shd w:val="clear" w:color="auto" w:fill="C00000"/>
            <w:vAlign w:val="center"/>
            <w:hideMark/>
          </w:tcPr>
          <w:p w14:paraId="6BD9246B" w14:textId="77777777" w:rsidR="006E3AAD" w:rsidRPr="006E3AAD" w:rsidRDefault="006E3AAD" w:rsidP="007B2C38">
            <w:pPr>
              <w:spacing w:after="0" w:line="240" w:lineRule="auto"/>
              <w:jc w:val="center"/>
              <w:rPr>
                <w:rFonts w:ascii="Times New Roman" w:eastAsia="Arial" w:hAnsi="Times New Roman" w:cs="Times New Roman"/>
                <w:b/>
                <w:color w:val="FFFFFF" w:themeColor="background1"/>
                <w:sz w:val="18"/>
                <w:szCs w:val="18"/>
                <w:lang w:eastAsia="es-CO"/>
              </w:rPr>
            </w:pPr>
            <w:r w:rsidRPr="006E3AAD">
              <w:rPr>
                <w:rFonts w:ascii="Times New Roman" w:eastAsia="Arial" w:hAnsi="Times New Roman" w:cs="Times New Roman"/>
                <w:b/>
                <w:color w:val="FFFFFF" w:themeColor="background1"/>
                <w:sz w:val="18"/>
                <w:szCs w:val="18"/>
                <w:lang w:eastAsia="es-CO"/>
              </w:rPr>
              <w:t>Cultura</w:t>
            </w:r>
          </w:p>
        </w:tc>
        <w:tc>
          <w:tcPr>
            <w:tcW w:w="1938" w:type="dxa"/>
            <w:tcBorders>
              <w:top w:val="single" w:sz="4" w:space="0" w:color="000000"/>
              <w:left w:val="nil"/>
              <w:bottom w:val="single" w:sz="4" w:space="0" w:color="000000"/>
              <w:right w:val="single" w:sz="4" w:space="0" w:color="000000"/>
            </w:tcBorders>
            <w:shd w:val="clear" w:color="auto" w:fill="C00000"/>
            <w:vAlign w:val="center"/>
            <w:hideMark/>
          </w:tcPr>
          <w:p w14:paraId="04571330" w14:textId="77777777" w:rsidR="006E3AAD" w:rsidRPr="006E3AAD" w:rsidRDefault="006E3AAD" w:rsidP="007B2C38">
            <w:pPr>
              <w:spacing w:after="0" w:line="240" w:lineRule="auto"/>
              <w:jc w:val="center"/>
              <w:rPr>
                <w:rFonts w:ascii="Times New Roman" w:eastAsia="Arial" w:hAnsi="Times New Roman" w:cs="Times New Roman"/>
                <w:b/>
                <w:color w:val="FFFFFF" w:themeColor="background1"/>
                <w:sz w:val="18"/>
                <w:szCs w:val="18"/>
                <w:lang w:eastAsia="es-CO"/>
              </w:rPr>
            </w:pPr>
            <w:r w:rsidRPr="006E3AAD">
              <w:rPr>
                <w:rFonts w:ascii="Times New Roman" w:eastAsia="Arial" w:hAnsi="Times New Roman" w:cs="Times New Roman"/>
                <w:b/>
                <w:color w:val="FFFFFF" w:themeColor="background1"/>
                <w:sz w:val="18"/>
                <w:szCs w:val="18"/>
                <w:lang w:eastAsia="es-CO"/>
              </w:rPr>
              <w:t>Total</w:t>
            </w:r>
          </w:p>
        </w:tc>
      </w:tr>
      <w:tr w:rsidR="006E3AAD" w:rsidRPr="006E3AAD" w14:paraId="728E0344" w14:textId="77777777" w:rsidTr="007B2C38">
        <w:trPr>
          <w:trHeight w:hRule="exact" w:val="284"/>
          <w:jc w:val="center"/>
        </w:trPr>
        <w:tc>
          <w:tcPr>
            <w:tcW w:w="974" w:type="dxa"/>
            <w:tcBorders>
              <w:top w:val="nil"/>
              <w:left w:val="single" w:sz="4" w:space="0" w:color="000000"/>
              <w:bottom w:val="single" w:sz="4" w:space="0" w:color="000000"/>
              <w:right w:val="single" w:sz="4" w:space="0" w:color="000000"/>
            </w:tcBorders>
            <w:shd w:val="clear" w:color="auto" w:fill="FFFFFF"/>
            <w:vAlign w:val="center"/>
            <w:hideMark/>
          </w:tcPr>
          <w:p w14:paraId="4292AE18" w14:textId="77777777" w:rsidR="006E3AAD" w:rsidRPr="006E3AAD" w:rsidRDefault="006E3AAD" w:rsidP="007B2C38">
            <w:pPr>
              <w:spacing w:after="0" w:line="240" w:lineRule="auto"/>
              <w:jc w:val="center"/>
              <w:rPr>
                <w:rFonts w:ascii="Times New Roman" w:eastAsia="Arial" w:hAnsi="Times New Roman" w:cs="Times New Roman"/>
                <w:color w:val="000000"/>
                <w:sz w:val="18"/>
                <w:szCs w:val="18"/>
                <w:lang w:eastAsia="es-CO"/>
              </w:rPr>
            </w:pPr>
            <w:r w:rsidRPr="006E3AAD">
              <w:rPr>
                <w:rFonts w:ascii="Times New Roman" w:eastAsia="Arial" w:hAnsi="Times New Roman" w:cs="Times New Roman"/>
                <w:color w:val="000000"/>
                <w:sz w:val="18"/>
                <w:szCs w:val="18"/>
                <w:lang w:eastAsia="es-CO"/>
              </w:rPr>
              <w:t>2019-1</w:t>
            </w:r>
          </w:p>
        </w:tc>
        <w:tc>
          <w:tcPr>
            <w:tcW w:w="2180" w:type="dxa"/>
            <w:tcBorders>
              <w:top w:val="nil"/>
              <w:left w:val="nil"/>
              <w:bottom w:val="single" w:sz="4" w:space="0" w:color="000000"/>
              <w:right w:val="single" w:sz="4" w:space="0" w:color="000000"/>
            </w:tcBorders>
            <w:shd w:val="clear" w:color="auto" w:fill="FFFFFF"/>
            <w:vAlign w:val="center"/>
          </w:tcPr>
          <w:p w14:paraId="102DB41A" w14:textId="77777777" w:rsidR="006E3AAD" w:rsidRPr="006E3AAD" w:rsidRDefault="006E3AAD" w:rsidP="007B2C38">
            <w:pPr>
              <w:spacing w:after="0" w:line="240" w:lineRule="auto"/>
              <w:jc w:val="center"/>
              <w:rPr>
                <w:rFonts w:ascii="Times New Roman" w:eastAsia="Arial" w:hAnsi="Times New Roman" w:cs="Times New Roman"/>
                <w:color w:val="000000"/>
                <w:sz w:val="18"/>
                <w:szCs w:val="18"/>
                <w:lang w:eastAsia="es-CO"/>
              </w:rPr>
            </w:pPr>
          </w:p>
        </w:tc>
        <w:tc>
          <w:tcPr>
            <w:tcW w:w="2212" w:type="dxa"/>
            <w:tcBorders>
              <w:top w:val="nil"/>
              <w:left w:val="nil"/>
              <w:bottom w:val="single" w:sz="4" w:space="0" w:color="000000"/>
              <w:right w:val="single" w:sz="4" w:space="0" w:color="000000"/>
            </w:tcBorders>
            <w:shd w:val="clear" w:color="auto" w:fill="FFFFFF"/>
            <w:vAlign w:val="center"/>
          </w:tcPr>
          <w:p w14:paraId="4462F3B4" w14:textId="77777777" w:rsidR="006E3AAD" w:rsidRPr="006E3AAD" w:rsidRDefault="006E3AAD" w:rsidP="007B2C38">
            <w:pPr>
              <w:spacing w:after="0" w:line="240" w:lineRule="auto"/>
              <w:jc w:val="center"/>
              <w:rPr>
                <w:rFonts w:ascii="Times New Roman" w:eastAsia="Arial" w:hAnsi="Times New Roman" w:cs="Times New Roman"/>
                <w:color w:val="000000"/>
                <w:sz w:val="18"/>
                <w:szCs w:val="18"/>
                <w:lang w:eastAsia="es-CO"/>
              </w:rPr>
            </w:pPr>
          </w:p>
        </w:tc>
        <w:tc>
          <w:tcPr>
            <w:tcW w:w="2086" w:type="dxa"/>
            <w:tcBorders>
              <w:top w:val="nil"/>
              <w:left w:val="nil"/>
              <w:bottom w:val="single" w:sz="4" w:space="0" w:color="000000"/>
              <w:right w:val="single" w:sz="4" w:space="0" w:color="000000"/>
            </w:tcBorders>
            <w:shd w:val="clear" w:color="auto" w:fill="FFFFFF"/>
            <w:vAlign w:val="center"/>
          </w:tcPr>
          <w:p w14:paraId="232C2B51" w14:textId="77777777" w:rsidR="006E3AAD" w:rsidRPr="006E3AAD" w:rsidRDefault="006E3AAD" w:rsidP="007B2C38">
            <w:pPr>
              <w:spacing w:after="0" w:line="240" w:lineRule="auto"/>
              <w:jc w:val="center"/>
              <w:rPr>
                <w:rFonts w:ascii="Times New Roman" w:eastAsia="Arial" w:hAnsi="Times New Roman" w:cs="Times New Roman"/>
                <w:color w:val="000000"/>
                <w:sz w:val="18"/>
                <w:szCs w:val="18"/>
                <w:lang w:eastAsia="es-CO"/>
              </w:rPr>
            </w:pPr>
          </w:p>
        </w:tc>
        <w:tc>
          <w:tcPr>
            <w:tcW w:w="1938" w:type="dxa"/>
            <w:tcBorders>
              <w:top w:val="nil"/>
              <w:left w:val="nil"/>
              <w:bottom w:val="single" w:sz="4" w:space="0" w:color="000000"/>
              <w:right w:val="single" w:sz="4" w:space="0" w:color="000000"/>
            </w:tcBorders>
            <w:shd w:val="clear" w:color="auto" w:fill="FFFFFF"/>
            <w:vAlign w:val="center"/>
          </w:tcPr>
          <w:p w14:paraId="70867D9E" w14:textId="77777777" w:rsidR="006E3AAD" w:rsidRPr="006E3AAD" w:rsidRDefault="006E3AAD" w:rsidP="007B2C38">
            <w:pPr>
              <w:spacing w:after="0" w:line="240" w:lineRule="auto"/>
              <w:jc w:val="center"/>
              <w:rPr>
                <w:rFonts w:ascii="Times New Roman" w:eastAsia="Arial" w:hAnsi="Times New Roman" w:cs="Times New Roman"/>
                <w:color w:val="000000"/>
                <w:sz w:val="18"/>
                <w:szCs w:val="18"/>
                <w:lang w:eastAsia="es-CO"/>
              </w:rPr>
            </w:pPr>
          </w:p>
        </w:tc>
      </w:tr>
      <w:tr w:rsidR="006E3AAD" w:rsidRPr="006E3AAD" w14:paraId="082FCFB7" w14:textId="77777777" w:rsidTr="007B2C38">
        <w:trPr>
          <w:trHeight w:hRule="exact" w:val="284"/>
          <w:jc w:val="center"/>
        </w:trPr>
        <w:tc>
          <w:tcPr>
            <w:tcW w:w="974" w:type="dxa"/>
            <w:tcBorders>
              <w:top w:val="nil"/>
              <w:left w:val="single" w:sz="4" w:space="0" w:color="000000"/>
              <w:bottom w:val="single" w:sz="4" w:space="0" w:color="000000"/>
              <w:right w:val="single" w:sz="4" w:space="0" w:color="000000"/>
            </w:tcBorders>
            <w:shd w:val="clear" w:color="auto" w:fill="FFFFFF"/>
            <w:vAlign w:val="center"/>
            <w:hideMark/>
          </w:tcPr>
          <w:p w14:paraId="4D20450F" w14:textId="77777777" w:rsidR="006E3AAD" w:rsidRPr="006E3AAD" w:rsidRDefault="006E3AAD" w:rsidP="007B2C38">
            <w:pPr>
              <w:spacing w:after="0" w:line="240" w:lineRule="auto"/>
              <w:jc w:val="center"/>
              <w:rPr>
                <w:rFonts w:ascii="Times New Roman" w:eastAsia="Arial" w:hAnsi="Times New Roman" w:cs="Times New Roman"/>
                <w:color w:val="000000"/>
                <w:sz w:val="18"/>
                <w:szCs w:val="18"/>
                <w:lang w:eastAsia="es-CO"/>
              </w:rPr>
            </w:pPr>
            <w:r w:rsidRPr="006E3AAD">
              <w:rPr>
                <w:rFonts w:ascii="Times New Roman" w:eastAsia="Arial" w:hAnsi="Times New Roman" w:cs="Times New Roman"/>
                <w:color w:val="000000"/>
                <w:sz w:val="18"/>
                <w:szCs w:val="18"/>
                <w:lang w:eastAsia="es-CO"/>
              </w:rPr>
              <w:t>2019-2</w:t>
            </w:r>
          </w:p>
        </w:tc>
        <w:tc>
          <w:tcPr>
            <w:tcW w:w="2180" w:type="dxa"/>
            <w:tcBorders>
              <w:top w:val="nil"/>
              <w:left w:val="nil"/>
              <w:bottom w:val="single" w:sz="4" w:space="0" w:color="000000"/>
              <w:right w:val="single" w:sz="4" w:space="0" w:color="000000"/>
            </w:tcBorders>
            <w:shd w:val="clear" w:color="auto" w:fill="FFFFFF"/>
            <w:vAlign w:val="center"/>
          </w:tcPr>
          <w:p w14:paraId="6A0625F1" w14:textId="77777777" w:rsidR="006E3AAD" w:rsidRPr="006E3AAD" w:rsidRDefault="006E3AAD" w:rsidP="007B2C38">
            <w:pPr>
              <w:spacing w:after="0" w:line="240" w:lineRule="auto"/>
              <w:jc w:val="center"/>
              <w:rPr>
                <w:rFonts w:ascii="Times New Roman" w:eastAsia="Arial" w:hAnsi="Times New Roman" w:cs="Times New Roman"/>
                <w:color w:val="000000"/>
                <w:sz w:val="18"/>
                <w:szCs w:val="18"/>
                <w:lang w:eastAsia="es-CO"/>
              </w:rPr>
            </w:pPr>
          </w:p>
        </w:tc>
        <w:tc>
          <w:tcPr>
            <w:tcW w:w="2212" w:type="dxa"/>
            <w:tcBorders>
              <w:top w:val="nil"/>
              <w:left w:val="nil"/>
              <w:bottom w:val="single" w:sz="4" w:space="0" w:color="000000"/>
              <w:right w:val="single" w:sz="4" w:space="0" w:color="000000"/>
            </w:tcBorders>
            <w:shd w:val="clear" w:color="auto" w:fill="FFFFFF"/>
            <w:vAlign w:val="center"/>
          </w:tcPr>
          <w:p w14:paraId="08EA720F" w14:textId="77777777" w:rsidR="006E3AAD" w:rsidRPr="006E3AAD" w:rsidRDefault="006E3AAD" w:rsidP="007B2C38">
            <w:pPr>
              <w:spacing w:after="0" w:line="240" w:lineRule="auto"/>
              <w:jc w:val="center"/>
              <w:rPr>
                <w:rFonts w:ascii="Times New Roman" w:eastAsia="Arial" w:hAnsi="Times New Roman" w:cs="Times New Roman"/>
                <w:color w:val="000000"/>
                <w:sz w:val="18"/>
                <w:szCs w:val="18"/>
                <w:lang w:eastAsia="es-CO"/>
              </w:rPr>
            </w:pPr>
          </w:p>
        </w:tc>
        <w:tc>
          <w:tcPr>
            <w:tcW w:w="2086" w:type="dxa"/>
            <w:tcBorders>
              <w:top w:val="nil"/>
              <w:left w:val="nil"/>
              <w:bottom w:val="single" w:sz="4" w:space="0" w:color="000000"/>
              <w:right w:val="single" w:sz="4" w:space="0" w:color="000000"/>
            </w:tcBorders>
            <w:shd w:val="clear" w:color="auto" w:fill="FFFFFF"/>
            <w:vAlign w:val="center"/>
          </w:tcPr>
          <w:p w14:paraId="25266552" w14:textId="77777777" w:rsidR="006E3AAD" w:rsidRPr="006E3AAD" w:rsidRDefault="006E3AAD" w:rsidP="007B2C38">
            <w:pPr>
              <w:spacing w:after="0" w:line="240" w:lineRule="auto"/>
              <w:jc w:val="center"/>
              <w:rPr>
                <w:rFonts w:ascii="Times New Roman" w:eastAsia="Arial" w:hAnsi="Times New Roman" w:cs="Times New Roman"/>
                <w:color w:val="000000"/>
                <w:sz w:val="18"/>
                <w:szCs w:val="18"/>
                <w:lang w:eastAsia="es-CO"/>
              </w:rPr>
            </w:pPr>
          </w:p>
        </w:tc>
        <w:tc>
          <w:tcPr>
            <w:tcW w:w="1938" w:type="dxa"/>
            <w:tcBorders>
              <w:top w:val="nil"/>
              <w:left w:val="nil"/>
              <w:bottom w:val="single" w:sz="4" w:space="0" w:color="000000"/>
              <w:right w:val="single" w:sz="4" w:space="0" w:color="000000"/>
            </w:tcBorders>
            <w:shd w:val="clear" w:color="auto" w:fill="FFFFFF"/>
            <w:vAlign w:val="center"/>
          </w:tcPr>
          <w:p w14:paraId="4D09B349" w14:textId="77777777" w:rsidR="006E3AAD" w:rsidRPr="006E3AAD" w:rsidRDefault="006E3AAD" w:rsidP="007B2C38">
            <w:pPr>
              <w:spacing w:after="0" w:line="240" w:lineRule="auto"/>
              <w:jc w:val="center"/>
              <w:rPr>
                <w:rFonts w:ascii="Times New Roman" w:eastAsia="Arial" w:hAnsi="Times New Roman" w:cs="Times New Roman"/>
                <w:color w:val="000000"/>
                <w:sz w:val="18"/>
                <w:szCs w:val="18"/>
                <w:lang w:eastAsia="es-CO"/>
              </w:rPr>
            </w:pPr>
          </w:p>
        </w:tc>
      </w:tr>
      <w:tr w:rsidR="006E3AAD" w:rsidRPr="006E3AAD" w14:paraId="539F96C7" w14:textId="77777777" w:rsidTr="007B2C38">
        <w:trPr>
          <w:trHeight w:hRule="exact" w:val="284"/>
          <w:jc w:val="center"/>
        </w:trPr>
        <w:tc>
          <w:tcPr>
            <w:tcW w:w="974" w:type="dxa"/>
            <w:tcBorders>
              <w:top w:val="nil"/>
              <w:left w:val="single" w:sz="4" w:space="0" w:color="000000"/>
              <w:bottom w:val="single" w:sz="4" w:space="0" w:color="000000"/>
              <w:right w:val="single" w:sz="4" w:space="0" w:color="000000"/>
            </w:tcBorders>
            <w:shd w:val="clear" w:color="auto" w:fill="FFFFFF"/>
            <w:vAlign w:val="center"/>
            <w:hideMark/>
          </w:tcPr>
          <w:p w14:paraId="2D404AF1" w14:textId="77777777" w:rsidR="006E3AAD" w:rsidRPr="006E3AAD" w:rsidRDefault="006E3AAD" w:rsidP="007B2C38">
            <w:pPr>
              <w:spacing w:after="0" w:line="240" w:lineRule="auto"/>
              <w:jc w:val="center"/>
              <w:rPr>
                <w:rFonts w:ascii="Times New Roman" w:eastAsia="Arial" w:hAnsi="Times New Roman" w:cs="Times New Roman"/>
                <w:color w:val="000000"/>
                <w:sz w:val="18"/>
                <w:szCs w:val="18"/>
                <w:lang w:eastAsia="es-CO"/>
              </w:rPr>
            </w:pPr>
            <w:r w:rsidRPr="006E3AAD">
              <w:rPr>
                <w:rFonts w:ascii="Times New Roman" w:eastAsia="Arial" w:hAnsi="Times New Roman" w:cs="Times New Roman"/>
                <w:color w:val="000000"/>
                <w:sz w:val="18"/>
                <w:szCs w:val="18"/>
                <w:lang w:eastAsia="es-CO"/>
              </w:rPr>
              <w:t>2020-1</w:t>
            </w:r>
          </w:p>
        </w:tc>
        <w:tc>
          <w:tcPr>
            <w:tcW w:w="2180" w:type="dxa"/>
            <w:tcBorders>
              <w:top w:val="nil"/>
              <w:left w:val="nil"/>
              <w:bottom w:val="single" w:sz="4" w:space="0" w:color="000000"/>
              <w:right w:val="single" w:sz="4" w:space="0" w:color="000000"/>
            </w:tcBorders>
            <w:shd w:val="clear" w:color="auto" w:fill="FFFFFF"/>
            <w:vAlign w:val="center"/>
          </w:tcPr>
          <w:p w14:paraId="1687C084" w14:textId="77777777" w:rsidR="006E3AAD" w:rsidRPr="006E3AAD" w:rsidRDefault="006E3AAD" w:rsidP="007B2C38">
            <w:pPr>
              <w:spacing w:after="0" w:line="240" w:lineRule="auto"/>
              <w:jc w:val="center"/>
              <w:rPr>
                <w:rFonts w:ascii="Times New Roman" w:eastAsia="Arial" w:hAnsi="Times New Roman" w:cs="Times New Roman"/>
                <w:color w:val="000000"/>
                <w:sz w:val="18"/>
                <w:szCs w:val="18"/>
                <w:lang w:eastAsia="es-CO"/>
              </w:rPr>
            </w:pPr>
          </w:p>
        </w:tc>
        <w:tc>
          <w:tcPr>
            <w:tcW w:w="2212" w:type="dxa"/>
            <w:tcBorders>
              <w:top w:val="nil"/>
              <w:left w:val="nil"/>
              <w:bottom w:val="single" w:sz="4" w:space="0" w:color="000000"/>
              <w:right w:val="single" w:sz="4" w:space="0" w:color="000000"/>
            </w:tcBorders>
            <w:shd w:val="clear" w:color="auto" w:fill="FFFFFF"/>
            <w:vAlign w:val="center"/>
          </w:tcPr>
          <w:p w14:paraId="70F14DEF" w14:textId="77777777" w:rsidR="006E3AAD" w:rsidRPr="006E3AAD" w:rsidRDefault="006E3AAD" w:rsidP="007B2C38">
            <w:pPr>
              <w:spacing w:after="0" w:line="240" w:lineRule="auto"/>
              <w:jc w:val="center"/>
              <w:rPr>
                <w:rFonts w:ascii="Times New Roman" w:eastAsia="Arial" w:hAnsi="Times New Roman" w:cs="Times New Roman"/>
                <w:color w:val="000000"/>
                <w:sz w:val="18"/>
                <w:szCs w:val="18"/>
                <w:lang w:eastAsia="es-CO"/>
              </w:rPr>
            </w:pPr>
          </w:p>
        </w:tc>
        <w:tc>
          <w:tcPr>
            <w:tcW w:w="2086" w:type="dxa"/>
            <w:tcBorders>
              <w:top w:val="nil"/>
              <w:left w:val="nil"/>
              <w:bottom w:val="single" w:sz="4" w:space="0" w:color="000000"/>
              <w:right w:val="single" w:sz="4" w:space="0" w:color="000000"/>
            </w:tcBorders>
            <w:shd w:val="clear" w:color="auto" w:fill="FFFFFF"/>
            <w:vAlign w:val="center"/>
          </w:tcPr>
          <w:p w14:paraId="7447BCB0" w14:textId="77777777" w:rsidR="006E3AAD" w:rsidRPr="006E3AAD" w:rsidRDefault="006E3AAD" w:rsidP="007B2C38">
            <w:pPr>
              <w:spacing w:after="0" w:line="240" w:lineRule="auto"/>
              <w:jc w:val="center"/>
              <w:rPr>
                <w:rFonts w:ascii="Times New Roman" w:eastAsia="Arial" w:hAnsi="Times New Roman" w:cs="Times New Roman"/>
                <w:color w:val="000000"/>
                <w:sz w:val="18"/>
                <w:szCs w:val="18"/>
                <w:lang w:eastAsia="es-CO"/>
              </w:rPr>
            </w:pPr>
          </w:p>
        </w:tc>
        <w:tc>
          <w:tcPr>
            <w:tcW w:w="1938" w:type="dxa"/>
            <w:tcBorders>
              <w:top w:val="nil"/>
              <w:left w:val="nil"/>
              <w:bottom w:val="single" w:sz="4" w:space="0" w:color="000000"/>
              <w:right w:val="single" w:sz="4" w:space="0" w:color="000000"/>
            </w:tcBorders>
            <w:shd w:val="clear" w:color="auto" w:fill="FFFFFF"/>
            <w:vAlign w:val="center"/>
          </w:tcPr>
          <w:p w14:paraId="7F1E974E" w14:textId="77777777" w:rsidR="006E3AAD" w:rsidRPr="006E3AAD" w:rsidRDefault="006E3AAD" w:rsidP="007B2C38">
            <w:pPr>
              <w:spacing w:after="0" w:line="240" w:lineRule="auto"/>
              <w:jc w:val="center"/>
              <w:rPr>
                <w:rFonts w:ascii="Times New Roman" w:eastAsia="Arial" w:hAnsi="Times New Roman" w:cs="Times New Roman"/>
                <w:color w:val="000000"/>
                <w:sz w:val="18"/>
                <w:szCs w:val="18"/>
                <w:lang w:eastAsia="es-CO"/>
              </w:rPr>
            </w:pPr>
          </w:p>
        </w:tc>
      </w:tr>
      <w:tr w:rsidR="006E3AAD" w:rsidRPr="006E3AAD" w14:paraId="550E628A" w14:textId="77777777" w:rsidTr="007B2C38">
        <w:trPr>
          <w:trHeight w:hRule="exact" w:val="284"/>
          <w:jc w:val="center"/>
        </w:trPr>
        <w:tc>
          <w:tcPr>
            <w:tcW w:w="974" w:type="dxa"/>
            <w:tcBorders>
              <w:top w:val="nil"/>
              <w:left w:val="single" w:sz="4" w:space="0" w:color="000000"/>
              <w:bottom w:val="single" w:sz="4" w:space="0" w:color="000000"/>
              <w:right w:val="single" w:sz="4" w:space="0" w:color="000000"/>
            </w:tcBorders>
            <w:shd w:val="clear" w:color="auto" w:fill="FFFFFF"/>
            <w:vAlign w:val="center"/>
            <w:hideMark/>
          </w:tcPr>
          <w:p w14:paraId="2C682B7B" w14:textId="77777777" w:rsidR="006E3AAD" w:rsidRPr="006E3AAD" w:rsidRDefault="006E3AAD" w:rsidP="007B2C38">
            <w:pPr>
              <w:spacing w:after="0" w:line="240" w:lineRule="auto"/>
              <w:jc w:val="center"/>
              <w:rPr>
                <w:rFonts w:ascii="Times New Roman" w:eastAsia="Arial" w:hAnsi="Times New Roman" w:cs="Times New Roman"/>
                <w:color w:val="000000"/>
                <w:sz w:val="18"/>
                <w:szCs w:val="18"/>
                <w:lang w:eastAsia="es-CO"/>
              </w:rPr>
            </w:pPr>
            <w:r w:rsidRPr="006E3AAD">
              <w:rPr>
                <w:rFonts w:ascii="Times New Roman" w:eastAsia="Arial" w:hAnsi="Times New Roman" w:cs="Times New Roman"/>
                <w:color w:val="000000"/>
                <w:sz w:val="18"/>
                <w:szCs w:val="18"/>
                <w:lang w:eastAsia="es-CO"/>
              </w:rPr>
              <w:t>2020-2</w:t>
            </w:r>
          </w:p>
        </w:tc>
        <w:tc>
          <w:tcPr>
            <w:tcW w:w="2180" w:type="dxa"/>
            <w:tcBorders>
              <w:top w:val="nil"/>
              <w:left w:val="nil"/>
              <w:bottom w:val="single" w:sz="4" w:space="0" w:color="000000"/>
              <w:right w:val="single" w:sz="4" w:space="0" w:color="000000"/>
            </w:tcBorders>
            <w:shd w:val="clear" w:color="auto" w:fill="FFFFFF"/>
            <w:vAlign w:val="center"/>
          </w:tcPr>
          <w:p w14:paraId="3358E9B2" w14:textId="77777777" w:rsidR="006E3AAD" w:rsidRPr="006E3AAD" w:rsidRDefault="006E3AAD" w:rsidP="007B2C38">
            <w:pPr>
              <w:spacing w:after="0" w:line="240" w:lineRule="auto"/>
              <w:jc w:val="center"/>
              <w:rPr>
                <w:rFonts w:ascii="Times New Roman" w:eastAsia="Arial" w:hAnsi="Times New Roman" w:cs="Times New Roman"/>
                <w:color w:val="000000"/>
                <w:sz w:val="18"/>
                <w:szCs w:val="18"/>
                <w:lang w:eastAsia="es-CO"/>
              </w:rPr>
            </w:pPr>
          </w:p>
        </w:tc>
        <w:tc>
          <w:tcPr>
            <w:tcW w:w="2212" w:type="dxa"/>
            <w:tcBorders>
              <w:top w:val="nil"/>
              <w:left w:val="nil"/>
              <w:bottom w:val="single" w:sz="4" w:space="0" w:color="000000"/>
              <w:right w:val="single" w:sz="4" w:space="0" w:color="000000"/>
            </w:tcBorders>
            <w:shd w:val="clear" w:color="auto" w:fill="FFFFFF"/>
            <w:vAlign w:val="center"/>
          </w:tcPr>
          <w:p w14:paraId="750A2D99" w14:textId="77777777" w:rsidR="006E3AAD" w:rsidRPr="006E3AAD" w:rsidRDefault="006E3AAD" w:rsidP="007B2C38">
            <w:pPr>
              <w:spacing w:after="0" w:line="240" w:lineRule="auto"/>
              <w:jc w:val="center"/>
              <w:rPr>
                <w:rFonts w:ascii="Times New Roman" w:eastAsia="Arial" w:hAnsi="Times New Roman" w:cs="Times New Roman"/>
                <w:color w:val="000000"/>
                <w:sz w:val="18"/>
                <w:szCs w:val="18"/>
                <w:lang w:eastAsia="es-CO"/>
              </w:rPr>
            </w:pPr>
          </w:p>
        </w:tc>
        <w:tc>
          <w:tcPr>
            <w:tcW w:w="2086" w:type="dxa"/>
            <w:tcBorders>
              <w:top w:val="nil"/>
              <w:left w:val="nil"/>
              <w:bottom w:val="single" w:sz="4" w:space="0" w:color="000000"/>
              <w:right w:val="single" w:sz="4" w:space="0" w:color="000000"/>
            </w:tcBorders>
            <w:shd w:val="clear" w:color="auto" w:fill="FFFFFF"/>
            <w:vAlign w:val="center"/>
          </w:tcPr>
          <w:p w14:paraId="228441EB" w14:textId="77777777" w:rsidR="006E3AAD" w:rsidRPr="006E3AAD" w:rsidRDefault="006E3AAD" w:rsidP="007B2C38">
            <w:pPr>
              <w:spacing w:after="0" w:line="240" w:lineRule="auto"/>
              <w:jc w:val="center"/>
              <w:rPr>
                <w:rFonts w:ascii="Times New Roman" w:eastAsia="Arial" w:hAnsi="Times New Roman" w:cs="Times New Roman"/>
                <w:color w:val="000000"/>
                <w:sz w:val="18"/>
                <w:szCs w:val="18"/>
                <w:lang w:eastAsia="es-CO"/>
              </w:rPr>
            </w:pPr>
          </w:p>
        </w:tc>
        <w:tc>
          <w:tcPr>
            <w:tcW w:w="1938" w:type="dxa"/>
            <w:tcBorders>
              <w:top w:val="nil"/>
              <w:left w:val="nil"/>
              <w:bottom w:val="single" w:sz="4" w:space="0" w:color="000000"/>
              <w:right w:val="single" w:sz="4" w:space="0" w:color="000000"/>
            </w:tcBorders>
            <w:shd w:val="clear" w:color="auto" w:fill="FFFFFF"/>
            <w:vAlign w:val="center"/>
          </w:tcPr>
          <w:p w14:paraId="46E1873F" w14:textId="77777777" w:rsidR="006E3AAD" w:rsidRPr="006E3AAD" w:rsidRDefault="006E3AAD" w:rsidP="007B2C38">
            <w:pPr>
              <w:spacing w:after="0" w:line="240" w:lineRule="auto"/>
              <w:jc w:val="center"/>
              <w:rPr>
                <w:rFonts w:ascii="Times New Roman" w:eastAsia="Arial" w:hAnsi="Times New Roman" w:cs="Times New Roman"/>
                <w:color w:val="000000"/>
                <w:sz w:val="18"/>
                <w:szCs w:val="18"/>
                <w:lang w:eastAsia="es-CO"/>
              </w:rPr>
            </w:pPr>
          </w:p>
        </w:tc>
      </w:tr>
      <w:tr w:rsidR="006E3AAD" w:rsidRPr="006E3AAD" w14:paraId="06A54BB7" w14:textId="77777777" w:rsidTr="007B2C38">
        <w:trPr>
          <w:trHeight w:hRule="exact" w:val="284"/>
          <w:jc w:val="center"/>
        </w:trPr>
        <w:tc>
          <w:tcPr>
            <w:tcW w:w="974" w:type="dxa"/>
            <w:tcBorders>
              <w:top w:val="nil"/>
              <w:left w:val="single" w:sz="4" w:space="0" w:color="000000"/>
              <w:bottom w:val="single" w:sz="4" w:space="0" w:color="000000"/>
              <w:right w:val="single" w:sz="4" w:space="0" w:color="000000"/>
            </w:tcBorders>
            <w:shd w:val="clear" w:color="auto" w:fill="FFFFFF"/>
            <w:vAlign w:val="center"/>
            <w:hideMark/>
          </w:tcPr>
          <w:p w14:paraId="23E71C21" w14:textId="77777777" w:rsidR="006E3AAD" w:rsidRPr="006E3AAD" w:rsidRDefault="006E3AAD" w:rsidP="007B2C38">
            <w:pPr>
              <w:spacing w:after="0" w:line="240" w:lineRule="auto"/>
              <w:jc w:val="center"/>
              <w:rPr>
                <w:rFonts w:ascii="Times New Roman" w:eastAsia="Arial" w:hAnsi="Times New Roman" w:cs="Times New Roman"/>
                <w:color w:val="000000"/>
                <w:sz w:val="18"/>
                <w:szCs w:val="18"/>
                <w:lang w:eastAsia="es-CO"/>
              </w:rPr>
            </w:pPr>
            <w:r w:rsidRPr="006E3AAD">
              <w:rPr>
                <w:rFonts w:ascii="Times New Roman" w:eastAsia="Arial" w:hAnsi="Times New Roman" w:cs="Times New Roman"/>
                <w:color w:val="000000"/>
                <w:sz w:val="18"/>
                <w:szCs w:val="18"/>
                <w:lang w:eastAsia="es-CO"/>
              </w:rPr>
              <w:t>2021-1</w:t>
            </w:r>
          </w:p>
        </w:tc>
        <w:tc>
          <w:tcPr>
            <w:tcW w:w="2180" w:type="dxa"/>
            <w:tcBorders>
              <w:top w:val="nil"/>
              <w:left w:val="nil"/>
              <w:bottom w:val="single" w:sz="4" w:space="0" w:color="000000"/>
              <w:right w:val="single" w:sz="4" w:space="0" w:color="000000"/>
            </w:tcBorders>
            <w:shd w:val="clear" w:color="auto" w:fill="FFFFFF"/>
            <w:vAlign w:val="center"/>
          </w:tcPr>
          <w:p w14:paraId="742EE937" w14:textId="77777777" w:rsidR="006E3AAD" w:rsidRPr="006E3AAD" w:rsidRDefault="006E3AAD" w:rsidP="007B2C38">
            <w:pPr>
              <w:spacing w:after="0" w:line="240" w:lineRule="auto"/>
              <w:jc w:val="center"/>
              <w:rPr>
                <w:rFonts w:ascii="Times New Roman" w:eastAsia="Arial" w:hAnsi="Times New Roman" w:cs="Times New Roman"/>
                <w:color w:val="000000"/>
                <w:sz w:val="18"/>
                <w:szCs w:val="18"/>
                <w:lang w:eastAsia="es-CO"/>
              </w:rPr>
            </w:pPr>
          </w:p>
        </w:tc>
        <w:tc>
          <w:tcPr>
            <w:tcW w:w="2212" w:type="dxa"/>
            <w:tcBorders>
              <w:top w:val="nil"/>
              <w:left w:val="nil"/>
              <w:bottom w:val="single" w:sz="4" w:space="0" w:color="000000"/>
              <w:right w:val="single" w:sz="4" w:space="0" w:color="000000"/>
            </w:tcBorders>
            <w:shd w:val="clear" w:color="auto" w:fill="FFFFFF"/>
            <w:vAlign w:val="center"/>
          </w:tcPr>
          <w:p w14:paraId="46B5CAE8" w14:textId="77777777" w:rsidR="006E3AAD" w:rsidRPr="006E3AAD" w:rsidRDefault="006E3AAD" w:rsidP="007B2C38">
            <w:pPr>
              <w:spacing w:after="0" w:line="240" w:lineRule="auto"/>
              <w:jc w:val="center"/>
              <w:rPr>
                <w:rFonts w:ascii="Times New Roman" w:eastAsia="Arial" w:hAnsi="Times New Roman" w:cs="Times New Roman"/>
                <w:color w:val="000000"/>
                <w:sz w:val="18"/>
                <w:szCs w:val="18"/>
                <w:lang w:eastAsia="es-CO"/>
              </w:rPr>
            </w:pPr>
          </w:p>
        </w:tc>
        <w:tc>
          <w:tcPr>
            <w:tcW w:w="2086" w:type="dxa"/>
            <w:tcBorders>
              <w:top w:val="nil"/>
              <w:left w:val="nil"/>
              <w:bottom w:val="single" w:sz="4" w:space="0" w:color="000000"/>
              <w:right w:val="single" w:sz="4" w:space="0" w:color="000000"/>
            </w:tcBorders>
            <w:shd w:val="clear" w:color="auto" w:fill="FFFFFF"/>
            <w:vAlign w:val="center"/>
          </w:tcPr>
          <w:p w14:paraId="4735FDB9" w14:textId="77777777" w:rsidR="006E3AAD" w:rsidRPr="006E3AAD" w:rsidRDefault="006E3AAD" w:rsidP="007B2C38">
            <w:pPr>
              <w:spacing w:after="0" w:line="240" w:lineRule="auto"/>
              <w:jc w:val="center"/>
              <w:rPr>
                <w:rFonts w:ascii="Times New Roman" w:eastAsia="Arial" w:hAnsi="Times New Roman" w:cs="Times New Roman"/>
                <w:color w:val="000000"/>
                <w:sz w:val="18"/>
                <w:szCs w:val="18"/>
                <w:lang w:eastAsia="es-CO"/>
              </w:rPr>
            </w:pPr>
          </w:p>
        </w:tc>
        <w:tc>
          <w:tcPr>
            <w:tcW w:w="1938" w:type="dxa"/>
            <w:tcBorders>
              <w:top w:val="nil"/>
              <w:left w:val="nil"/>
              <w:bottom w:val="single" w:sz="4" w:space="0" w:color="000000"/>
              <w:right w:val="single" w:sz="4" w:space="0" w:color="000000"/>
            </w:tcBorders>
            <w:shd w:val="clear" w:color="auto" w:fill="FFFFFF"/>
            <w:vAlign w:val="center"/>
          </w:tcPr>
          <w:p w14:paraId="7D537B12" w14:textId="77777777" w:rsidR="006E3AAD" w:rsidRPr="006E3AAD" w:rsidRDefault="006E3AAD" w:rsidP="007B2C38">
            <w:pPr>
              <w:spacing w:after="0" w:line="240" w:lineRule="auto"/>
              <w:jc w:val="center"/>
              <w:rPr>
                <w:rFonts w:ascii="Times New Roman" w:eastAsia="Arial" w:hAnsi="Times New Roman" w:cs="Times New Roman"/>
                <w:color w:val="000000"/>
                <w:sz w:val="18"/>
                <w:szCs w:val="18"/>
                <w:lang w:eastAsia="es-CO"/>
              </w:rPr>
            </w:pPr>
          </w:p>
        </w:tc>
      </w:tr>
      <w:tr w:rsidR="006E3AAD" w:rsidRPr="006E3AAD" w14:paraId="4FAB894C" w14:textId="77777777" w:rsidTr="007B2C38">
        <w:trPr>
          <w:trHeight w:hRule="exact" w:val="284"/>
          <w:jc w:val="center"/>
        </w:trPr>
        <w:tc>
          <w:tcPr>
            <w:tcW w:w="974" w:type="dxa"/>
            <w:tcBorders>
              <w:top w:val="nil"/>
              <w:left w:val="single" w:sz="4" w:space="0" w:color="000000"/>
              <w:bottom w:val="single" w:sz="4" w:space="0" w:color="000000"/>
              <w:right w:val="single" w:sz="4" w:space="0" w:color="000000"/>
            </w:tcBorders>
            <w:shd w:val="clear" w:color="auto" w:fill="FFFFFF"/>
            <w:vAlign w:val="center"/>
            <w:hideMark/>
          </w:tcPr>
          <w:p w14:paraId="0E566DCC" w14:textId="77777777" w:rsidR="006E3AAD" w:rsidRPr="006E3AAD" w:rsidRDefault="006E3AAD" w:rsidP="007B2C38">
            <w:pPr>
              <w:spacing w:after="0" w:line="240" w:lineRule="auto"/>
              <w:jc w:val="center"/>
              <w:rPr>
                <w:rFonts w:ascii="Times New Roman" w:eastAsia="Arial" w:hAnsi="Times New Roman" w:cs="Times New Roman"/>
                <w:color w:val="000000"/>
                <w:sz w:val="18"/>
                <w:szCs w:val="18"/>
                <w:lang w:eastAsia="es-CO"/>
              </w:rPr>
            </w:pPr>
            <w:r w:rsidRPr="006E3AAD">
              <w:rPr>
                <w:rFonts w:ascii="Times New Roman" w:eastAsia="Arial" w:hAnsi="Times New Roman" w:cs="Times New Roman"/>
                <w:color w:val="000000"/>
                <w:sz w:val="18"/>
                <w:szCs w:val="18"/>
                <w:lang w:eastAsia="es-CO"/>
              </w:rPr>
              <w:t>2021-2</w:t>
            </w:r>
          </w:p>
        </w:tc>
        <w:tc>
          <w:tcPr>
            <w:tcW w:w="2180" w:type="dxa"/>
            <w:tcBorders>
              <w:top w:val="nil"/>
              <w:left w:val="nil"/>
              <w:bottom w:val="single" w:sz="4" w:space="0" w:color="000000"/>
              <w:right w:val="single" w:sz="4" w:space="0" w:color="000000"/>
            </w:tcBorders>
            <w:shd w:val="clear" w:color="auto" w:fill="FFFFFF"/>
            <w:vAlign w:val="center"/>
          </w:tcPr>
          <w:p w14:paraId="24BED512" w14:textId="77777777" w:rsidR="006E3AAD" w:rsidRPr="006E3AAD" w:rsidRDefault="006E3AAD" w:rsidP="007B2C38">
            <w:pPr>
              <w:spacing w:after="0" w:line="240" w:lineRule="auto"/>
              <w:jc w:val="center"/>
              <w:rPr>
                <w:rFonts w:ascii="Times New Roman" w:eastAsia="Arial" w:hAnsi="Times New Roman" w:cs="Times New Roman"/>
                <w:color w:val="000000"/>
                <w:sz w:val="18"/>
                <w:szCs w:val="18"/>
                <w:lang w:eastAsia="es-CO"/>
              </w:rPr>
            </w:pPr>
          </w:p>
        </w:tc>
        <w:tc>
          <w:tcPr>
            <w:tcW w:w="2212" w:type="dxa"/>
            <w:tcBorders>
              <w:top w:val="nil"/>
              <w:left w:val="nil"/>
              <w:bottom w:val="single" w:sz="4" w:space="0" w:color="000000"/>
              <w:right w:val="single" w:sz="4" w:space="0" w:color="000000"/>
            </w:tcBorders>
            <w:shd w:val="clear" w:color="auto" w:fill="FFFFFF"/>
            <w:vAlign w:val="center"/>
          </w:tcPr>
          <w:p w14:paraId="4800E297" w14:textId="77777777" w:rsidR="006E3AAD" w:rsidRPr="006E3AAD" w:rsidRDefault="006E3AAD" w:rsidP="007B2C38">
            <w:pPr>
              <w:spacing w:after="0" w:line="240" w:lineRule="auto"/>
              <w:jc w:val="center"/>
              <w:rPr>
                <w:rFonts w:ascii="Times New Roman" w:eastAsia="Arial" w:hAnsi="Times New Roman" w:cs="Times New Roman"/>
                <w:color w:val="000000"/>
                <w:sz w:val="18"/>
                <w:szCs w:val="18"/>
                <w:lang w:eastAsia="es-CO"/>
              </w:rPr>
            </w:pPr>
          </w:p>
        </w:tc>
        <w:tc>
          <w:tcPr>
            <w:tcW w:w="2086" w:type="dxa"/>
            <w:tcBorders>
              <w:top w:val="nil"/>
              <w:left w:val="nil"/>
              <w:bottom w:val="single" w:sz="4" w:space="0" w:color="000000"/>
              <w:right w:val="single" w:sz="4" w:space="0" w:color="000000"/>
            </w:tcBorders>
            <w:shd w:val="clear" w:color="auto" w:fill="FFFFFF"/>
            <w:vAlign w:val="center"/>
          </w:tcPr>
          <w:p w14:paraId="65018688" w14:textId="77777777" w:rsidR="006E3AAD" w:rsidRPr="006E3AAD" w:rsidRDefault="006E3AAD" w:rsidP="007B2C38">
            <w:pPr>
              <w:spacing w:after="0" w:line="240" w:lineRule="auto"/>
              <w:jc w:val="center"/>
              <w:rPr>
                <w:rFonts w:ascii="Times New Roman" w:eastAsia="Arial" w:hAnsi="Times New Roman" w:cs="Times New Roman"/>
                <w:color w:val="000000"/>
                <w:sz w:val="18"/>
                <w:szCs w:val="18"/>
                <w:lang w:eastAsia="es-CO"/>
              </w:rPr>
            </w:pPr>
          </w:p>
        </w:tc>
        <w:tc>
          <w:tcPr>
            <w:tcW w:w="1938" w:type="dxa"/>
            <w:tcBorders>
              <w:top w:val="nil"/>
              <w:left w:val="nil"/>
              <w:bottom w:val="single" w:sz="4" w:space="0" w:color="000000"/>
              <w:right w:val="single" w:sz="4" w:space="0" w:color="000000"/>
            </w:tcBorders>
            <w:shd w:val="clear" w:color="auto" w:fill="FFFFFF"/>
            <w:vAlign w:val="center"/>
          </w:tcPr>
          <w:p w14:paraId="0692FAC8" w14:textId="77777777" w:rsidR="006E3AAD" w:rsidRPr="006E3AAD" w:rsidRDefault="006E3AAD" w:rsidP="007B2C38">
            <w:pPr>
              <w:spacing w:after="0" w:line="240" w:lineRule="auto"/>
              <w:jc w:val="center"/>
              <w:rPr>
                <w:rFonts w:ascii="Times New Roman" w:eastAsia="Arial" w:hAnsi="Times New Roman" w:cs="Times New Roman"/>
                <w:color w:val="000000"/>
                <w:sz w:val="18"/>
                <w:szCs w:val="18"/>
                <w:lang w:eastAsia="es-CO"/>
              </w:rPr>
            </w:pPr>
          </w:p>
        </w:tc>
      </w:tr>
      <w:tr w:rsidR="006E3AAD" w:rsidRPr="006E3AAD" w14:paraId="4B3CCD03" w14:textId="77777777" w:rsidTr="007B2C38">
        <w:trPr>
          <w:trHeight w:hRule="exact" w:val="284"/>
          <w:jc w:val="center"/>
        </w:trPr>
        <w:tc>
          <w:tcPr>
            <w:tcW w:w="974" w:type="dxa"/>
            <w:tcBorders>
              <w:top w:val="nil"/>
              <w:left w:val="single" w:sz="4" w:space="0" w:color="000000"/>
              <w:bottom w:val="single" w:sz="4" w:space="0" w:color="000000"/>
              <w:right w:val="single" w:sz="4" w:space="0" w:color="000000"/>
            </w:tcBorders>
            <w:shd w:val="clear" w:color="auto" w:fill="FFFFFF"/>
            <w:vAlign w:val="center"/>
            <w:hideMark/>
          </w:tcPr>
          <w:p w14:paraId="02BEFCC2" w14:textId="77777777" w:rsidR="006E3AAD" w:rsidRPr="006E3AAD" w:rsidRDefault="006E3AAD" w:rsidP="007B2C38">
            <w:pPr>
              <w:spacing w:after="0" w:line="240" w:lineRule="auto"/>
              <w:jc w:val="center"/>
              <w:rPr>
                <w:rFonts w:ascii="Times New Roman" w:eastAsia="Arial" w:hAnsi="Times New Roman" w:cs="Times New Roman"/>
                <w:color w:val="000000"/>
                <w:sz w:val="18"/>
                <w:szCs w:val="18"/>
                <w:lang w:eastAsia="es-CO"/>
              </w:rPr>
            </w:pPr>
            <w:r w:rsidRPr="006E3AAD">
              <w:rPr>
                <w:rFonts w:ascii="Times New Roman" w:eastAsia="Arial" w:hAnsi="Times New Roman" w:cs="Times New Roman"/>
                <w:color w:val="000000"/>
                <w:sz w:val="18"/>
                <w:szCs w:val="18"/>
                <w:lang w:eastAsia="es-CO"/>
              </w:rPr>
              <w:t>2022-1</w:t>
            </w:r>
          </w:p>
        </w:tc>
        <w:tc>
          <w:tcPr>
            <w:tcW w:w="2180" w:type="dxa"/>
            <w:tcBorders>
              <w:top w:val="nil"/>
              <w:left w:val="nil"/>
              <w:bottom w:val="single" w:sz="4" w:space="0" w:color="000000"/>
              <w:right w:val="single" w:sz="4" w:space="0" w:color="000000"/>
            </w:tcBorders>
            <w:shd w:val="clear" w:color="auto" w:fill="FFFFFF"/>
            <w:vAlign w:val="center"/>
          </w:tcPr>
          <w:p w14:paraId="73F35146" w14:textId="77777777" w:rsidR="006E3AAD" w:rsidRPr="006E3AAD" w:rsidRDefault="006E3AAD" w:rsidP="007B2C38">
            <w:pPr>
              <w:spacing w:after="0" w:line="240" w:lineRule="auto"/>
              <w:jc w:val="center"/>
              <w:rPr>
                <w:rFonts w:ascii="Times New Roman" w:eastAsia="Arial" w:hAnsi="Times New Roman" w:cs="Times New Roman"/>
                <w:color w:val="000000"/>
                <w:sz w:val="18"/>
                <w:szCs w:val="18"/>
                <w:lang w:eastAsia="es-CO"/>
              </w:rPr>
            </w:pPr>
          </w:p>
        </w:tc>
        <w:tc>
          <w:tcPr>
            <w:tcW w:w="2212" w:type="dxa"/>
            <w:tcBorders>
              <w:top w:val="nil"/>
              <w:left w:val="nil"/>
              <w:bottom w:val="single" w:sz="4" w:space="0" w:color="000000"/>
              <w:right w:val="single" w:sz="4" w:space="0" w:color="000000"/>
            </w:tcBorders>
            <w:shd w:val="clear" w:color="auto" w:fill="FFFFFF"/>
            <w:vAlign w:val="center"/>
          </w:tcPr>
          <w:p w14:paraId="5881F07A" w14:textId="77777777" w:rsidR="006E3AAD" w:rsidRPr="006E3AAD" w:rsidRDefault="006E3AAD" w:rsidP="007B2C38">
            <w:pPr>
              <w:spacing w:after="0" w:line="240" w:lineRule="auto"/>
              <w:jc w:val="center"/>
              <w:rPr>
                <w:rFonts w:ascii="Times New Roman" w:eastAsia="Arial" w:hAnsi="Times New Roman" w:cs="Times New Roman"/>
                <w:color w:val="000000"/>
                <w:sz w:val="18"/>
                <w:szCs w:val="18"/>
                <w:lang w:eastAsia="es-CO"/>
              </w:rPr>
            </w:pPr>
          </w:p>
        </w:tc>
        <w:tc>
          <w:tcPr>
            <w:tcW w:w="2086" w:type="dxa"/>
            <w:tcBorders>
              <w:top w:val="nil"/>
              <w:left w:val="nil"/>
              <w:bottom w:val="single" w:sz="4" w:space="0" w:color="000000"/>
              <w:right w:val="single" w:sz="4" w:space="0" w:color="000000"/>
            </w:tcBorders>
            <w:shd w:val="clear" w:color="auto" w:fill="FFFFFF"/>
            <w:vAlign w:val="center"/>
          </w:tcPr>
          <w:p w14:paraId="0BF36771" w14:textId="77777777" w:rsidR="006E3AAD" w:rsidRPr="006E3AAD" w:rsidRDefault="006E3AAD" w:rsidP="007B2C38">
            <w:pPr>
              <w:spacing w:after="0" w:line="240" w:lineRule="auto"/>
              <w:jc w:val="center"/>
              <w:rPr>
                <w:rFonts w:ascii="Times New Roman" w:eastAsia="Arial" w:hAnsi="Times New Roman" w:cs="Times New Roman"/>
                <w:color w:val="000000"/>
                <w:sz w:val="18"/>
                <w:szCs w:val="18"/>
                <w:lang w:eastAsia="es-CO"/>
              </w:rPr>
            </w:pPr>
          </w:p>
        </w:tc>
        <w:tc>
          <w:tcPr>
            <w:tcW w:w="1938" w:type="dxa"/>
            <w:tcBorders>
              <w:top w:val="nil"/>
              <w:left w:val="nil"/>
              <w:bottom w:val="single" w:sz="4" w:space="0" w:color="000000"/>
              <w:right w:val="single" w:sz="4" w:space="0" w:color="000000"/>
            </w:tcBorders>
            <w:shd w:val="clear" w:color="auto" w:fill="FFFFFF"/>
            <w:vAlign w:val="center"/>
          </w:tcPr>
          <w:p w14:paraId="13D41BD7" w14:textId="77777777" w:rsidR="006E3AAD" w:rsidRPr="006E3AAD" w:rsidRDefault="006E3AAD" w:rsidP="007B2C38">
            <w:pPr>
              <w:spacing w:after="0" w:line="240" w:lineRule="auto"/>
              <w:jc w:val="center"/>
              <w:rPr>
                <w:rFonts w:ascii="Times New Roman" w:eastAsia="Arial" w:hAnsi="Times New Roman" w:cs="Times New Roman"/>
                <w:color w:val="000000"/>
                <w:sz w:val="18"/>
                <w:szCs w:val="18"/>
                <w:lang w:eastAsia="es-CO"/>
              </w:rPr>
            </w:pPr>
          </w:p>
        </w:tc>
      </w:tr>
      <w:tr w:rsidR="006E3AAD" w:rsidRPr="006E3AAD" w14:paraId="51004712" w14:textId="77777777" w:rsidTr="007B2C38">
        <w:trPr>
          <w:trHeight w:hRule="exact" w:val="284"/>
          <w:jc w:val="center"/>
        </w:trPr>
        <w:tc>
          <w:tcPr>
            <w:tcW w:w="974" w:type="dxa"/>
            <w:tcBorders>
              <w:top w:val="nil"/>
              <w:left w:val="single" w:sz="4" w:space="0" w:color="000000"/>
              <w:bottom w:val="single" w:sz="4" w:space="0" w:color="000000"/>
              <w:right w:val="single" w:sz="4" w:space="0" w:color="000000"/>
            </w:tcBorders>
            <w:shd w:val="clear" w:color="auto" w:fill="FFFFFF"/>
            <w:vAlign w:val="center"/>
            <w:hideMark/>
          </w:tcPr>
          <w:p w14:paraId="7691D7FC" w14:textId="77777777" w:rsidR="006E3AAD" w:rsidRPr="006E3AAD" w:rsidRDefault="006E3AAD" w:rsidP="007B2C38">
            <w:pPr>
              <w:spacing w:after="0" w:line="240" w:lineRule="auto"/>
              <w:jc w:val="center"/>
              <w:rPr>
                <w:rFonts w:ascii="Times New Roman" w:eastAsia="Arial" w:hAnsi="Times New Roman" w:cs="Times New Roman"/>
                <w:color w:val="000000"/>
                <w:sz w:val="18"/>
                <w:szCs w:val="18"/>
                <w:lang w:eastAsia="es-CO"/>
              </w:rPr>
            </w:pPr>
            <w:r w:rsidRPr="006E3AAD">
              <w:rPr>
                <w:rFonts w:ascii="Times New Roman" w:eastAsia="Arial" w:hAnsi="Times New Roman" w:cs="Times New Roman"/>
                <w:color w:val="000000"/>
                <w:sz w:val="18"/>
                <w:szCs w:val="18"/>
                <w:lang w:eastAsia="es-CO"/>
              </w:rPr>
              <w:t>2022-2</w:t>
            </w:r>
          </w:p>
        </w:tc>
        <w:tc>
          <w:tcPr>
            <w:tcW w:w="2180" w:type="dxa"/>
            <w:tcBorders>
              <w:top w:val="nil"/>
              <w:left w:val="nil"/>
              <w:bottom w:val="single" w:sz="4" w:space="0" w:color="000000"/>
              <w:right w:val="single" w:sz="4" w:space="0" w:color="000000"/>
            </w:tcBorders>
            <w:shd w:val="clear" w:color="auto" w:fill="FFFFFF"/>
            <w:vAlign w:val="center"/>
          </w:tcPr>
          <w:p w14:paraId="5417CDF7" w14:textId="77777777" w:rsidR="006E3AAD" w:rsidRPr="006E3AAD" w:rsidRDefault="006E3AAD" w:rsidP="007B2C38">
            <w:pPr>
              <w:spacing w:after="0" w:line="240" w:lineRule="auto"/>
              <w:jc w:val="center"/>
              <w:rPr>
                <w:rFonts w:ascii="Times New Roman" w:eastAsia="Arial" w:hAnsi="Times New Roman" w:cs="Times New Roman"/>
                <w:color w:val="000000"/>
                <w:sz w:val="18"/>
                <w:szCs w:val="18"/>
                <w:lang w:eastAsia="es-CO"/>
              </w:rPr>
            </w:pPr>
          </w:p>
        </w:tc>
        <w:tc>
          <w:tcPr>
            <w:tcW w:w="2212" w:type="dxa"/>
            <w:tcBorders>
              <w:top w:val="nil"/>
              <w:left w:val="nil"/>
              <w:bottom w:val="single" w:sz="4" w:space="0" w:color="000000"/>
              <w:right w:val="single" w:sz="4" w:space="0" w:color="000000"/>
            </w:tcBorders>
            <w:shd w:val="clear" w:color="auto" w:fill="FFFFFF"/>
            <w:vAlign w:val="center"/>
          </w:tcPr>
          <w:p w14:paraId="30455A78" w14:textId="77777777" w:rsidR="006E3AAD" w:rsidRPr="006E3AAD" w:rsidRDefault="006E3AAD" w:rsidP="007B2C38">
            <w:pPr>
              <w:spacing w:after="0" w:line="240" w:lineRule="auto"/>
              <w:jc w:val="center"/>
              <w:rPr>
                <w:rFonts w:ascii="Times New Roman" w:eastAsia="Arial" w:hAnsi="Times New Roman" w:cs="Times New Roman"/>
                <w:color w:val="000000"/>
                <w:sz w:val="18"/>
                <w:szCs w:val="18"/>
                <w:lang w:eastAsia="es-CO"/>
              </w:rPr>
            </w:pPr>
          </w:p>
        </w:tc>
        <w:tc>
          <w:tcPr>
            <w:tcW w:w="2086" w:type="dxa"/>
            <w:tcBorders>
              <w:top w:val="nil"/>
              <w:left w:val="nil"/>
              <w:bottom w:val="single" w:sz="4" w:space="0" w:color="000000"/>
              <w:right w:val="single" w:sz="4" w:space="0" w:color="000000"/>
            </w:tcBorders>
            <w:shd w:val="clear" w:color="auto" w:fill="FFFFFF"/>
            <w:vAlign w:val="center"/>
          </w:tcPr>
          <w:p w14:paraId="6FAC69FC" w14:textId="77777777" w:rsidR="006E3AAD" w:rsidRPr="006E3AAD" w:rsidRDefault="006E3AAD" w:rsidP="007B2C38">
            <w:pPr>
              <w:spacing w:after="0" w:line="240" w:lineRule="auto"/>
              <w:jc w:val="center"/>
              <w:rPr>
                <w:rFonts w:ascii="Times New Roman" w:eastAsia="Arial" w:hAnsi="Times New Roman" w:cs="Times New Roman"/>
                <w:color w:val="000000"/>
                <w:sz w:val="18"/>
                <w:szCs w:val="18"/>
                <w:lang w:eastAsia="es-CO"/>
              </w:rPr>
            </w:pPr>
          </w:p>
        </w:tc>
        <w:tc>
          <w:tcPr>
            <w:tcW w:w="1938" w:type="dxa"/>
            <w:tcBorders>
              <w:top w:val="nil"/>
              <w:left w:val="nil"/>
              <w:bottom w:val="single" w:sz="4" w:space="0" w:color="000000"/>
              <w:right w:val="single" w:sz="4" w:space="0" w:color="000000"/>
            </w:tcBorders>
            <w:shd w:val="clear" w:color="auto" w:fill="FFFFFF"/>
            <w:vAlign w:val="center"/>
          </w:tcPr>
          <w:p w14:paraId="446AD1D2" w14:textId="77777777" w:rsidR="006E3AAD" w:rsidRPr="006E3AAD" w:rsidRDefault="006E3AAD" w:rsidP="007B2C38">
            <w:pPr>
              <w:spacing w:after="0" w:line="240" w:lineRule="auto"/>
              <w:jc w:val="center"/>
              <w:rPr>
                <w:rFonts w:ascii="Times New Roman" w:eastAsia="Arial" w:hAnsi="Times New Roman" w:cs="Times New Roman"/>
                <w:color w:val="000000"/>
                <w:sz w:val="18"/>
                <w:szCs w:val="18"/>
                <w:lang w:eastAsia="es-CO"/>
              </w:rPr>
            </w:pPr>
          </w:p>
        </w:tc>
      </w:tr>
      <w:tr w:rsidR="006E3AAD" w:rsidRPr="006E3AAD" w14:paraId="56E092D7" w14:textId="77777777" w:rsidTr="007B2C38">
        <w:trPr>
          <w:trHeight w:hRule="exact" w:val="284"/>
          <w:jc w:val="center"/>
        </w:trPr>
        <w:tc>
          <w:tcPr>
            <w:tcW w:w="974" w:type="dxa"/>
            <w:tcBorders>
              <w:top w:val="nil"/>
              <w:left w:val="single" w:sz="4" w:space="0" w:color="000000"/>
              <w:bottom w:val="single" w:sz="4" w:space="0" w:color="000000"/>
              <w:right w:val="single" w:sz="4" w:space="0" w:color="000000"/>
            </w:tcBorders>
            <w:shd w:val="clear" w:color="auto" w:fill="FFFFFF"/>
            <w:vAlign w:val="center"/>
            <w:hideMark/>
          </w:tcPr>
          <w:p w14:paraId="12B358F4" w14:textId="77777777" w:rsidR="006E3AAD" w:rsidRPr="006E3AAD" w:rsidRDefault="006E3AAD" w:rsidP="007B2C38">
            <w:pPr>
              <w:spacing w:after="0" w:line="240" w:lineRule="auto"/>
              <w:jc w:val="center"/>
              <w:rPr>
                <w:rFonts w:ascii="Times New Roman" w:eastAsia="Arial" w:hAnsi="Times New Roman" w:cs="Times New Roman"/>
                <w:color w:val="000000"/>
                <w:sz w:val="18"/>
                <w:szCs w:val="18"/>
                <w:lang w:eastAsia="es-CO"/>
              </w:rPr>
            </w:pPr>
            <w:r w:rsidRPr="006E3AAD">
              <w:rPr>
                <w:rFonts w:ascii="Times New Roman" w:eastAsia="Arial" w:hAnsi="Times New Roman" w:cs="Times New Roman"/>
                <w:color w:val="000000"/>
                <w:sz w:val="18"/>
                <w:szCs w:val="18"/>
                <w:lang w:eastAsia="es-CO"/>
              </w:rPr>
              <w:t>2023-1</w:t>
            </w:r>
          </w:p>
        </w:tc>
        <w:tc>
          <w:tcPr>
            <w:tcW w:w="2180" w:type="dxa"/>
            <w:tcBorders>
              <w:top w:val="nil"/>
              <w:left w:val="nil"/>
              <w:bottom w:val="single" w:sz="4" w:space="0" w:color="000000"/>
              <w:right w:val="single" w:sz="4" w:space="0" w:color="000000"/>
            </w:tcBorders>
            <w:shd w:val="clear" w:color="auto" w:fill="FFFFFF"/>
            <w:vAlign w:val="center"/>
          </w:tcPr>
          <w:p w14:paraId="05685333" w14:textId="77777777" w:rsidR="006E3AAD" w:rsidRPr="006E3AAD" w:rsidRDefault="006E3AAD" w:rsidP="007B2C38">
            <w:pPr>
              <w:spacing w:after="0" w:line="240" w:lineRule="auto"/>
              <w:jc w:val="center"/>
              <w:rPr>
                <w:rFonts w:ascii="Times New Roman" w:eastAsia="Arial" w:hAnsi="Times New Roman" w:cs="Times New Roman"/>
                <w:color w:val="000000"/>
                <w:sz w:val="18"/>
                <w:szCs w:val="18"/>
                <w:lang w:eastAsia="es-CO"/>
              </w:rPr>
            </w:pPr>
          </w:p>
        </w:tc>
        <w:tc>
          <w:tcPr>
            <w:tcW w:w="2212" w:type="dxa"/>
            <w:tcBorders>
              <w:top w:val="nil"/>
              <w:left w:val="nil"/>
              <w:bottom w:val="single" w:sz="4" w:space="0" w:color="000000"/>
              <w:right w:val="single" w:sz="4" w:space="0" w:color="000000"/>
            </w:tcBorders>
            <w:shd w:val="clear" w:color="auto" w:fill="FFFFFF"/>
            <w:vAlign w:val="center"/>
          </w:tcPr>
          <w:p w14:paraId="0E4C74BE" w14:textId="77777777" w:rsidR="006E3AAD" w:rsidRPr="006E3AAD" w:rsidRDefault="006E3AAD" w:rsidP="007B2C38">
            <w:pPr>
              <w:spacing w:after="0" w:line="240" w:lineRule="auto"/>
              <w:jc w:val="center"/>
              <w:rPr>
                <w:rFonts w:ascii="Times New Roman" w:eastAsia="Arial" w:hAnsi="Times New Roman" w:cs="Times New Roman"/>
                <w:color w:val="000000"/>
                <w:sz w:val="18"/>
                <w:szCs w:val="18"/>
                <w:lang w:eastAsia="es-CO"/>
              </w:rPr>
            </w:pPr>
          </w:p>
        </w:tc>
        <w:tc>
          <w:tcPr>
            <w:tcW w:w="2086" w:type="dxa"/>
            <w:tcBorders>
              <w:top w:val="nil"/>
              <w:left w:val="nil"/>
              <w:bottom w:val="single" w:sz="4" w:space="0" w:color="000000"/>
              <w:right w:val="single" w:sz="4" w:space="0" w:color="000000"/>
            </w:tcBorders>
            <w:shd w:val="clear" w:color="auto" w:fill="FFFFFF"/>
            <w:vAlign w:val="center"/>
          </w:tcPr>
          <w:p w14:paraId="26274CC1" w14:textId="77777777" w:rsidR="006E3AAD" w:rsidRPr="006E3AAD" w:rsidRDefault="006E3AAD" w:rsidP="007B2C38">
            <w:pPr>
              <w:spacing w:after="0" w:line="240" w:lineRule="auto"/>
              <w:jc w:val="center"/>
              <w:rPr>
                <w:rFonts w:ascii="Times New Roman" w:eastAsia="Arial" w:hAnsi="Times New Roman" w:cs="Times New Roman"/>
                <w:color w:val="000000"/>
                <w:sz w:val="18"/>
                <w:szCs w:val="18"/>
                <w:lang w:eastAsia="es-CO"/>
              </w:rPr>
            </w:pPr>
          </w:p>
        </w:tc>
        <w:tc>
          <w:tcPr>
            <w:tcW w:w="1938" w:type="dxa"/>
            <w:tcBorders>
              <w:top w:val="nil"/>
              <w:left w:val="nil"/>
              <w:bottom w:val="single" w:sz="4" w:space="0" w:color="000000"/>
              <w:right w:val="single" w:sz="4" w:space="0" w:color="000000"/>
            </w:tcBorders>
            <w:shd w:val="clear" w:color="auto" w:fill="FFFFFF"/>
            <w:vAlign w:val="center"/>
          </w:tcPr>
          <w:p w14:paraId="4CB856A3" w14:textId="77777777" w:rsidR="006E3AAD" w:rsidRPr="006E3AAD" w:rsidRDefault="006E3AAD" w:rsidP="007B2C38">
            <w:pPr>
              <w:spacing w:after="0" w:line="240" w:lineRule="auto"/>
              <w:jc w:val="center"/>
              <w:rPr>
                <w:rFonts w:ascii="Times New Roman" w:eastAsia="Arial" w:hAnsi="Times New Roman" w:cs="Times New Roman"/>
                <w:color w:val="000000"/>
                <w:sz w:val="18"/>
                <w:szCs w:val="18"/>
                <w:lang w:eastAsia="es-CO"/>
              </w:rPr>
            </w:pPr>
          </w:p>
        </w:tc>
      </w:tr>
      <w:tr w:rsidR="006E3AAD" w:rsidRPr="006E3AAD" w14:paraId="7244013F" w14:textId="77777777" w:rsidTr="007B2C38">
        <w:trPr>
          <w:trHeight w:hRule="exact" w:val="284"/>
          <w:jc w:val="center"/>
        </w:trPr>
        <w:tc>
          <w:tcPr>
            <w:tcW w:w="974" w:type="dxa"/>
            <w:tcBorders>
              <w:top w:val="nil"/>
              <w:left w:val="single" w:sz="4" w:space="0" w:color="000000"/>
              <w:bottom w:val="single" w:sz="4" w:space="0" w:color="000000"/>
              <w:right w:val="single" w:sz="4" w:space="0" w:color="000000"/>
            </w:tcBorders>
            <w:shd w:val="clear" w:color="auto" w:fill="FFFFFF"/>
            <w:vAlign w:val="center"/>
            <w:hideMark/>
          </w:tcPr>
          <w:p w14:paraId="006E23F7" w14:textId="77777777" w:rsidR="006E3AAD" w:rsidRPr="006E3AAD" w:rsidRDefault="006E3AAD" w:rsidP="007B2C38">
            <w:pPr>
              <w:spacing w:after="0" w:line="240" w:lineRule="auto"/>
              <w:jc w:val="center"/>
              <w:rPr>
                <w:rFonts w:ascii="Times New Roman" w:eastAsia="Arial" w:hAnsi="Times New Roman" w:cs="Times New Roman"/>
                <w:color w:val="000000"/>
                <w:sz w:val="18"/>
                <w:szCs w:val="18"/>
                <w:lang w:eastAsia="es-CO"/>
              </w:rPr>
            </w:pPr>
            <w:r w:rsidRPr="006E3AAD">
              <w:rPr>
                <w:rFonts w:ascii="Times New Roman" w:eastAsia="Arial" w:hAnsi="Times New Roman" w:cs="Times New Roman"/>
                <w:color w:val="000000"/>
                <w:sz w:val="18"/>
                <w:szCs w:val="18"/>
                <w:lang w:eastAsia="es-CO"/>
              </w:rPr>
              <w:t>2023-2</w:t>
            </w:r>
          </w:p>
        </w:tc>
        <w:tc>
          <w:tcPr>
            <w:tcW w:w="2180" w:type="dxa"/>
            <w:tcBorders>
              <w:top w:val="nil"/>
              <w:left w:val="nil"/>
              <w:bottom w:val="single" w:sz="4" w:space="0" w:color="000000"/>
              <w:right w:val="single" w:sz="4" w:space="0" w:color="000000"/>
            </w:tcBorders>
            <w:shd w:val="clear" w:color="auto" w:fill="FFFFFF"/>
            <w:vAlign w:val="center"/>
          </w:tcPr>
          <w:p w14:paraId="1C6676C0" w14:textId="77777777" w:rsidR="006E3AAD" w:rsidRPr="006E3AAD" w:rsidRDefault="006E3AAD" w:rsidP="007B2C38">
            <w:pPr>
              <w:spacing w:after="0" w:line="240" w:lineRule="auto"/>
              <w:jc w:val="center"/>
              <w:rPr>
                <w:rFonts w:ascii="Times New Roman" w:eastAsia="Arial" w:hAnsi="Times New Roman" w:cs="Times New Roman"/>
                <w:color w:val="000000"/>
                <w:sz w:val="18"/>
                <w:szCs w:val="18"/>
                <w:lang w:eastAsia="es-CO"/>
              </w:rPr>
            </w:pPr>
          </w:p>
        </w:tc>
        <w:tc>
          <w:tcPr>
            <w:tcW w:w="2212" w:type="dxa"/>
            <w:tcBorders>
              <w:top w:val="nil"/>
              <w:left w:val="nil"/>
              <w:bottom w:val="single" w:sz="4" w:space="0" w:color="000000"/>
              <w:right w:val="single" w:sz="4" w:space="0" w:color="000000"/>
            </w:tcBorders>
            <w:shd w:val="clear" w:color="auto" w:fill="FFFFFF"/>
            <w:vAlign w:val="center"/>
          </w:tcPr>
          <w:p w14:paraId="21E66A30" w14:textId="77777777" w:rsidR="006E3AAD" w:rsidRPr="006E3AAD" w:rsidRDefault="006E3AAD" w:rsidP="007B2C38">
            <w:pPr>
              <w:spacing w:after="0" w:line="240" w:lineRule="auto"/>
              <w:jc w:val="center"/>
              <w:rPr>
                <w:rFonts w:ascii="Times New Roman" w:eastAsia="Arial" w:hAnsi="Times New Roman" w:cs="Times New Roman"/>
                <w:color w:val="000000"/>
                <w:sz w:val="18"/>
                <w:szCs w:val="18"/>
                <w:lang w:eastAsia="es-CO"/>
              </w:rPr>
            </w:pPr>
          </w:p>
        </w:tc>
        <w:tc>
          <w:tcPr>
            <w:tcW w:w="2086" w:type="dxa"/>
            <w:tcBorders>
              <w:top w:val="nil"/>
              <w:left w:val="nil"/>
              <w:bottom w:val="single" w:sz="4" w:space="0" w:color="000000"/>
              <w:right w:val="single" w:sz="4" w:space="0" w:color="000000"/>
            </w:tcBorders>
            <w:shd w:val="clear" w:color="auto" w:fill="FFFFFF"/>
            <w:vAlign w:val="center"/>
          </w:tcPr>
          <w:p w14:paraId="1F846887" w14:textId="77777777" w:rsidR="006E3AAD" w:rsidRPr="006E3AAD" w:rsidRDefault="006E3AAD" w:rsidP="007B2C38">
            <w:pPr>
              <w:spacing w:after="0" w:line="240" w:lineRule="auto"/>
              <w:jc w:val="center"/>
              <w:rPr>
                <w:rFonts w:ascii="Times New Roman" w:eastAsia="Arial" w:hAnsi="Times New Roman" w:cs="Times New Roman"/>
                <w:color w:val="000000"/>
                <w:sz w:val="18"/>
                <w:szCs w:val="18"/>
                <w:lang w:eastAsia="es-CO"/>
              </w:rPr>
            </w:pPr>
          </w:p>
        </w:tc>
        <w:tc>
          <w:tcPr>
            <w:tcW w:w="1938" w:type="dxa"/>
            <w:tcBorders>
              <w:top w:val="nil"/>
              <w:left w:val="nil"/>
              <w:bottom w:val="single" w:sz="4" w:space="0" w:color="000000"/>
              <w:right w:val="single" w:sz="4" w:space="0" w:color="000000"/>
            </w:tcBorders>
            <w:shd w:val="clear" w:color="auto" w:fill="FFFFFF"/>
            <w:vAlign w:val="center"/>
          </w:tcPr>
          <w:p w14:paraId="35AABDE6" w14:textId="77777777" w:rsidR="006E3AAD" w:rsidRPr="006E3AAD" w:rsidRDefault="006E3AAD" w:rsidP="007B2C38">
            <w:pPr>
              <w:spacing w:after="0" w:line="240" w:lineRule="auto"/>
              <w:jc w:val="center"/>
              <w:rPr>
                <w:rFonts w:ascii="Times New Roman" w:eastAsia="Arial" w:hAnsi="Times New Roman" w:cs="Times New Roman"/>
                <w:color w:val="000000"/>
                <w:sz w:val="18"/>
                <w:szCs w:val="18"/>
                <w:lang w:eastAsia="es-CO"/>
              </w:rPr>
            </w:pPr>
          </w:p>
        </w:tc>
      </w:tr>
      <w:tr w:rsidR="006E3AAD" w:rsidRPr="006E3AAD" w14:paraId="210F0F59" w14:textId="77777777" w:rsidTr="007B2C38">
        <w:trPr>
          <w:trHeight w:hRule="exact" w:val="284"/>
          <w:jc w:val="center"/>
        </w:trPr>
        <w:tc>
          <w:tcPr>
            <w:tcW w:w="974" w:type="dxa"/>
            <w:tcBorders>
              <w:top w:val="nil"/>
              <w:left w:val="single" w:sz="4" w:space="0" w:color="000000"/>
              <w:bottom w:val="single" w:sz="4" w:space="0" w:color="000000"/>
              <w:right w:val="single" w:sz="4" w:space="0" w:color="000000"/>
            </w:tcBorders>
            <w:shd w:val="clear" w:color="auto" w:fill="FFFFFF"/>
            <w:vAlign w:val="center"/>
            <w:hideMark/>
          </w:tcPr>
          <w:p w14:paraId="35F0CA91" w14:textId="77777777" w:rsidR="006E3AAD" w:rsidRPr="006E3AAD" w:rsidRDefault="006E3AAD" w:rsidP="007B2C38">
            <w:pPr>
              <w:spacing w:after="0" w:line="240" w:lineRule="auto"/>
              <w:jc w:val="center"/>
              <w:rPr>
                <w:rFonts w:ascii="Times New Roman" w:eastAsia="Arial" w:hAnsi="Times New Roman" w:cs="Times New Roman"/>
                <w:color w:val="000000"/>
                <w:sz w:val="18"/>
                <w:szCs w:val="18"/>
                <w:lang w:eastAsia="es-CO"/>
              </w:rPr>
            </w:pPr>
            <w:r w:rsidRPr="006E3AAD">
              <w:rPr>
                <w:rFonts w:ascii="Times New Roman" w:eastAsia="Arial" w:hAnsi="Times New Roman" w:cs="Times New Roman"/>
                <w:color w:val="000000"/>
                <w:sz w:val="18"/>
                <w:szCs w:val="18"/>
                <w:lang w:eastAsia="es-CO"/>
              </w:rPr>
              <w:t>2024-1</w:t>
            </w:r>
          </w:p>
        </w:tc>
        <w:tc>
          <w:tcPr>
            <w:tcW w:w="2180" w:type="dxa"/>
            <w:tcBorders>
              <w:top w:val="nil"/>
              <w:left w:val="nil"/>
              <w:bottom w:val="single" w:sz="4" w:space="0" w:color="000000"/>
              <w:right w:val="single" w:sz="4" w:space="0" w:color="000000"/>
            </w:tcBorders>
            <w:shd w:val="clear" w:color="auto" w:fill="FFFFFF"/>
            <w:vAlign w:val="center"/>
          </w:tcPr>
          <w:p w14:paraId="7198001A" w14:textId="77777777" w:rsidR="006E3AAD" w:rsidRPr="006E3AAD" w:rsidRDefault="006E3AAD" w:rsidP="007B2C38">
            <w:pPr>
              <w:spacing w:after="0" w:line="240" w:lineRule="auto"/>
              <w:jc w:val="center"/>
              <w:rPr>
                <w:rFonts w:ascii="Times New Roman" w:eastAsia="Arial" w:hAnsi="Times New Roman" w:cs="Times New Roman"/>
                <w:color w:val="000000"/>
                <w:sz w:val="18"/>
                <w:szCs w:val="18"/>
                <w:lang w:eastAsia="es-CO"/>
              </w:rPr>
            </w:pPr>
          </w:p>
        </w:tc>
        <w:tc>
          <w:tcPr>
            <w:tcW w:w="2212" w:type="dxa"/>
            <w:tcBorders>
              <w:top w:val="nil"/>
              <w:left w:val="nil"/>
              <w:bottom w:val="single" w:sz="4" w:space="0" w:color="000000"/>
              <w:right w:val="single" w:sz="4" w:space="0" w:color="000000"/>
            </w:tcBorders>
            <w:shd w:val="clear" w:color="auto" w:fill="FFFFFF"/>
            <w:vAlign w:val="center"/>
          </w:tcPr>
          <w:p w14:paraId="6F48E712" w14:textId="77777777" w:rsidR="006E3AAD" w:rsidRPr="006E3AAD" w:rsidRDefault="006E3AAD" w:rsidP="007B2C38">
            <w:pPr>
              <w:spacing w:after="0" w:line="240" w:lineRule="auto"/>
              <w:jc w:val="center"/>
              <w:rPr>
                <w:rFonts w:ascii="Times New Roman" w:eastAsia="Arial" w:hAnsi="Times New Roman" w:cs="Times New Roman"/>
                <w:color w:val="000000"/>
                <w:sz w:val="18"/>
                <w:szCs w:val="18"/>
                <w:lang w:eastAsia="es-CO"/>
              </w:rPr>
            </w:pPr>
          </w:p>
        </w:tc>
        <w:tc>
          <w:tcPr>
            <w:tcW w:w="2086" w:type="dxa"/>
            <w:tcBorders>
              <w:top w:val="nil"/>
              <w:left w:val="nil"/>
              <w:bottom w:val="single" w:sz="4" w:space="0" w:color="000000"/>
              <w:right w:val="single" w:sz="4" w:space="0" w:color="000000"/>
            </w:tcBorders>
            <w:shd w:val="clear" w:color="auto" w:fill="FFFFFF"/>
            <w:vAlign w:val="center"/>
          </w:tcPr>
          <w:p w14:paraId="5AD580AB" w14:textId="77777777" w:rsidR="006E3AAD" w:rsidRPr="006E3AAD" w:rsidRDefault="006E3AAD" w:rsidP="007B2C38">
            <w:pPr>
              <w:spacing w:after="0" w:line="240" w:lineRule="auto"/>
              <w:jc w:val="center"/>
              <w:rPr>
                <w:rFonts w:ascii="Times New Roman" w:eastAsia="Arial" w:hAnsi="Times New Roman" w:cs="Times New Roman"/>
                <w:color w:val="000000"/>
                <w:sz w:val="18"/>
                <w:szCs w:val="18"/>
                <w:lang w:eastAsia="es-CO"/>
              </w:rPr>
            </w:pPr>
          </w:p>
        </w:tc>
        <w:tc>
          <w:tcPr>
            <w:tcW w:w="1938" w:type="dxa"/>
            <w:tcBorders>
              <w:top w:val="nil"/>
              <w:left w:val="nil"/>
              <w:bottom w:val="single" w:sz="4" w:space="0" w:color="000000"/>
              <w:right w:val="single" w:sz="4" w:space="0" w:color="000000"/>
            </w:tcBorders>
            <w:shd w:val="clear" w:color="auto" w:fill="FFFFFF"/>
            <w:vAlign w:val="center"/>
          </w:tcPr>
          <w:p w14:paraId="4BB605F3" w14:textId="77777777" w:rsidR="006E3AAD" w:rsidRPr="006E3AAD" w:rsidRDefault="006E3AAD" w:rsidP="007B2C38">
            <w:pPr>
              <w:spacing w:after="0" w:line="240" w:lineRule="auto"/>
              <w:jc w:val="center"/>
              <w:rPr>
                <w:rFonts w:ascii="Times New Roman" w:eastAsia="Arial" w:hAnsi="Times New Roman" w:cs="Times New Roman"/>
                <w:color w:val="000000"/>
                <w:sz w:val="18"/>
                <w:szCs w:val="18"/>
                <w:lang w:eastAsia="es-CO"/>
              </w:rPr>
            </w:pPr>
          </w:p>
        </w:tc>
      </w:tr>
      <w:tr w:rsidR="006E3AAD" w:rsidRPr="006E3AAD" w14:paraId="02CCAC49" w14:textId="77777777" w:rsidTr="007B2C38">
        <w:trPr>
          <w:trHeight w:hRule="exact" w:val="284"/>
          <w:jc w:val="center"/>
        </w:trPr>
        <w:tc>
          <w:tcPr>
            <w:tcW w:w="974" w:type="dxa"/>
            <w:tcBorders>
              <w:top w:val="nil"/>
              <w:left w:val="single" w:sz="4" w:space="0" w:color="000000"/>
              <w:bottom w:val="single" w:sz="4" w:space="0" w:color="000000"/>
              <w:right w:val="single" w:sz="4" w:space="0" w:color="000000"/>
            </w:tcBorders>
            <w:shd w:val="clear" w:color="auto" w:fill="FFFFFF"/>
            <w:vAlign w:val="center"/>
            <w:hideMark/>
          </w:tcPr>
          <w:p w14:paraId="59CC9B87" w14:textId="77777777" w:rsidR="006E3AAD" w:rsidRPr="006E3AAD" w:rsidRDefault="006E3AAD" w:rsidP="007B2C38">
            <w:pPr>
              <w:spacing w:after="0" w:line="240" w:lineRule="auto"/>
              <w:jc w:val="center"/>
              <w:rPr>
                <w:rFonts w:ascii="Times New Roman" w:eastAsia="Arial" w:hAnsi="Times New Roman" w:cs="Times New Roman"/>
                <w:b/>
                <w:color w:val="000000"/>
                <w:sz w:val="18"/>
                <w:szCs w:val="18"/>
                <w:lang w:eastAsia="es-CO"/>
              </w:rPr>
            </w:pPr>
            <w:r w:rsidRPr="006E3AAD">
              <w:rPr>
                <w:rFonts w:ascii="Times New Roman" w:eastAsia="Arial" w:hAnsi="Times New Roman" w:cs="Times New Roman"/>
                <w:b/>
                <w:color w:val="000000"/>
                <w:sz w:val="18"/>
                <w:szCs w:val="18"/>
                <w:lang w:eastAsia="es-CO"/>
              </w:rPr>
              <w:t>Total</w:t>
            </w:r>
          </w:p>
        </w:tc>
        <w:tc>
          <w:tcPr>
            <w:tcW w:w="2180" w:type="dxa"/>
            <w:tcBorders>
              <w:top w:val="nil"/>
              <w:left w:val="nil"/>
              <w:bottom w:val="single" w:sz="4" w:space="0" w:color="000000"/>
              <w:right w:val="single" w:sz="4" w:space="0" w:color="000000"/>
            </w:tcBorders>
            <w:shd w:val="clear" w:color="auto" w:fill="FFFFFF"/>
            <w:vAlign w:val="center"/>
          </w:tcPr>
          <w:p w14:paraId="19776DDA" w14:textId="77777777" w:rsidR="006E3AAD" w:rsidRPr="006E3AAD" w:rsidRDefault="006E3AAD" w:rsidP="007B2C38">
            <w:pPr>
              <w:spacing w:after="0" w:line="240" w:lineRule="auto"/>
              <w:jc w:val="center"/>
              <w:rPr>
                <w:rFonts w:ascii="Times New Roman" w:eastAsia="Arial" w:hAnsi="Times New Roman" w:cs="Times New Roman"/>
                <w:b/>
                <w:color w:val="000000"/>
                <w:sz w:val="18"/>
                <w:szCs w:val="18"/>
                <w:lang w:eastAsia="es-CO"/>
              </w:rPr>
            </w:pPr>
          </w:p>
        </w:tc>
        <w:tc>
          <w:tcPr>
            <w:tcW w:w="2212" w:type="dxa"/>
            <w:tcBorders>
              <w:top w:val="nil"/>
              <w:left w:val="nil"/>
              <w:bottom w:val="single" w:sz="4" w:space="0" w:color="000000"/>
              <w:right w:val="single" w:sz="4" w:space="0" w:color="000000"/>
            </w:tcBorders>
            <w:shd w:val="clear" w:color="auto" w:fill="FFFFFF"/>
            <w:vAlign w:val="center"/>
          </w:tcPr>
          <w:p w14:paraId="15BDF593" w14:textId="77777777" w:rsidR="006E3AAD" w:rsidRPr="006E3AAD" w:rsidRDefault="006E3AAD" w:rsidP="007B2C38">
            <w:pPr>
              <w:spacing w:after="0" w:line="240" w:lineRule="auto"/>
              <w:jc w:val="center"/>
              <w:rPr>
                <w:rFonts w:ascii="Times New Roman" w:eastAsia="Arial" w:hAnsi="Times New Roman" w:cs="Times New Roman"/>
                <w:b/>
                <w:color w:val="000000"/>
                <w:sz w:val="18"/>
                <w:szCs w:val="18"/>
                <w:lang w:eastAsia="es-CO"/>
              </w:rPr>
            </w:pPr>
          </w:p>
        </w:tc>
        <w:tc>
          <w:tcPr>
            <w:tcW w:w="2086" w:type="dxa"/>
            <w:tcBorders>
              <w:top w:val="nil"/>
              <w:left w:val="nil"/>
              <w:bottom w:val="single" w:sz="4" w:space="0" w:color="000000"/>
              <w:right w:val="single" w:sz="4" w:space="0" w:color="000000"/>
            </w:tcBorders>
            <w:shd w:val="clear" w:color="auto" w:fill="FFFFFF"/>
            <w:vAlign w:val="center"/>
          </w:tcPr>
          <w:p w14:paraId="3382D6C7" w14:textId="77777777" w:rsidR="006E3AAD" w:rsidRPr="006E3AAD" w:rsidRDefault="006E3AAD" w:rsidP="007B2C38">
            <w:pPr>
              <w:spacing w:after="0" w:line="240" w:lineRule="auto"/>
              <w:jc w:val="center"/>
              <w:rPr>
                <w:rFonts w:ascii="Times New Roman" w:eastAsia="Arial" w:hAnsi="Times New Roman" w:cs="Times New Roman"/>
                <w:b/>
                <w:color w:val="000000"/>
                <w:sz w:val="18"/>
                <w:szCs w:val="18"/>
                <w:lang w:eastAsia="es-CO"/>
              </w:rPr>
            </w:pPr>
          </w:p>
        </w:tc>
        <w:tc>
          <w:tcPr>
            <w:tcW w:w="1938" w:type="dxa"/>
            <w:tcBorders>
              <w:top w:val="nil"/>
              <w:left w:val="nil"/>
              <w:bottom w:val="single" w:sz="4" w:space="0" w:color="000000"/>
              <w:right w:val="single" w:sz="4" w:space="0" w:color="000000"/>
            </w:tcBorders>
            <w:shd w:val="clear" w:color="auto" w:fill="FFFFFF"/>
            <w:vAlign w:val="center"/>
          </w:tcPr>
          <w:p w14:paraId="3D7669FC" w14:textId="77777777" w:rsidR="006E3AAD" w:rsidRPr="006E3AAD" w:rsidRDefault="006E3AAD" w:rsidP="007B2C38">
            <w:pPr>
              <w:spacing w:after="0" w:line="240" w:lineRule="auto"/>
              <w:jc w:val="center"/>
              <w:rPr>
                <w:rFonts w:ascii="Times New Roman" w:eastAsia="Arial" w:hAnsi="Times New Roman" w:cs="Times New Roman"/>
                <w:b/>
                <w:color w:val="000000"/>
                <w:sz w:val="18"/>
                <w:szCs w:val="18"/>
                <w:lang w:eastAsia="es-CO"/>
              </w:rPr>
            </w:pPr>
          </w:p>
        </w:tc>
      </w:tr>
    </w:tbl>
    <w:p w14:paraId="00FA27CB" w14:textId="77777777" w:rsidR="006E3AAD" w:rsidRPr="006E3AAD" w:rsidRDefault="006E3AAD" w:rsidP="006E3AAD">
      <w:pPr>
        <w:spacing w:after="0" w:line="276" w:lineRule="auto"/>
        <w:jc w:val="both"/>
        <w:rPr>
          <w:rFonts w:ascii="Times New Roman" w:eastAsia="Arial" w:hAnsi="Times New Roman" w:cs="Times New Roman"/>
          <w:bCs/>
          <w:sz w:val="18"/>
          <w:szCs w:val="18"/>
          <w:lang w:eastAsia="es-CO"/>
        </w:rPr>
      </w:pPr>
      <w:r w:rsidRPr="006E3AAD">
        <w:rPr>
          <w:rFonts w:ascii="Times New Roman" w:eastAsia="Arial" w:hAnsi="Times New Roman" w:cs="Times New Roman"/>
          <w:bCs/>
          <w:sz w:val="18"/>
          <w:szCs w:val="18"/>
          <w:lang w:eastAsia="es-CO"/>
        </w:rPr>
        <w:t>Fuente: Vicerrectoría de Bienestar Universitario</w:t>
      </w:r>
    </w:p>
    <w:p w14:paraId="17D53DDD" w14:textId="77777777" w:rsidR="006E3AAD" w:rsidRPr="006E3AAD" w:rsidRDefault="006E3AAD" w:rsidP="006E3AAD">
      <w:pPr>
        <w:spacing w:after="0"/>
        <w:jc w:val="center"/>
        <w:rPr>
          <w:rFonts w:ascii="Times New Roman" w:hAnsi="Times New Roman" w:cs="Times New Roman"/>
          <w:b/>
          <w:color w:val="404040" w:themeColor="text1" w:themeTint="BF"/>
          <w:lang w:val="es-ES"/>
        </w:rPr>
      </w:pPr>
    </w:p>
    <w:p w14:paraId="6AB30AB6" w14:textId="77777777" w:rsidR="006E3AAD" w:rsidRPr="002F7BDC" w:rsidRDefault="006E3AAD" w:rsidP="006E3AAD">
      <w:pPr>
        <w:spacing w:after="0"/>
        <w:jc w:val="both"/>
        <w:rPr>
          <w:rFonts w:ascii="Times New Roman" w:hAnsi="Times New Roman" w:cs="Times New Roman"/>
          <w:color w:val="404040" w:themeColor="text1" w:themeTint="BF"/>
          <w:sz w:val="24"/>
          <w:szCs w:val="24"/>
        </w:rPr>
      </w:pPr>
      <w:r w:rsidRPr="002F7BDC">
        <w:rPr>
          <w:rFonts w:ascii="Times New Roman" w:hAnsi="Times New Roman" w:cs="Times New Roman"/>
          <w:bCs/>
          <w:color w:val="404040" w:themeColor="text1" w:themeTint="BF"/>
          <w:sz w:val="24"/>
          <w:szCs w:val="24"/>
        </w:rPr>
        <w:t>Grupos Representativos:</w:t>
      </w:r>
      <w:r w:rsidRPr="002F7BDC">
        <w:rPr>
          <w:rFonts w:ascii="Times New Roman" w:hAnsi="Times New Roman" w:cs="Times New Roman"/>
          <w:b/>
          <w:color w:val="404040" w:themeColor="text1" w:themeTint="BF"/>
          <w:sz w:val="24"/>
          <w:szCs w:val="24"/>
        </w:rPr>
        <w:t xml:space="preserve"> </w:t>
      </w:r>
      <w:r w:rsidRPr="002F7BDC">
        <w:rPr>
          <w:rFonts w:ascii="Times New Roman" w:hAnsi="Times New Roman" w:cs="Times New Roman"/>
          <w:color w:val="404040" w:themeColor="text1" w:themeTint="BF"/>
          <w:sz w:val="24"/>
          <w:szCs w:val="24"/>
        </w:rPr>
        <w:t>Son los Grupos culturales insignia de nuestra Universidad, los estudiantes participantes en estos grupos llevan con orgullo esta representación y tienen derecho a los estímulos de los que habla el capítulo 7 del Acuerdo de Consejo Superior No 016 del 27 de marzo de 2008. Los estímulos son de carácter Académico y Económico.</w:t>
      </w:r>
    </w:p>
    <w:p w14:paraId="71AEE779" w14:textId="77777777" w:rsidR="006E3AAD" w:rsidRPr="002F7BDC" w:rsidRDefault="006E3AAD" w:rsidP="006E3AAD">
      <w:pPr>
        <w:numPr>
          <w:ilvl w:val="0"/>
          <w:numId w:val="9"/>
        </w:numPr>
        <w:spacing w:after="0" w:line="240" w:lineRule="auto"/>
        <w:ind w:left="714" w:hanging="357"/>
        <w:jc w:val="both"/>
        <w:rPr>
          <w:rFonts w:ascii="Times New Roman" w:hAnsi="Times New Roman" w:cs="Times New Roman"/>
          <w:color w:val="404040" w:themeColor="text1" w:themeTint="BF"/>
          <w:sz w:val="24"/>
          <w:szCs w:val="24"/>
          <w:lang w:val="es-ES"/>
        </w:rPr>
      </w:pPr>
      <w:r w:rsidRPr="002F7BDC">
        <w:rPr>
          <w:rFonts w:ascii="Times New Roman" w:hAnsi="Times New Roman" w:cs="Times New Roman"/>
          <w:color w:val="404040" w:themeColor="text1" w:themeTint="BF"/>
          <w:sz w:val="24"/>
          <w:szCs w:val="24"/>
          <w:lang w:val="es-ES"/>
        </w:rPr>
        <w:t>UFPS orquesta</w:t>
      </w:r>
    </w:p>
    <w:p w14:paraId="5DF30CEF" w14:textId="77777777" w:rsidR="006E3AAD" w:rsidRPr="002F7BDC" w:rsidRDefault="006E3AAD" w:rsidP="006E3AAD">
      <w:pPr>
        <w:numPr>
          <w:ilvl w:val="0"/>
          <w:numId w:val="9"/>
        </w:numPr>
        <w:spacing w:after="0" w:line="240" w:lineRule="auto"/>
        <w:ind w:left="714" w:hanging="357"/>
        <w:jc w:val="both"/>
        <w:rPr>
          <w:rFonts w:ascii="Times New Roman" w:hAnsi="Times New Roman" w:cs="Times New Roman"/>
          <w:color w:val="404040" w:themeColor="text1" w:themeTint="BF"/>
          <w:sz w:val="24"/>
          <w:szCs w:val="24"/>
          <w:lang w:val="es-ES"/>
        </w:rPr>
      </w:pPr>
      <w:r w:rsidRPr="002F7BDC">
        <w:rPr>
          <w:rFonts w:ascii="Times New Roman" w:hAnsi="Times New Roman" w:cs="Times New Roman"/>
          <w:color w:val="404040" w:themeColor="text1" w:themeTint="BF"/>
          <w:sz w:val="24"/>
          <w:szCs w:val="24"/>
          <w:lang w:val="es-ES"/>
        </w:rPr>
        <w:t>Grupo vallenato</w:t>
      </w:r>
    </w:p>
    <w:p w14:paraId="50440FF4" w14:textId="77777777" w:rsidR="006E3AAD" w:rsidRPr="002F7BDC" w:rsidRDefault="006E3AAD" w:rsidP="006E3AAD">
      <w:pPr>
        <w:numPr>
          <w:ilvl w:val="0"/>
          <w:numId w:val="9"/>
        </w:numPr>
        <w:spacing w:after="0" w:line="240" w:lineRule="auto"/>
        <w:ind w:left="714" w:hanging="357"/>
        <w:jc w:val="both"/>
        <w:rPr>
          <w:rFonts w:ascii="Times New Roman" w:hAnsi="Times New Roman" w:cs="Times New Roman"/>
          <w:color w:val="404040" w:themeColor="text1" w:themeTint="BF"/>
          <w:sz w:val="24"/>
          <w:szCs w:val="24"/>
          <w:lang w:val="es-ES"/>
        </w:rPr>
      </w:pPr>
      <w:r w:rsidRPr="002F7BDC">
        <w:rPr>
          <w:rFonts w:ascii="Times New Roman" w:hAnsi="Times New Roman" w:cs="Times New Roman"/>
          <w:color w:val="404040" w:themeColor="text1" w:themeTint="BF"/>
          <w:sz w:val="24"/>
          <w:szCs w:val="24"/>
          <w:lang w:val="es-ES"/>
        </w:rPr>
        <w:t>Grupo de tamboras</w:t>
      </w:r>
    </w:p>
    <w:p w14:paraId="5E24E964" w14:textId="77777777" w:rsidR="006E3AAD" w:rsidRPr="002F7BDC" w:rsidRDefault="006E3AAD" w:rsidP="006E3AAD">
      <w:pPr>
        <w:numPr>
          <w:ilvl w:val="0"/>
          <w:numId w:val="9"/>
        </w:numPr>
        <w:spacing w:after="0" w:line="240" w:lineRule="auto"/>
        <w:ind w:left="714" w:hanging="357"/>
        <w:jc w:val="both"/>
        <w:rPr>
          <w:rFonts w:ascii="Times New Roman" w:hAnsi="Times New Roman" w:cs="Times New Roman"/>
          <w:color w:val="404040" w:themeColor="text1" w:themeTint="BF"/>
          <w:sz w:val="24"/>
          <w:szCs w:val="24"/>
          <w:lang w:val="es-ES"/>
        </w:rPr>
      </w:pPr>
      <w:r w:rsidRPr="002F7BDC">
        <w:rPr>
          <w:rFonts w:ascii="Times New Roman" w:hAnsi="Times New Roman" w:cs="Times New Roman"/>
          <w:color w:val="404040" w:themeColor="text1" w:themeTint="BF"/>
          <w:sz w:val="24"/>
          <w:szCs w:val="24"/>
          <w:lang w:val="es-ES"/>
        </w:rPr>
        <w:t xml:space="preserve">Grupo de </w:t>
      </w:r>
      <w:proofErr w:type="spellStart"/>
      <w:r w:rsidRPr="002F7BDC">
        <w:rPr>
          <w:rFonts w:ascii="Times New Roman" w:hAnsi="Times New Roman" w:cs="Times New Roman"/>
          <w:color w:val="404040" w:themeColor="text1" w:themeTint="BF"/>
          <w:sz w:val="24"/>
          <w:szCs w:val="24"/>
          <w:lang w:val="es-ES"/>
        </w:rPr>
        <w:t>tropipop</w:t>
      </w:r>
      <w:proofErr w:type="spellEnd"/>
    </w:p>
    <w:p w14:paraId="491A94CB" w14:textId="77777777" w:rsidR="006E3AAD" w:rsidRPr="002F7BDC" w:rsidRDefault="006E3AAD" w:rsidP="006E3AAD">
      <w:pPr>
        <w:numPr>
          <w:ilvl w:val="0"/>
          <w:numId w:val="9"/>
        </w:numPr>
        <w:spacing w:after="0" w:line="240" w:lineRule="auto"/>
        <w:ind w:left="714" w:hanging="357"/>
        <w:jc w:val="both"/>
        <w:rPr>
          <w:rFonts w:ascii="Times New Roman" w:hAnsi="Times New Roman" w:cs="Times New Roman"/>
          <w:color w:val="404040" w:themeColor="text1" w:themeTint="BF"/>
          <w:sz w:val="24"/>
          <w:szCs w:val="24"/>
          <w:lang w:val="es-ES"/>
        </w:rPr>
      </w:pPr>
      <w:r w:rsidRPr="002F7BDC">
        <w:rPr>
          <w:rFonts w:ascii="Times New Roman" w:hAnsi="Times New Roman" w:cs="Times New Roman"/>
          <w:color w:val="404040" w:themeColor="text1" w:themeTint="BF"/>
          <w:sz w:val="24"/>
          <w:szCs w:val="24"/>
          <w:lang w:val="es-ES"/>
        </w:rPr>
        <w:t>Grupo de carranga</w:t>
      </w:r>
    </w:p>
    <w:p w14:paraId="1BCB0611" w14:textId="77777777" w:rsidR="006E3AAD" w:rsidRPr="002F7BDC" w:rsidRDefault="006E3AAD" w:rsidP="006E3AAD">
      <w:pPr>
        <w:numPr>
          <w:ilvl w:val="0"/>
          <w:numId w:val="9"/>
        </w:numPr>
        <w:spacing w:after="0" w:line="240" w:lineRule="auto"/>
        <w:ind w:left="714" w:hanging="357"/>
        <w:jc w:val="both"/>
        <w:rPr>
          <w:rFonts w:ascii="Times New Roman" w:hAnsi="Times New Roman" w:cs="Times New Roman"/>
          <w:color w:val="404040" w:themeColor="text1" w:themeTint="BF"/>
          <w:sz w:val="24"/>
          <w:szCs w:val="24"/>
          <w:lang w:val="es-ES"/>
        </w:rPr>
      </w:pPr>
      <w:r w:rsidRPr="002F7BDC">
        <w:rPr>
          <w:rFonts w:ascii="Times New Roman" w:hAnsi="Times New Roman" w:cs="Times New Roman"/>
          <w:color w:val="404040" w:themeColor="text1" w:themeTint="BF"/>
          <w:sz w:val="24"/>
          <w:szCs w:val="24"/>
          <w:lang w:val="es-ES"/>
        </w:rPr>
        <w:t>Grupo de jazz</w:t>
      </w:r>
    </w:p>
    <w:p w14:paraId="56B4773E" w14:textId="77777777" w:rsidR="006E3AAD" w:rsidRPr="002F7BDC" w:rsidRDefault="006E3AAD" w:rsidP="006E3AAD">
      <w:pPr>
        <w:numPr>
          <w:ilvl w:val="0"/>
          <w:numId w:val="9"/>
        </w:numPr>
        <w:spacing w:after="0" w:line="240" w:lineRule="auto"/>
        <w:ind w:left="714" w:hanging="357"/>
        <w:jc w:val="both"/>
        <w:rPr>
          <w:rFonts w:ascii="Times New Roman" w:hAnsi="Times New Roman" w:cs="Times New Roman"/>
          <w:color w:val="404040" w:themeColor="text1" w:themeTint="BF"/>
          <w:sz w:val="24"/>
          <w:szCs w:val="24"/>
          <w:lang w:val="es-ES"/>
        </w:rPr>
      </w:pPr>
      <w:r w:rsidRPr="002F7BDC">
        <w:rPr>
          <w:rFonts w:ascii="Times New Roman" w:hAnsi="Times New Roman" w:cs="Times New Roman"/>
          <w:color w:val="404040" w:themeColor="text1" w:themeTint="BF"/>
          <w:sz w:val="24"/>
          <w:szCs w:val="24"/>
          <w:lang w:val="es-ES"/>
        </w:rPr>
        <w:t>Banda papayera</w:t>
      </w:r>
    </w:p>
    <w:p w14:paraId="644F60C9" w14:textId="77777777" w:rsidR="006E3AAD" w:rsidRPr="002F7BDC" w:rsidRDefault="006E3AAD" w:rsidP="006E3AAD">
      <w:pPr>
        <w:numPr>
          <w:ilvl w:val="0"/>
          <w:numId w:val="9"/>
        </w:numPr>
        <w:spacing w:after="0" w:line="240" w:lineRule="auto"/>
        <w:ind w:left="714" w:hanging="357"/>
        <w:jc w:val="both"/>
        <w:rPr>
          <w:rFonts w:ascii="Times New Roman" w:hAnsi="Times New Roman" w:cs="Times New Roman"/>
          <w:color w:val="404040" w:themeColor="text1" w:themeTint="BF"/>
          <w:sz w:val="24"/>
          <w:szCs w:val="24"/>
          <w:lang w:val="es-ES"/>
        </w:rPr>
      </w:pPr>
      <w:r w:rsidRPr="002F7BDC">
        <w:rPr>
          <w:rFonts w:ascii="Times New Roman" w:hAnsi="Times New Roman" w:cs="Times New Roman"/>
          <w:color w:val="404040" w:themeColor="text1" w:themeTint="BF"/>
          <w:sz w:val="24"/>
          <w:szCs w:val="24"/>
          <w:lang w:val="es-ES"/>
        </w:rPr>
        <w:t>Son cubano y baladas del ayer</w:t>
      </w:r>
    </w:p>
    <w:p w14:paraId="5440E200" w14:textId="77777777" w:rsidR="006E3AAD" w:rsidRPr="002F7BDC" w:rsidRDefault="006E3AAD" w:rsidP="006E3AAD">
      <w:pPr>
        <w:numPr>
          <w:ilvl w:val="0"/>
          <w:numId w:val="9"/>
        </w:numPr>
        <w:spacing w:after="0" w:line="240" w:lineRule="auto"/>
        <w:ind w:left="714" w:hanging="357"/>
        <w:jc w:val="both"/>
        <w:rPr>
          <w:rFonts w:ascii="Times New Roman" w:hAnsi="Times New Roman" w:cs="Times New Roman"/>
          <w:color w:val="404040" w:themeColor="text1" w:themeTint="BF"/>
          <w:sz w:val="24"/>
          <w:szCs w:val="24"/>
          <w:lang w:val="es-ES"/>
        </w:rPr>
      </w:pPr>
      <w:r w:rsidRPr="002F7BDC">
        <w:rPr>
          <w:rFonts w:ascii="Times New Roman" w:hAnsi="Times New Roman" w:cs="Times New Roman"/>
          <w:color w:val="404040" w:themeColor="text1" w:themeTint="BF"/>
          <w:sz w:val="24"/>
          <w:szCs w:val="24"/>
          <w:lang w:val="es-ES"/>
        </w:rPr>
        <w:t>Porrismo</w:t>
      </w:r>
    </w:p>
    <w:p w14:paraId="582AF1D1" w14:textId="77777777" w:rsidR="006E3AAD" w:rsidRPr="002F7BDC" w:rsidRDefault="006E3AAD" w:rsidP="006E3AAD">
      <w:pPr>
        <w:numPr>
          <w:ilvl w:val="0"/>
          <w:numId w:val="9"/>
        </w:numPr>
        <w:spacing w:after="0" w:line="240" w:lineRule="auto"/>
        <w:ind w:left="714" w:hanging="357"/>
        <w:jc w:val="both"/>
        <w:rPr>
          <w:rFonts w:ascii="Times New Roman" w:hAnsi="Times New Roman" w:cs="Times New Roman"/>
          <w:color w:val="404040" w:themeColor="text1" w:themeTint="BF"/>
          <w:sz w:val="24"/>
          <w:szCs w:val="24"/>
          <w:lang w:val="es-ES"/>
        </w:rPr>
      </w:pPr>
      <w:r w:rsidRPr="002F7BDC">
        <w:rPr>
          <w:rFonts w:ascii="Times New Roman" w:hAnsi="Times New Roman" w:cs="Times New Roman"/>
          <w:color w:val="404040" w:themeColor="text1" w:themeTint="BF"/>
          <w:sz w:val="24"/>
          <w:szCs w:val="24"/>
          <w:lang w:val="es-ES"/>
        </w:rPr>
        <w:t>Narración oral</w:t>
      </w:r>
    </w:p>
    <w:p w14:paraId="028BB446" w14:textId="77777777" w:rsidR="006E3AAD" w:rsidRPr="002F7BDC" w:rsidRDefault="006E3AAD" w:rsidP="006E3AAD">
      <w:pPr>
        <w:numPr>
          <w:ilvl w:val="0"/>
          <w:numId w:val="9"/>
        </w:numPr>
        <w:spacing w:after="0" w:line="240" w:lineRule="auto"/>
        <w:ind w:left="714" w:hanging="357"/>
        <w:jc w:val="both"/>
        <w:rPr>
          <w:rFonts w:ascii="Times New Roman" w:hAnsi="Times New Roman" w:cs="Times New Roman"/>
          <w:color w:val="404040" w:themeColor="text1" w:themeTint="BF"/>
          <w:sz w:val="24"/>
          <w:szCs w:val="24"/>
          <w:lang w:val="es-ES"/>
        </w:rPr>
      </w:pPr>
      <w:r w:rsidRPr="002F7BDC">
        <w:rPr>
          <w:rFonts w:ascii="Times New Roman" w:hAnsi="Times New Roman" w:cs="Times New Roman"/>
          <w:color w:val="404040" w:themeColor="text1" w:themeTint="BF"/>
          <w:sz w:val="24"/>
          <w:szCs w:val="24"/>
          <w:lang w:val="es-ES"/>
        </w:rPr>
        <w:t>Grupo de teatro “El Portón UFPS”</w:t>
      </w:r>
    </w:p>
    <w:p w14:paraId="448F90A2" w14:textId="77777777" w:rsidR="006E3AAD" w:rsidRPr="002F7BDC" w:rsidRDefault="006E3AAD" w:rsidP="006E3AAD">
      <w:pPr>
        <w:numPr>
          <w:ilvl w:val="0"/>
          <w:numId w:val="9"/>
        </w:numPr>
        <w:spacing w:after="0" w:line="240" w:lineRule="auto"/>
        <w:ind w:left="714" w:hanging="357"/>
        <w:jc w:val="both"/>
        <w:rPr>
          <w:rFonts w:ascii="Times New Roman" w:hAnsi="Times New Roman" w:cs="Times New Roman"/>
          <w:color w:val="404040" w:themeColor="text1" w:themeTint="BF"/>
          <w:sz w:val="24"/>
          <w:szCs w:val="24"/>
          <w:lang w:val="es-ES"/>
        </w:rPr>
      </w:pPr>
      <w:r w:rsidRPr="002F7BDC">
        <w:rPr>
          <w:rFonts w:ascii="Times New Roman" w:hAnsi="Times New Roman" w:cs="Times New Roman"/>
          <w:color w:val="404040" w:themeColor="text1" w:themeTint="BF"/>
          <w:sz w:val="24"/>
          <w:szCs w:val="24"/>
          <w:lang w:val="es-ES"/>
        </w:rPr>
        <w:lastRenderedPageBreak/>
        <w:t>Grupo de Música de Cámara</w:t>
      </w:r>
    </w:p>
    <w:p w14:paraId="52AC8154" w14:textId="77777777" w:rsidR="006E3AAD" w:rsidRPr="002F7BDC" w:rsidRDefault="006E3AAD" w:rsidP="006E3AAD">
      <w:pPr>
        <w:numPr>
          <w:ilvl w:val="0"/>
          <w:numId w:val="9"/>
        </w:numPr>
        <w:spacing w:after="0" w:line="240" w:lineRule="auto"/>
        <w:ind w:left="714" w:hanging="357"/>
        <w:jc w:val="both"/>
        <w:rPr>
          <w:rFonts w:ascii="Times New Roman" w:hAnsi="Times New Roman" w:cs="Times New Roman"/>
          <w:color w:val="404040" w:themeColor="text1" w:themeTint="BF"/>
          <w:sz w:val="24"/>
          <w:szCs w:val="24"/>
          <w:lang w:val="es-ES"/>
        </w:rPr>
      </w:pPr>
      <w:r w:rsidRPr="002F7BDC">
        <w:rPr>
          <w:rFonts w:ascii="Times New Roman" w:hAnsi="Times New Roman" w:cs="Times New Roman"/>
          <w:color w:val="404040" w:themeColor="text1" w:themeTint="BF"/>
          <w:sz w:val="24"/>
          <w:szCs w:val="24"/>
          <w:lang w:val="es-ES"/>
        </w:rPr>
        <w:t xml:space="preserve">Grupo Coral y Tuna </w:t>
      </w:r>
    </w:p>
    <w:p w14:paraId="3EEA4244" w14:textId="77777777" w:rsidR="006E3AAD" w:rsidRPr="002F7BDC" w:rsidRDefault="006E3AAD" w:rsidP="006E3AAD">
      <w:pPr>
        <w:numPr>
          <w:ilvl w:val="0"/>
          <w:numId w:val="9"/>
        </w:numPr>
        <w:spacing w:after="0" w:line="240" w:lineRule="auto"/>
        <w:ind w:left="714" w:hanging="357"/>
        <w:jc w:val="both"/>
        <w:rPr>
          <w:rFonts w:ascii="Times New Roman" w:hAnsi="Times New Roman" w:cs="Times New Roman"/>
          <w:color w:val="404040" w:themeColor="text1" w:themeTint="BF"/>
          <w:sz w:val="24"/>
          <w:szCs w:val="24"/>
          <w:lang w:val="es-ES"/>
        </w:rPr>
      </w:pPr>
      <w:r w:rsidRPr="002F7BDC">
        <w:rPr>
          <w:rFonts w:ascii="Times New Roman" w:hAnsi="Times New Roman" w:cs="Times New Roman"/>
          <w:color w:val="404040" w:themeColor="text1" w:themeTint="BF"/>
          <w:sz w:val="24"/>
          <w:szCs w:val="24"/>
          <w:lang w:val="es-ES"/>
        </w:rPr>
        <w:t xml:space="preserve">Grupo de Danzas </w:t>
      </w:r>
    </w:p>
    <w:p w14:paraId="3BFD00DF" w14:textId="77777777" w:rsidR="006E3AAD" w:rsidRPr="002F7BDC" w:rsidRDefault="006E3AAD" w:rsidP="006E3AAD">
      <w:pPr>
        <w:spacing w:after="0" w:line="240" w:lineRule="auto"/>
        <w:jc w:val="both"/>
        <w:rPr>
          <w:rFonts w:ascii="Times New Roman" w:hAnsi="Times New Roman" w:cs="Times New Roman"/>
          <w:color w:val="404040" w:themeColor="text1" w:themeTint="BF"/>
          <w:sz w:val="24"/>
          <w:szCs w:val="24"/>
          <w:lang w:val="es-ES"/>
        </w:rPr>
      </w:pPr>
    </w:p>
    <w:p w14:paraId="74174081" w14:textId="77777777" w:rsidR="006E3AAD" w:rsidRPr="002F7BDC" w:rsidRDefault="006E3AAD" w:rsidP="006E3AAD">
      <w:pPr>
        <w:spacing w:after="0"/>
        <w:jc w:val="both"/>
        <w:rPr>
          <w:rFonts w:ascii="Times New Roman" w:hAnsi="Times New Roman" w:cs="Times New Roman"/>
          <w:color w:val="404040" w:themeColor="text1" w:themeTint="BF"/>
          <w:sz w:val="24"/>
          <w:szCs w:val="24"/>
        </w:rPr>
      </w:pPr>
      <w:r w:rsidRPr="002F7BDC">
        <w:rPr>
          <w:rFonts w:ascii="Times New Roman" w:hAnsi="Times New Roman" w:cs="Times New Roman"/>
          <w:bCs/>
          <w:color w:val="404040" w:themeColor="text1" w:themeTint="BF"/>
          <w:sz w:val="24"/>
          <w:szCs w:val="24"/>
        </w:rPr>
        <w:t>Proyectos de extensión:</w:t>
      </w:r>
      <w:r w:rsidRPr="002F7BDC">
        <w:rPr>
          <w:rFonts w:ascii="Times New Roman" w:hAnsi="Times New Roman" w:cs="Times New Roman"/>
          <w:b/>
          <w:color w:val="404040" w:themeColor="text1" w:themeTint="BF"/>
          <w:sz w:val="24"/>
          <w:szCs w:val="24"/>
        </w:rPr>
        <w:t xml:space="preserve"> </w:t>
      </w:r>
      <w:r w:rsidRPr="002F7BDC">
        <w:rPr>
          <w:rFonts w:ascii="Times New Roman" w:hAnsi="Times New Roman" w:cs="Times New Roman"/>
          <w:color w:val="404040" w:themeColor="text1" w:themeTint="BF"/>
          <w:sz w:val="24"/>
          <w:szCs w:val="24"/>
        </w:rPr>
        <w:t>Son las presentaciones artísticas que la unidad hace a la comunidad Universidad y su área de influencia, estas se llevan a cabo por invitación manifiesta a la Vicerrectoría o por disposición propia de la Unidad o de ASCUN.</w:t>
      </w:r>
    </w:p>
    <w:p w14:paraId="3B12785E" w14:textId="77777777" w:rsidR="006E3AAD" w:rsidRPr="002F7BDC" w:rsidRDefault="006E3AAD" w:rsidP="006E3AAD">
      <w:pPr>
        <w:spacing w:after="0"/>
        <w:jc w:val="both"/>
        <w:rPr>
          <w:rFonts w:ascii="Times New Roman" w:hAnsi="Times New Roman" w:cs="Times New Roman"/>
          <w:b/>
          <w:color w:val="404040" w:themeColor="text1" w:themeTint="BF"/>
          <w:sz w:val="24"/>
          <w:szCs w:val="24"/>
        </w:rPr>
      </w:pPr>
    </w:p>
    <w:p w14:paraId="4EA09061" w14:textId="77777777" w:rsidR="006E3AAD" w:rsidRPr="002F7BDC" w:rsidRDefault="006E3AAD" w:rsidP="006E3AAD">
      <w:pPr>
        <w:spacing w:after="0"/>
        <w:jc w:val="both"/>
        <w:rPr>
          <w:rFonts w:ascii="Times New Roman" w:hAnsi="Times New Roman" w:cs="Times New Roman"/>
          <w:b/>
          <w:color w:val="404040" w:themeColor="text1" w:themeTint="BF"/>
          <w:sz w:val="24"/>
          <w:szCs w:val="24"/>
        </w:rPr>
      </w:pPr>
      <w:r w:rsidRPr="002F7BDC">
        <w:rPr>
          <w:rFonts w:ascii="Times New Roman" w:hAnsi="Times New Roman" w:cs="Times New Roman"/>
          <w:bCs/>
          <w:color w:val="404040" w:themeColor="text1" w:themeTint="BF"/>
          <w:sz w:val="24"/>
          <w:szCs w:val="24"/>
        </w:rPr>
        <w:t>Programaciones de ASCUN cultura:</w:t>
      </w:r>
      <w:r w:rsidRPr="002F7BDC">
        <w:rPr>
          <w:rFonts w:ascii="Times New Roman" w:hAnsi="Times New Roman" w:cs="Times New Roman"/>
          <w:b/>
          <w:color w:val="404040" w:themeColor="text1" w:themeTint="BF"/>
          <w:sz w:val="24"/>
          <w:szCs w:val="24"/>
        </w:rPr>
        <w:t xml:space="preserve"> </w:t>
      </w:r>
      <w:r w:rsidRPr="002F7BDC">
        <w:rPr>
          <w:rFonts w:ascii="Times New Roman" w:hAnsi="Times New Roman" w:cs="Times New Roman"/>
          <w:color w:val="404040" w:themeColor="text1" w:themeTint="BF"/>
          <w:sz w:val="24"/>
          <w:szCs w:val="24"/>
        </w:rPr>
        <w:t xml:space="preserve">Son las actividades programadas por ASCUN Cultura, dentro de las que se destaca: festivales regionales y festivales nacionales. </w:t>
      </w:r>
    </w:p>
    <w:p w14:paraId="00CFB81A" w14:textId="77777777" w:rsidR="006E3AAD" w:rsidRPr="002F7BDC" w:rsidRDefault="006E3AAD" w:rsidP="006E3AAD">
      <w:pPr>
        <w:spacing w:after="0"/>
        <w:jc w:val="both"/>
        <w:rPr>
          <w:rFonts w:ascii="Times New Roman" w:hAnsi="Times New Roman" w:cs="Times New Roman"/>
          <w:i/>
          <w:iCs/>
          <w:color w:val="404040" w:themeColor="text1" w:themeTint="BF"/>
          <w:sz w:val="24"/>
          <w:szCs w:val="24"/>
        </w:rPr>
      </w:pPr>
    </w:p>
    <w:p w14:paraId="3BD66F46" w14:textId="77777777" w:rsidR="006E3AAD" w:rsidRPr="002F7BDC" w:rsidRDefault="006E3AAD" w:rsidP="006E3AAD">
      <w:pPr>
        <w:spacing w:after="0"/>
        <w:jc w:val="both"/>
        <w:rPr>
          <w:rFonts w:ascii="Times New Roman" w:hAnsi="Times New Roman" w:cs="Times New Roman"/>
          <w:color w:val="404040" w:themeColor="text1" w:themeTint="BF"/>
          <w:sz w:val="24"/>
          <w:szCs w:val="24"/>
        </w:rPr>
      </w:pPr>
      <w:r w:rsidRPr="002F7BDC">
        <w:rPr>
          <w:rFonts w:ascii="Times New Roman" w:hAnsi="Times New Roman" w:cs="Times New Roman"/>
          <w:i/>
          <w:iCs/>
          <w:color w:val="404040" w:themeColor="text1" w:themeTint="BF"/>
          <w:sz w:val="24"/>
          <w:szCs w:val="24"/>
        </w:rPr>
        <w:t>Unidad de Deportes:</w:t>
      </w:r>
      <w:r w:rsidRPr="002F7BDC">
        <w:rPr>
          <w:rFonts w:ascii="Times New Roman" w:hAnsi="Times New Roman" w:cs="Times New Roman"/>
          <w:color w:val="404040" w:themeColor="text1" w:themeTint="BF"/>
          <w:sz w:val="24"/>
          <w:szCs w:val="24"/>
        </w:rPr>
        <w:t xml:space="preserve"> es la encargada de planear el desarrollo recreativo y deportivo de la institución. La Unidad coordina y planea el manejo de las selecciones representativas y sus integrantes.</w:t>
      </w:r>
    </w:p>
    <w:p w14:paraId="2C77A241" w14:textId="77777777" w:rsidR="006E3AAD" w:rsidRPr="002F7BDC" w:rsidRDefault="006E3AAD" w:rsidP="006E3AAD">
      <w:pPr>
        <w:spacing w:after="0"/>
        <w:jc w:val="both"/>
        <w:rPr>
          <w:rFonts w:ascii="Times New Roman" w:hAnsi="Times New Roman" w:cs="Times New Roman"/>
          <w:b/>
          <w:color w:val="404040" w:themeColor="text1" w:themeTint="BF"/>
          <w:sz w:val="24"/>
          <w:szCs w:val="24"/>
        </w:rPr>
      </w:pPr>
    </w:p>
    <w:p w14:paraId="0498640B" w14:textId="77777777" w:rsidR="006E3AAD" w:rsidRPr="002F7BDC" w:rsidRDefault="006E3AAD" w:rsidP="006E3AAD">
      <w:pPr>
        <w:spacing w:after="0"/>
        <w:jc w:val="both"/>
        <w:rPr>
          <w:rFonts w:ascii="Times New Roman" w:hAnsi="Times New Roman" w:cs="Times New Roman"/>
          <w:color w:val="404040" w:themeColor="text1" w:themeTint="BF"/>
          <w:sz w:val="24"/>
          <w:szCs w:val="24"/>
          <w:lang w:val="es-AR"/>
        </w:rPr>
      </w:pPr>
      <w:bookmarkStart w:id="16" w:name="_Hlk26976725"/>
      <w:r w:rsidRPr="002F7BDC">
        <w:rPr>
          <w:rFonts w:ascii="Times New Roman" w:hAnsi="Times New Roman" w:cs="Times New Roman"/>
          <w:bCs/>
          <w:color w:val="404040" w:themeColor="text1" w:themeTint="BF"/>
          <w:sz w:val="24"/>
          <w:szCs w:val="24"/>
          <w:lang w:val="es-AR"/>
        </w:rPr>
        <w:t>Selecciones Deportivas</w:t>
      </w:r>
      <w:bookmarkEnd w:id="16"/>
      <w:r w:rsidRPr="002F7BDC">
        <w:rPr>
          <w:rFonts w:ascii="Times New Roman" w:hAnsi="Times New Roman" w:cs="Times New Roman"/>
          <w:bCs/>
          <w:color w:val="404040" w:themeColor="text1" w:themeTint="BF"/>
          <w:sz w:val="24"/>
          <w:szCs w:val="24"/>
          <w:lang w:val="es-AR"/>
        </w:rPr>
        <w:t>: (estudiantes de pregrado, postgrado, docentes y empleados).</w:t>
      </w:r>
      <w:r w:rsidRPr="002F7BDC">
        <w:rPr>
          <w:rFonts w:ascii="Times New Roman" w:hAnsi="Times New Roman" w:cs="Times New Roman"/>
          <w:b/>
          <w:color w:val="404040" w:themeColor="text1" w:themeTint="BF"/>
          <w:sz w:val="24"/>
          <w:szCs w:val="24"/>
          <w:lang w:val="es-AR"/>
        </w:rPr>
        <w:t xml:space="preserve"> </w:t>
      </w:r>
      <w:r w:rsidRPr="002F7BDC">
        <w:rPr>
          <w:rFonts w:ascii="Times New Roman" w:hAnsi="Times New Roman" w:cs="Times New Roman"/>
          <w:color w:val="404040" w:themeColor="text1" w:themeTint="BF"/>
          <w:sz w:val="24"/>
          <w:szCs w:val="24"/>
          <w:lang w:val="es-AR"/>
        </w:rPr>
        <w:t xml:space="preserve">Son los equipos deportivos insignia de nuestra Universidad, los estudiantes participantes en estas Selecciones llevan con orgullo esta representación y tienen derecho a los estímulos de los que habla el capítulo 7 del Acuerdo de Consejo Superior No 016 del 27 de marzo de 2008. Los estímulos son de carácter Académico y Económico. La Universidad cuenta con las siguientes Selecciones Deportivas: </w:t>
      </w:r>
    </w:p>
    <w:p w14:paraId="6542B7F6" w14:textId="77777777" w:rsidR="006E3AAD" w:rsidRPr="002F7BDC" w:rsidRDefault="006E3AAD" w:rsidP="006E3AAD">
      <w:pPr>
        <w:spacing w:after="0"/>
        <w:jc w:val="both"/>
        <w:rPr>
          <w:rFonts w:ascii="Times New Roman" w:hAnsi="Times New Roman" w:cs="Times New Roman"/>
          <w:color w:val="404040" w:themeColor="text1" w:themeTint="BF"/>
          <w:sz w:val="24"/>
          <w:szCs w:val="24"/>
          <w:lang w:val="es-AR"/>
        </w:rPr>
      </w:pPr>
    </w:p>
    <w:p w14:paraId="4B983A86" w14:textId="77777777" w:rsidR="006E3AAD" w:rsidRPr="002F7BDC" w:rsidRDefault="006E3AAD" w:rsidP="006E3AAD">
      <w:pPr>
        <w:numPr>
          <w:ilvl w:val="0"/>
          <w:numId w:val="10"/>
        </w:numPr>
        <w:spacing w:after="0" w:line="240" w:lineRule="auto"/>
        <w:ind w:left="357" w:hanging="357"/>
        <w:jc w:val="both"/>
        <w:rPr>
          <w:rFonts w:ascii="Times New Roman" w:hAnsi="Times New Roman" w:cs="Times New Roman"/>
          <w:color w:val="404040" w:themeColor="text1" w:themeTint="BF"/>
          <w:sz w:val="24"/>
          <w:szCs w:val="24"/>
          <w:lang w:val="es-AR"/>
        </w:rPr>
      </w:pPr>
      <w:r w:rsidRPr="002F7BDC">
        <w:rPr>
          <w:rFonts w:ascii="Times New Roman" w:hAnsi="Times New Roman" w:cs="Times New Roman"/>
          <w:color w:val="404040" w:themeColor="text1" w:themeTint="BF"/>
          <w:sz w:val="24"/>
          <w:szCs w:val="24"/>
          <w:lang w:val="es-AR"/>
        </w:rPr>
        <w:t>Atletismo</w:t>
      </w:r>
    </w:p>
    <w:p w14:paraId="2A09FE92" w14:textId="77777777" w:rsidR="006E3AAD" w:rsidRPr="002F7BDC" w:rsidRDefault="006E3AAD" w:rsidP="006E3AAD">
      <w:pPr>
        <w:numPr>
          <w:ilvl w:val="0"/>
          <w:numId w:val="10"/>
        </w:numPr>
        <w:spacing w:after="0" w:line="240" w:lineRule="auto"/>
        <w:ind w:left="357" w:hanging="357"/>
        <w:jc w:val="both"/>
        <w:rPr>
          <w:rFonts w:ascii="Times New Roman" w:hAnsi="Times New Roman" w:cs="Times New Roman"/>
          <w:color w:val="404040" w:themeColor="text1" w:themeTint="BF"/>
          <w:sz w:val="24"/>
          <w:szCs w:val="24"/>
          <w:lang w:val="es-AR"/>
        </w:rPr>
      </w:pPr>
      <w:r w:rsidRPr="002F7BDC">
        <w:rPr>
          <w:rFonts w:ascii="Times New Roman" w:hAnsi="Times New Roman" w:cs="Times New Roman"/>
          <w:color w:val="404040" w:themeColor="text1" w:themeTint="BF"/>
          <w:sz w:val="24"/>
          <w:szCs w:val="24"/>
          <w:lang w:val="es-AR"/>
        </w:rPr>
        <w:t>Ajedrez</w:t>
      </w:r>
    </w:p>
    <w:p w14:paraId="5C780359" w14:textId="77777777" w:rsidR="006E3AAD" w:rsidRPr="002F7BDC" w:rsidRDefault="006E3AAD" w:rsidP="006E3AAD">
      <w:pPr>
        <w:numPr>
          <w:ilvl w:val="0"/>
          <w:numId w:val="10"/>
        </w:numPr>
        <w:spacing w:after="0" w:line="240" w:lineRule="auto"/>
        <w:ind w:left="357" w:hanging="357"/>
        <w:jc w:val="both"/>
        <w:rPr>
          <w:rFonts w:ascii="Times New Roman" w:hAnsi="Times New Roman" w:cs="Times New Roman"/>
          <w:color w:val="404040" w:themeColor="text1" w:themeTint="BF"/>
          <w:sz w:val="24"/>
          <w:szCs w:val="24"/>
          <w:lang w:val="es-AR"/>
        </w:rPr>
      </w:pPr>
      <w:r w:rsidRPr="002F7BDC">
        <w:rPr>
          <w:rFonts w:ascii="Times New Roman" w:hAnsi="Times New Roman" w:cs="Times New Roman"/>
          <w:color w:val="404040" w:themeColor="text1" w:themeTint="BF"/>
          <w:sz w:val="24"/>
          <w:szCs w:val="24"/>
          <w:lang w:val="es-AR"/>
        </w:rPr>
        <w:t>Baloncesto 5x5</w:t>
      </w:r>
    </w:p>
    <w:p w14:paraId="03256525" w14:textId="77777777" w:rsidR="006E3AAD" w:rsidRPr="002F7BDC" w:rsidRDefault="006E3AAD" w:rsidP="006E3AAD">
      <w:pPr>
        <w:numPr>
          <w:ilvl w:val="0"/>
          <w:numId w:val="10"/>
        </w:numPr>
        <w:spacing w:after="0" w:line="240" w:lineRule="auto"/>
        <w:ind w:left="357" w:hanging="357"/>
        <w:jc w:val="both"/>
        <w:rPr>
          <w:rFonts w:ascii="Times New Roman" w:hAnsi="Times New Roman" w:cs="Times New Roman"/>
          <w:color w:val="404040" w:themeColor="text1" w:themeTint="BF"/>
          <w:sz w:val="24"/>
          <w:szCs w:val="24"/>
          <w:lang w:val="es-AR"/>
        </w:rPr>
      </w:pPr>
      <w:r w:rsidRPr="002F7BDC">
        <w:rPr>
          <w:rFonts w:ascii="Times New Roman" w:hAnsi="Times New Roman" w:cs="Times New Roman"/>
          <w:color w:val="404040" w:themeColor="text1" w:themeTint="BF"/>
          <w:sz w:val="24"/>
          <w:szCs w:val="24"/>
          <w:lang w:val="es-AR"/>
        </w:rPr>
        <w:t>Baloncesto 3x3</w:t>
      </w:r>
    </w:p>
    <w:p w14:paraId="4CA600ED" w14:textId="77777777" w:rsidR="006E3AAD" w:rsidRPr="002F7BDC" w:rsidRDefault="006E3AAD" w:rsidP="006E3AAD">
      <w:pPr>
        <w:numPr>
          <w:ilvl w:val="0"/>
          <w:numId w:val="10"/>
        </w:numPr>
        <w:spacing w:after="0" w:line="240" w:lineRule="auto"/>
        <w:ind w:left="357" w:hanging="357"/>
        <w:jc w:val="both"/>
        <w:rPr>
          <w:rFonts w:ascii="Times New Roman" w:hAnsi="Times New Roman" w:cs="Times New Roman"/>
          <w:color w:val="404040" w:themeColor="text1" w:themeTint="BF"/>
          <w:sz w:val="24"/>
          <w:szCs w:val="24"/>
          <w:lang w:val="es-AR"/>
        </w:rPr>
      </w:pPr>
      <w:r w:rsidRPr="002F7BDC">
        <w:rPr>
          <w:rFonts w:ascii="Times New Roman" w:hAnsi="Times New Roman" w:cs="Times New Roman"/>
          <w:color w:val="404040" w:themeColor="text1" w:themeTint="BF"/>
          <w:sz w:val="24"/>
          <w:szCs w:val="24"/>
          <w:lang w:val="es-AR"/>
        </w:rPr>
        <w:t xml:space="preserve">Futbol </w:t>
      </w:r>
    </w:p>
    <w:p w14:paraId="177E5EB1" w14:textId="77777777" w:rsidR="006E3AAD" w:rsidRPr="002F7BDC" w:rsidRDefault="006E3AAD" w:rsidP="006E3AAD">
      <w:pPr>
        <w:numPr>
          <w:ilvl w:val="0"/>
          <w:numId w:val="10"/>
        </w:numPr>
        <w:spacing w:after="0" w:line="240" w:lineRule="auto"/>
        <w:ind w:left="357" w:hanging="357"/>
        <w:jc w:val="both"/>
        <w:rPr>
          <w:rFonts w:ascii="Times New Roman" w:hAnsi="Times New Roman" w:cs="Times New Roman"/>
          <w:color w:val="404040" w:themeColor="text1" w:themeTint="BF"/>
          <w:sz w:val="24"/>
          <w:szCs w:val="24"/>
          <w:lang w:val="es-AR"/>
        </w:rPr>
      </w:pPr>
      <w:r w:rsidRPr="002F7BDC">
        <w:rPr>
          <w:rFonts w:ascii="Times New Roman" w:hAnsi="Times New Roman" w:cs="Times New Roman"/>
          <w:color w:val="404040" w:themeColor="text1" w:themeTint="BF"/>
          <w:sz w:val="24"/>
          <w:szCs w:val="24"/>
          <w:lang w:val="es-AR"/>
        </w:rPr>
        <w:t>Futbol sala</w:t>
      </w:r>
    </w:p>
    <w:p w14:paraId="66036791" w14:textId="77777777" w:rsidR="006E3AAD" w:rsidRPr="002F7BDC" w:rsidRDefault="006E3AAD" w:rsidP="006E3AAD">
      <w:pPr>
        <w:numPr>
          <w:ilvl w:val="0"/>
          <w:numId w:val="10"/>
        </w:numPr>
        <w:spacing w:after="0" w:line="240" w:lineRule="auto"/>
        <w:ind w:left="357" w:hanging="357"/>
        <w:jc w:val="both"/>
        <w:rPr>
          <w:rFonts w:ascii="Times New Roman" w:hAnsi="Times New Roman" w:cs="Times New Roman"/>
          <w:color w:val="404040" w:themeColor="text1" w:themeTint="BF"/>
          <w:sz w:val="24"/>
          <w:szCs w:val="24"/>
          <w:lang w:val="es-AR"/>
        </w:rPr>
      </w:pPr>
      <w:r w:rsidRPr="002F7BDC">
        <w:rPr>
          <w:rFonts w:ascii="Times New Roman" w:hAnsi="Times New Roman" w:cs="Times New Roman"/>
          <w:color w:val="404040" w:themeColor="text1" w:themeTint="BF"/>
          <w:sz w:val="24"/>
          <w:szCs w:val="24"/>
          <w:lang w:val="es-AR"/>
        </w:rPr>
        <w:t>Natación</w:t>
      </w:r>
    </w:p>
    <w:p w14:paraId="2BA91984" w14:textId="77777777" w:rsidR="006E3AAD" w:rsidRPr="002F7BDC" w:rsidRDefault="006E3AAD" w:rsidP="006E3AAD">
      <w:pPr>
        <w:numPr>
          <w:ilvl w:val="0"/>
          <w:numId w:val="10"/>
        </w:numPr>
        <w:spacing w:after="0" w:line="240" w:lineRule="auto"/>
        <w:ind w:left="357" w:hanging="357"/>
        <w:jc w:val="both"/>
        <w:rPr>
          <w:rFonts w:ascii="Times New Roman" w:hAnsi="Times New Roman" w:cs="Times New Roman"/>
          <w:color w:val="404040" w:themeColor="text1" w:themeTint="BF"/>
          <w:sz w:val="24"/>
          <w:szCs w:val="24"/>
          <w:lang w:val="es-AR"/>
        </w:rPr>
      </w:pPr>
      <w:r w:rsidRPr="002F7BDC">
        <w:rPr>
          <w:rFonts w:ascii="Times New Roman" w:hAnsi="Times New Roman" w:cs="Times New Roman"/>
          <w:color w:val="404040" w:themeColor="text1" w:themeTint="BF"/>
          <w:sz w:val="24"/>
          <w:szCs w:val="24"/>
          <w:lang w:val="es-AR"/>
        </w:rPr>
        <w:t>Rugby</w:t>
      </w:r>
    </w:p>
    <w:p w14:paraId="1144AFC1" w14:textId="77777777" w:rsidR="006E3AAD" w:rsidRPr="002F7BDC" w:rsidRDefault="006E3AAD" w:rsidP="006E3AAD">
      <w:pPr>
        <w:numPr>
          <w:ilvl w:val="0"/>
          <w:numId w:val="10"/>
        </w:numPr>
        <w:spacing w:after="0" w:line="240" w:lineRule="auto"/>
        <w:ind w:left="357" w:hanging="357"/>
        <w:jc w:val="both"/>
        <w:rPr>
          <w:rFonts w:ascii="Times New Roman" w:hAnsi="Times New Roman" w:cs="Times New Roman"/>
          <w:color w:val="404040" w:themeColor="text1" w:themeTint="BF"/>
          <w:sz w:val="24"/>
          <w:szCs w:val="24"/>
          <w:lang w:val="es-AR"/>
        </w:rPr>
      </w:pPr>
      <w:r w:rsidRPr="002F7BDC">
        <w:rPr>
          <w:rFonts w:ascii="Times New Roman" w:hAnsi="Times New Roman" w:cs="Times New Roman"/>
          <w:color w:val="404040" w:themeColor="text1" w:themeTint="BF"/>
          <w:sz w:val="24"/>
          <w:szCs w:val="24"/>
          <w:lang w:val="es-AR"/>
        </w:rPr>
        <w:t>Softbol</w:t>
      </w:r>
    </w:p>
    <w:p w14:paraId="13172794" w14:textId="77777777" w:rsidR="006E3AAD" w:rsidRPr="002F7BDC" w:rsidRDefault="006E3AAD" w:rsidP="006E3AAD">
      <w:pPr>
        <w:numPr>
          <w:ilvl w:val="0"/>
          <w:numId w:val="10"/>
        </w:numPr>
        <w:spacing w:after="0" w:line="240" w:lineRule="auto"/>
        <w:ind w:left="357" w:hanging="357"/>
        <w:jc w:val="both"/>
        <w:rPr>
          <w:rFonts w:ascii="Times New Roman" w:hAnsi="Times New Roman" w:cs="Times New Roman"/>
          <w:color w:val="404040" w:themeColor="text1" w:themeTint="BF"/>
          <w:sz w:val="24"/>
          <w:szCs w:val="24"/>
          <w:lang w:val="es-AR"/>
        </w:rPr>
      </w:pPr>
      <w:r w:rsidRPr="002F7BDC">
        <w:rPr>
          <w:rFonts w:ascii="Times New Roman" w:hAnsi="Times New Roman" w:cs="Times New Roman"/>
          <w:color w:val="404040" w:themeColor="text1" w:themeTint="BF"/>
          <w:sz w:val="24"/>
          <w:szCs w:val="24"/>
          <w:lang w:val="es-AR"/>
        </w:rPr>
        <w:t>Taekwondo</w:t>
      </w:r>
    </w:p>
    <w:p w14:paraId="7A560F89" w14:textId="77777777" w:rsidR="006E3AAD" w:rsidRPr="002F7BDC" w:rsidRDefault="006E3AAD" w:rsidP="006E3AAD">
      <w:pPr>
        <w:numPr>
          <w:ilvl w:val="0"/>
          <w:numId w:val="10"/>
        </w:numPr>
        <w:spacing w:after="0" w:line="240" w:lineRule="auto"/>
        <w:ind w:left="357" w:hanging="357"/>
        <w:jc w:val="both"/>
        <w:rPr>
          <w:rFonts w:ascii="Times New Roman" w:hAnsi="Times New Roman" w:cs="Times New Roman"/>
          <w:color w:val="404040" w:themeColor="text1" w:themeTint="BF"/>
          <w:sz w:val="24"/>
          <w:szCs w:val="24"/>
          <w:lang w:val="es-AR"/>
        </w:rPr>
      </w:pPr>
      <w:r w:rsidRPr="002F7BDC">
        <w:rPr>
          <w:rFonts w:ascii="Times New Roman" w:hAnsi="Times New Roman" w:cs="Times New Roman"/>
          <w:color w:val="404040" w:themeColor="text1" w:themeTint="BF"/>
          <w:sz w:val="24"/>
          <w:szCs w:val="24"/>
          <w:lang w:val="es-AR"/>
        </w:rPr>
        <w:t>Tenis de campo</w:t>
      </w:r>
    </w:p>
    <w:p w14:paraId="529EF281" w14:textId="77777777" w:rsidR="006E3AAD" w:rsidRPr="002F7BDC" w:rsidRDefault="006E3AAD" w:rsidP="006E3AAD">
      <w:pPr>
        <w:numPr>
          <w:ilvl w:val="0"/>
          <w:numId w:val="10"/>
        </w:numPr>
        <w:spacing w:after="0" w:line="240" w:lineRule="auto"/>
        <w:ind w:left="357" w:hanging="357"/>
        <w:jc w:val="both"/>
        <w:rPr>
          <w:rFonts w:ascii="Times New Roman" w:hAnsi="Times New Roman" w:cs="Times New Roman"/>
          <w:color w:val="404040" w:themeColor="text1" w:themeTint="BF"/>
          <w:sz w:val="24"/>
          <w:szCs w:val="24"/>
          <w:lang w:val="es-AR"/>
        </w:rPr>
      </w:pPr>
      <w:r w:rsidRPr="002F7BDC">
        <w:rPr>
          <w:rFonts w:ascii="Times New Roman" w:hAnsi="Times New Roman" w:cs="Times New Roman"/>
          <w:color w:val="404040" w:themeColor="text1" w:themeTint="BF"/>
          <w:sz w:val="24"/>
          <w:szCs w:val="24"/>
          <w:lang w:val="es-AR"/>
        </w:rPr>
        <w:t>Ultimate</w:t>
      </w:r>
    </w:p>
    <w:p w14:paraId="36CA22E5" w14:textId="77777777" w:rsidR="006E3AAD" w:rsidRPr="002F7BDC" w:rsidRDefault="006E3AAD" w:rsidP="006E3AAD">
      <w:pPr>
        <w:numPr>
          <w:ilvl w:val="0"/>
          <w:numId w:val="10"/>
        </w:numPr>
        <w:spacing w:after="0" w:line="240" w:lineRule="auto"/>
        <w:ind w:left="357" w:hanging="357"/>
        <w:jc w:val="both"/>
        <w:rPr>
          <w:rFonts w:ascii="Times New Roman" w:hAnsi="Times New Roman" w:cs="Times New Roman"/>
          <w:color w:val="404040" w:themeColor="text1" w:themeTint="BF"/>
          <w:sz w:val="24"/>
          <w:szCs w:val="24"/>
          <w:lang w:val="es-AR"/>
        </w:rPr>
      </w:pPr>
      <w:r w:rsidRPr="002F7BDC">
        <w:rPr>
          <w:rFonts w:ascii="Times New Roman" w:hAnsi="Times New Roman" w:cs="Times New Roman"/>
          <w:color w:val="404040" w:themeColor="text1" w:themeTint="BF"/>
          <w:sz w:val="24"/>
          <w:szCs w:val="24"/>
          <w:lang w:val="es-AR"/>
        </w:rPr>
        <w:t>Voleibol</w:t>
      </w:r>
    </w:p>
    <w:p w14:paraId="03A9717A" w14:textId="77777777" w:rsidR="006E3AAD" w:rsidRPr="002F7BDC" w:rsidRDefault="006E3AAD" w:rsidP="006E3AAD">
      <w:pPr>
        <w:numPr>
          <w:ilvl w:val="0"/>
          <w:numId w:val="10"/>
        </w:numPr>
        <w:spacing w:after="0" w:line="240" w:lineRule="auto"/>
        <w:ind w:left="357" w:hanging="357"/>
        <w:jc w:val="both"/>
        <w:rPr>
          <w:rFonts w:ascii="Times New Roman" w:hAnsi="Times New Roman" w:cs="Times New Roman"/>
          <w:color w:val="404040" w:themeColor="text1" w:themeTint="BF"/>
          <w:sz w:val="24"/>
          <w:szCs w:val="24"/>
          <w:lang w:val="es-AR"/>
        </w:rPr>
      </w:pPr>
      <w:r w:rsidRPr="002F7BDC">
        <w:rPr>
          <w:rFonts w:ascii="Times New Roman" w:hAnsi="Times New Roman" w:cs="Times New Roman"/>
          <w:color w:val="404040" w:themeColor="text1" w:themeTint="BF"/>
          <w:sz w:val="24"/>
          <w:szCs w:val="24"/>
          <w:lang w:val="es-AR"/>
        </w:rPr>
        <w:t>Waterpolo</w:t>
      </w:r>
    </w:p>
    <w:p w14:paraId="16731756" w14:textId="77777777" w:rsidR="006E3AAD" w:rsidRPr="002F7BDC" w:rsidRDefault="006E3AAD" w:rsidP="006E3AAD">
      <w:pPr>
        <w:numPr>
          <w:ilvl w:val="0"/>
          <w:numId w:val="10"/>
        </w:numPr>
        <w:spacing w:after="0" w:line="240" w:lineRule="auto"/>
        <w:ind w:left="357" w:hanging="357"/>
        <w:jc w:val="both"/>
        <w:rPr>
          <w:rFonts w:ascii="Times New Roman" w:hAnsi="Times New Roman" w:cs="Times New Roman"/>
          <w:color w:val="404040" w:themeColor="text1" w:themeTint="BF"/>
          <w:sz w:val="24"/>
          <w:szCs w:val="24"/>
          <w:lang w:val="es-AR"/>
        </w:rPr>
      </w:pPr>
      <w:r w:rsidRPr="002F7BDC">
        <w:rPr>
          <w:rFonts w:ascii="Times New Roman" w:hAnsi="Times New Roman" w:cs="Times New Roman"/>
          <w:color w:val="404040" w:themeColor="text1" w:themeTint="BF"/>
          <w:sz w:val="24"/>
          <w:szCs w:val="24"/>
          <w:lang w:val="es-AR"/>
        </w:rPr>
        <w:t xml:space="preserve">Tenis de mesa </w:t>
      </w:r>
    </w:p>
    <w:p w14:paraId="5852F2B1" w14:textId="77777777" w:rsidR="006E3AAD" w:rsidRPr="002F7BDC" w:rsidRDefault="006E3AAD" w:rsidP="006E3AAD">
      <w:pPr>
        <w:spacing w:after="0"/>
        <w:jc w:val="both"/>
        <w:rPr>
          <w:rFonts w:ascii="Times New Roman" w:hAnsi="Times New Roman" w:cs="Times New Roman"/>
          <w:bCs/>
          <w:color w:val="404040" w:themeColor="text1" w:themeTint="BF"/>
          <w:sz w:val="24"/>
          <w:szCs w:val="24"/>
          <w:lang w:val="es-ES"/>
        </w:rPr>
      </w:pPr>
    </w:p>
    <w:p w14:paraId="01354FD7" w14:textId="77777777" w:rsidR="006E3AAD" w:rsidRPr="002F7BDC" w:rsidRDefault="006E3AAD" w:rsidP="006E3AAD">
      <w:pPr>
        <w:spacing w:after="0"/>
        <w:jc w:val="both"/>
        <w:rPr>
          <w:rFonts w:ascii="Times New Roman" w:hAnsi="Times New Roman" w:cs="Times New Roman"/>
          <w:bCs/>
          <w:color w:val="404040" w:themeColor="text1" w:themeTint="BF"/>
          <w:sz w:val="24"/>
          <w:szCs w:val="24"/>
          <w:lang w:val="es-ES"/>
        </w:rPr>
      </w:pPr>
      <w:r w:rsidRPr="002F7BDC">
        <w:rPr>
          <w:rFonts w:ascii="Times New Roman" w:hAnsi="Times New Roman" w:cs="Times New Roman"/>
          <w:bCs/>
          <w:color w:val="404040" w:themeColor="text1" w:themeTint="BF"/>
          <w:sz w:val="24"/>
          <w:szCs w:val="24"/>
          <w:lang w:val="es-ES"/>
        </w:rPr>
        <w:t>Actividades desarrolladas por la Unidad de Deportes:</w:t>
      </w:r>
    </w:p>
    <w:p w14:paraId="75448EEB" w14:textId="77777777" w:rsidR="006E3AAD" w:rsidRPr="002F7BDC" w:rsidRDefault="006E3AAD" w:rsidP="006E3AAD">
      <w:pPr>
        <w:spacing w:after="0"/>
        <w:jc w:val="both"/>
        <w:rPr>
          <w:rFonts w:ascii="Times New Roman" w:hAnsi="Times New Roman" w:cs="Times New Roman"/>
          <w:bCs/>
          <w:color w:val="404040" w:themeColor="text1" w:themeTint="BF"/>
          <w:sz w:val="24"/>
          <w:szCs w:val="24"/>
          <w:lang w:val="es-ES"/>
        </w:rPr>
      </w:pPr>
    </w:p>
    <w:p w14:paraId="622BC6D4" w14:textId="77777777" w:rsidR="006E3AAD" w:rsidRPr="002F7BDC" w:rsidRDefault="006E3AAD" w:rsidP="006E3AAD">
      <w:pPr>
        <w:numPr>
          <w:ilvl w:val="0"/>
          <w:numId w:val="11"/>
        </w:numPr>
        <w:spacing w:after="0" w:line="256" w:lineRule="auto"/>
        <w:jc w:val="both"/>
        <w:rPr>
          <w:rFonts w:ascii="Times New Roman" w:hAnsi="Times New Roman" w:cs="Times New Roman"/>
          <w:b/>
          <w:color w:val="404040" w:themeColor="text1" w:themeTint="BF"/>
          <w:sz w:val="24"/>
          <w:szCs w:val="24"/>
          <w:lang w:val="es-AR"/>
        </w:rPr>
      </w:pPr>
      <w:r w:rsidRPr="002F7BDC">
        <w:rPr>
          <w:rFonts w:ascii="Times New Roman" w:hAnsi="Times New Roman" w:cs="Times New Roman"/>
          <w:bCs/>
          <w:color w:val="404040" w:themeColor="text1" w:themeTint="BF"/>
          <w:sz w:val="24"/>
          <w:szCs w:val="24"/>
          <w:lang w:val="es-AR"/>
        </w:rPr>
        <w:t>Olimpiadas Universitarias: (docentes y empleados).</w:t>
      </w:r>
      <w:r w:rsidRPr="002F7BDC">
        <w:rPr>
          <w:rFonts w:ascii="Times New Roman" w:hAnsi="Times New Roman" w:cs="Times New Roman"/>
          <w:b/>
          <w:color w:val="404040" w:themeColor="text1" w:themeTint="BF"/>
          <w:sz w:val="24"/>
          <w:szCs w:val="24"/>
          <w:lang w:val="es-AR"/>
        </w:rPr>
        <w:t xml:space="preserve"> </w:t>
      </w:r>
      <w:r w:rsidRPr="002F7BDC">
        <w:rPr>
          <w:rFonts w:ascii="Times New Roman" w:hAnsi="Times New Roman" w:cs="Times New Roman"/>
          <w:color w:val="404040" w:themeColor="text1" w:themeTint="BF"/>
          <w:sz w:val="24"/>
          <w:szCs w:val="24"/>
          <w:lang w:val="es-AR"/>
        </w:rPr>
        <w:t>Cada año en el mes de agosto se programa las Olimpíadas Universitarias en las que se incluye además de los deportes más conocidos los deportes autóctonos como el Tejo, Mini tejo, Bolas Criollas entre otros. Su objetivo es la integración de los estamentos universitarios.</w:t>
      </w:r>
    </w:p>
    <w:p w14:paraId="4477A954" w14:textId="77777777" w:rsidR="006E3AAD" w:rsidRPr="002F7BDC" w:rsidRDefault="006E3AAD" w:rsidP="006E3AAD">
      <w:pPr>
        <w:numPr>
          <w:ilvl w:val="0"/>
          <w:numId w:val="11"/>
        </w:numPr>
        <w:spacing w:after="0" w:line="256" w:lineRule="auto"/>
        <w:jc w:val="both"/>
        <w:rPr>
          <w:rFonts w:ascii="Times New Roman" w:hAnsi="Times New Roman" w:cs="Times New Roman"/>
          <w:b/>
          <w:color w:val="404040" w:themeColor="text1" w:themeTint="BF"/>
          <w:sz w:val="24"/>
          <w:szCs w:val="24"/>
          <w:lang w:val="es-AR"/>
        </w:rPr>
      </w:pPr>
      <w:r w:rsidRPr="002F7BDC">
        <w:rPr>
          <w:rFonts w:ascii="Times New Roman" w:hAnsi="Times New Roman" w:cs="Times New Roman"/>
          <w:bCs/>
          <w:color w:val="404040" w:themeColor="text1" w:themeTint="BF"/>
          <w:sz w:val="24"/>
          <w:szCs w:val="24"/>
          <w:lang w:val="es-AR"/>
        </w:rPr>
        <w:lastRenderedPageBreak/>
        <w:t>Vacaciones recreativas: (estudiantes de pregrado, posgrado, docentes y empleados).</w:t>
      </w:r>
      <w:r w:rsidRPr="002F7BDC">
        <w:rPr>
          <w:rFonts w:ascii="Times New Roman" w:hAnsi="Times New Roman" w:cs="Times New Roman"/>
          <w:b/>
          <w:color w:val="404040" w:themeColor="text1" w:themeTint="BF"/>
          <w:sz w:val="24"/>
          <w:szCs w:val="24"/>
          <w:lang w:val="es-AR"/>
        </w:rPr>
        <w:t xml:space="preserve"> </w:t>
      </w:r>
      <w:r w:rsidRPr="002F7BDC">
        <w:rPr>
          <w:rFonts w:ascii="Times New Roman" w:hAnsi="Times New Roman" w:cs="Times New Roman"/>
          <w:color w:val="404040" w:themeColor="text1" w:themeTint="BF"/>
          <w:sz w:val="24"/>
          <w:szCs w:val="24"/>
          <w:lang w:val="es-AR"/>
        </w:rPr>
        <w:t>Cada año en los meses de julio y diciembre se programa las vacaciones recreativas para los niños de la familia U.F.P.S. Su objetivo es integrar a los niños, enseñando cariño y respeto por la institución lugar de estudio y trabajo de sus padres.</w:t>
      </w:r>
    </w:p>
    <w:p w14:paraId="3DA7CE16" w14:textId="77777777" w:rsidR="006E3AAD" w:rsidRPr="002F7BDC" w:rsidRDefault="006E3AAD" w:rsidP="006E3AAD">
      <w:pPr>
        <w:numPr>
          <w:ilvl w:val="0"/>
          <w:numId w:val="11"/>
        </w:numPr>
        <w:spacing w:after="0" w:line="256" w:lineRule="auto"/>
        <w:jc w:val="both"/>
        <w:rPr>
          <w:rFonts w:ascii="Times New Roman" w:hAnsi="Times New Roman" w:cs="Times New Roman"/>
          <w:b/>
          <w:color w:val="404040" w:themeColor="text1" w:themeTint="BF"/>
          <w:sz w:val="24"/>
          <w:szCs w:val="24"/>
          <w:lang w:val="es-AR"/>
        </w:rPr>
      </w:pPr>
      <w:r w:rsidRPr="002F7BDC">
        <w:rPr>
          <w:rFonts w:ascii="Times New Roman" w:hAnsi="Times New Roman" w:cs="Times New Roman"/>
          <w:bCs/>
          <w:color w:val="404040" w:themeColor="text1" w:themeTint="BF"/>
          <w:sz w:val="24"/>
          <w:szCs w:val="24"/>
          <w:lang w:val="es-AR"/>
        </w:rPr>
        <w:t>Programaciones de ASCUN deportes:</w:t>
      </w:r>
      <w:r w:rsidRPr="002F7BDC">
        <w:rPr>
          <w:rFonts w:ascii="Times New Roman" w:hAnsi="Times New Roman" w:cs="Times New Roman"/>
          <w:b/>
          <w:color w:val="404040" w:themeColor="text1" w:themeTint="BF"/>
          <w:sz w:val="24"/>
          <w:szCs w:val="24"/>
          <w:lang w:val="es-AR"/>
        </w:rPr>
        <w:t xml:space="preserve"> </w:t>
      </w:r>
      <w:r w:rsidRPr="002F7BDC">
        <w:rPr>
          <w:rFonts w:ascii="Times New Roman" w:hAnsi="Times New Roman" w:cs="Times New Roman"/>
          <w:color w:val="404040" w:themeColor="text1" w:themeTint="BF"/>
          <w:sz w:val="24"/>
          <w:szCs w:val="24"/>
          <w:lang w:val="es-AR"/>
        </w:rPr>
        <w:t>Son las actividades programadas por ASCUN Deportes, entre las que se destaca. Juegos Universitarios: Zonales, Regionales y Nacionales.</w:t>
      </w:r>
    </w:p>
    <w:p w14:paraId="699A0246" w14:textId="77777777" w:rsidR="006E3AAD" w:rsidRPr="002F7BDC" w:rsidRDefault="006E3AAD" w:rsidP="006E3AAD">
      <w:pPr>
        <w:numPr>
          <w:ilvl w:val="0"/>
          <w:numId w:val="11"/>
        </w:numPr>
        <w:spacing w:after="0" w:line="256" w:lineRule="auto"/>
        <w:ind w:left="357" w:hanging="357"/>
        <w:jc w:val="both"/>
        <w:rPr>
          <w:rFonts w:ascii="Times New Roman" w:hAnsi="Times New Roman" w:cs="Times New Roman"/>
          <w:b/>
          <w:color w:val="404040" w:themeColor="text1" w:themeTint="BF"/>
          <w:sz w:val="24"/>
          <w:szCs w:val="24"/>
          <w:lang w:val="es-AR"/>
        </w:rPr>
      </w:pPr>
      <w:r w:rsidRPr="002F7BDC">
        <w:rPr>
          <w:rFonts w:ascii="Times New Roman" w:hAnsi="Times New Roman" w:cs="Times New Roman"/>
          <w:bCs/>
          <w:color w:val="404040" w:themeColor="text1" w:themeTint="BF"/>
          <w:sz w:val="24"/>
          <w:szCs w:val="24"/>
          <w:lang w:val="es-AR"/>
        </w:rPr>
        <w:t>Programaciones internas: (estudiantes de pregrado, posgrado, docentes y empleados).</w:t>
      </w:r>
      <w:r w:rsidRPr="002F7BDC">
        <w:rPr>
          <w:rFonts w:ascii="Times New Roman" w:hAnsi="Times New Roman" w:cs="Times New Roman"/>
          <w:b/>
          <w:color w:val="404040" w:themeColor="text1" w:themeTint="BF"/>
          <w:sz w:val="24"/>
          <w:szCs w:val="24"/>
          <w:lang w:val="es-AR"/>
        </w:rPr>
        <w:t xml:space="preserve"> </w:t>
      </w:r>
      <w:r w:rsidRPr="002F7BDC">
        <w:rPr>
          <w:rFonts w:ascii="Times New Roman" w:hAnsi="Times New Roman" w:cs="Times New Roman"/>
          <w:color w:val="404040" w:themeColor="text1" w:themeTint="BF"/>
          <w:sz w:val="24"/>
          <w:szCs w:val="24"/>
          <w:lang w:val="es-AR"/>
        </w:rPr>
        <w:t>Son la programación de los campeonatos deportivos internos. Con esta actividad se busca la integración entre los estudiantes y a la vez descubrir nuevos talentos para conformar las diferentes selecciones.</w:t>
      </w:r>
    </w:p>
    <w:p w14:paraId="545620EE" w14:textId="77777777" w:rsidR="006E3AAD" w:rsidRPr="002F7BDC" w:rsidRDefault="006E3AAD" w:rsidP="006E3AAD">
      <w:pPr>
        <w:numPr>
          <w:ilvl w:val="0"/>
          <w:numId w:val="11"/>
        </w:numPr>
        <w:spacing w:after="0" w:line="256" w:lineRule="auto"/>
        <w:jc w:val="both"/>
        <w:rPr>
          <w:rFonts w:ascii="Times New Roman" w:hAnsi="Times New Roman" w:cs="Times New Roman"/>
          <w:b/>
          <w:color w:val="404040" w:themeColor="text1" w:themeTint="BF"/>
          <w:sz w:val="24"/>
          <w:szCs w:val="24"/>
          <w:lang w:val="es-AR"/>
        </w:rPr>
      </w:pPr>
      <w:r w:rsidRPr="002F7BDC">
        <w:rPr>
          <w:rFonts w:ascii="Times New Roman" w:hAnsi="Times New Roman" w:cs="Times New Roman"/>
          <w:bCs/>
          <w:color w:val="404040" w:themeColor="text1" w:themeTint="BF"/>
          <w:sz w:val="24"/>
          <w:szCs w:val="24"/>
          <w:lang w:val="es-AR"/>
        </w:rPr>
        <w:t>Préstamo de implementos: (estudiantes de pregrado, postgrado, docentes y empleados).</w:t>
      </w:r>
      <w:r w:rsidRPr="002F7BDC">
        <w:rPr>
          <w:rFonts w:ascii="Times New Roman" w:hAnsi="Times New Roman" w:cs="Times New Roman"/>
          <w:b/>
          <w:color w:val="404040" w:themeColor="text1" w:themeTint="BF"/>
          <w:sz w:val="24"/>
          <w:szCs w:val="24"/>
          <w:lang w:val="es-AR"/>
        </w:rPr>
        <w:t xml:space="preserve"> </w:t>
      </w:r>
      <w:r w:rsidRPr="002F7BDC">
        <w:rPr>
          <w:rFonts w:ascii="Times New Roman" w:hAnsi="Times New Roman" w:cs="Times New Roman"/>
          <w:color w:val="404040" w:themeColor="text1" w:themeTint="BF"/>
          <w:sz w:val="24"/>
          <w:szCs w:val="24"/>
          <w:lang w:val="es-AR"/>
        </w:rPr>
        <w:t>La Unidad ofrece el servicio de préstamo de implementos y escenarios deportivos según reglamentación vigente de la dependencia.</w:t>
      </w:r>
      <w:bookmarkStart w:id="17" w:name="C512"/>
      <w:bookmarkEnd w:id="17"/>
    </w:p>
    <w:p w14:paraId="073A1AB7" w14:textId="77777777" w:rsidR="006E3AAD" w:rsidRPr="002F7BDC" w:rsidRDefault="006E3AAD" w:rsidP="006E3AAD">
      <w:pPr>
        <w:spacing w:after="0"/>
        <w:jc w:val="both"/>
        <w:rPr>
          <w:rFonts w:ascii="Times New Roman" w:hAnsi="Times New Roman" w:cs="Times New Roman"/>
          <w:color w:val="404040" w:themeColor="text1" w:themeTint="BF"/>
          <w:sz w:val="24"/>
          <w:szCs w:val="24"/>
        </w:rPr>
      </w:pPr>
    </w:p>
    <w:p w14:paraId="5B1F8032" w14:textId="77777777" w:rsidR="006E3AAD" w:rsidRPr="002F7BDC" w:rsidRDefault="006E3AAD" w:rsidP="006E3AAD">
      <w:pPr>
        <w:spacing w:after="0"/>
        <w:jc w:val="both"/>
        <w:rPr>
          <w:rFonts w:ascii="Times New Roman" w:hAnsi="Times New Roman" w:cs="Times New Roman"/>
          <w:bCs/>
          <w:color w:val="404040" w:themeColor="text1" w:themeTint="BF"/>
          <w:sz w:val="24"/>
          <w:szCs w:val="24"/>
          <w:lang w:val="es-ES"/>
        </w:rPr>
      </w:pPr>
    </w:p>
    <w:p w14:paraId="6285F453" w14:textId="0F0A9F0F" w:rsidR="006E3AAD" w:rsidRPr="002F7BDC" w:rsidRDefault="00D37AE9" w:rsidP="006E3AAD">
      <w:pPr>
        <w:spacing w:after="0"/>
        <w:jc w:val="both"/>
        <w:rPr>
          <w:rFonts w:ascii="Times New Roman" w:hAnsi="Times New Roman" w:cs="Times New Roman"/>
          <w:b/>
          <w:color w:val="404040" w:themeColor="text1" w:themeTint="BF"/>
          <w:sz w:val="24"/>
          <w:szCs w:val="24"/>
          <w:lang w:val="es-ES"/>
        </w:rPr>
      </w:pPr>
      <w:r w:rsidRPr="00D37AE9">
        <w:rPr>
          <w:rFonts w:ascii="Times New Roman" w:hAnsi="Times New Roman" w:cs="Times New Roman"/>
          <w:b/>
          <w:color w:val="404040" w:themeColor="text1" w:themeTint="BF"/>
          <w:sz w:val="36"/>
          <w:szCs w:val="36"/>
          <w:lang w:val="es-ES"/>
        </w:rPr>
        <w:t xml:space="preserve">9.6 </w:t>
      </w:r>
      <w:bookmarkStart w:id="18" w:name="_Hlk108358719"/>
      <w:r>
        <w:rPr>
          <w:rFonts w:ascii="Times New Roman" w:hAnsi="Times New Roman" w:cs="Times New Roman"/>
          <w:b/>
          <w:color w:val="404040" w:themeColor="text1" w:themeTint="BF"/>
          <w:sz w:val="36"/>
          <w:szCs w:val="36"/>
          <w:lang w:val="es-ES"/>
        </w:rPr>
        <w:t>P</w:t>
      </w:r>
      <w:r w:rsidRPr="00D37AE9">
        <w:rPr>
          <w:rFonts w:ascii="Times New Roman" w:hAnsi="Times New Roman" w:cs="Times New Roman"/>
          <w:b/>
          <w:color w:val="404040" w:themeColor="text1" w:themeTint="BF"/>
          <w:sz w:val="36"/>
          <w:szCs w:val="36"/>
          <w:lang w:val="es-ES"/>
        </w:rPr>
        <w:t>ermisos de autorización del uso del suelo para la actividad de educación o equivalentes y evidencias del cumplimiento de las normas vigentes de seguridad, accesibilidad y condiciones físicas como ventilación, iluminación, mobiliario, de acuerdo con el tamaño y características de la población que está vinculada a la institución</w:t>
      </w:r>
      <w:r w:rsidR="006E3AAD" w:rsidRPr="002F7BDC">
        <w:rPr>
          <w:rFonts w:ascii="Times New Roman" w:hAnsi="Times New Roman" w:cs="Times New Roman"/>
          <w:b/>
          <w:color w:val="404040" w:themeColor="text1" w:themeTint="BF"/>
          <w:sz w:val="24"/>
          <w:szCs w:val="24"/>
          <w:lang w:val="es-ES"/>
        </w:rPr>
        <w:t>.</w:t>
      </w:r>
    </w:p>
    <w:bookmarkEnd w:id="18"/>
    <w:p w14:paraId="47FAFF26" w14:textId="77777777" w:rsidR="006E3AAD" w:rsidRPr="002F7BDC" w:rsidRDefault="006E3AAD" w:rsidP="006E3AAD">
      <w:pPr>
        <w:spacing w:after="0"/>
        <w:jc w:val="both"/>
        <w:rPr>
          <w:rFonts w:ascii="Times New Roman" w:hAnsi="Times New Roman" w:cs="Times New Roman"/>
          <w:color w:val="404040" w:themeColor="text1" w:themeTint="BF"/>
          <w:sz w:val="24"/>
          <w:szCs w:val="24"/>
          <w:lang w:val="es-ES"/>
        </w:rPr>
      </w:pPr>
    </w:p>
    <w:p w14:paraId="031B3D55" w14:textId="77777777" w:rsidR="006E3AAD" w:rsidRPr="002F7BDC" w:rsidRDefault="006E3AAD" w:rsidP="006E3AAD">
      <w:pPr>
        <w:spacing w:after="0"/>
        <w:jc w:val="both"/>
        <w:rPr>
          <w:rFonts w:ascii="Times New Roman" w:hAnsi="Times New Roman" w:cs="Times New Roman"/>
          <w:color w:val="404040" w:themeColor="text1" w:themeTint="BF"/>
          <w:sz w:val="24"/>
          <w:szCs w:val="24"/>
          <w:lang w:val="es-ES"/>
        </w:rPr>
      </w:pPr>
      <w:r w:rsidRPr="002F7BDC">
        <w:rPr>
          <w:rFonts w:ascii="Times New Roman" w:hAnsi="Times New Roman" w:cs="Times New Roman"/>
          <w:color w:val="404040" w:themeColor="text1" w:themeTint="BF"/>
          <w:sz w:val="24"/>
          <w:szCs w:val="24"/>
          <w:lang w:val="es-ES"/>
        </w:rPr>
        <w:t xml:space="preserve">En el Anexo A, se puede consultar los certificados de uso del suelo de la sede principal ubicada en la ciudad de Cúcuta y la sede ubicada en el municipio de Los Patios, así como la certificación de construcción sismo resistente NSR – 10 de las edificaciones pertenecientes a la Universidad Francisco de Paula Santander. </w:t>
      </w:r>
    </w:p>
    <w:p w14:paraId="470CA844" w14:textId="77777777" w:rsidR="006E3AAD" w:rsidRPr="002F7BDC" w:rsidRDefault="006E3AAD" w:rsidP="006E3AAD">
      <w:pPr>
        <w:spacing w:after="0"/>
        <w:jc w:val="both"/>
        <w:rPr>
          <w:rFonts w:ascii="Times New Roman" w:hAnsi="Times New Roman" w:cs="Times New Roman"/>
          <w:b/>
          <w:bCs/>
          <w:color w:val="404040" w:themeColor="text1" w:themeTint="BF"/>
          <w:sz w:val="24"/>
          <w:szCs w:val="24"/>
          <w:lang w:val="es-ES"/>
        </w:rPr>
      </w:pPr>
    </w:p>
    <w:p w14:paraId="4BA00FFF" w14:textId="4166562B" w:rsidR="006E3AAD" w:rsidRPr="002F7BDC" w:rsidRDefault="00D37AE9" w:rsidP="006E3AAD">
      <w:pPr>
        <w:spacing w:after="0"/>
        <w:jc w:val="both"/>
        <w:rPr>
          <w:rFonts w:ascii="Times New Roman" w:hAnsi="Times New Roman" w:cs="Times New Roman"/>
          <w:b/>
          <w:bCs/>
          <w:color w:val="404040" w:themeColor="text1" w:themeTint="BF"/>
          <w:sz w:val="24"/>
          <w:szCs w:val="24"/>
        </w:rPr>
      </w:pPr>
      <w:r w:rsidRPr="00D37AE9">
        <w:rPr>
          <w:rFonts w:ascii="Times New Roman" w:hAnsi="Times New Roman" w:cs="Times New Roman"/>
          <w:b/>
          <w:bCs/>
          <w:color w:val="404040" w:themeColor="text1" w:themeTint="BF"/>
          <w:sz w:val="36"/>
          <w:szCs w:val="36"/>
          <w:lang w:val="es-ES"/>
        </w:rPr>
        <w:t xml:space="preserve">9.7 </w:t>
      </w:r>
      <w:bookmarkStart w:id="19" w:name="_Hlk108358782"/>
      <w:r>
        <w:rPr>
          <w:rFonts w:ascii="Times New Roman" w:hAnsi="Times New Roman" w:cs="Times New Roman"/>
          <w:b/>
          <w:bCs/>
          <w:color w:val="404040" w:themeColor="text1" w:themeTint="BF"/>
          <w:sz w:val="36"/>
          <w:szCs w:val="36"/>
          <w:lang w:val="es-ES"/>
        </w:rPr>
        <w:t>L</w:t>
      </w:r>
      <w:proofErr w:type="spellStart"/>
      <w:r w:rsidRPr="00D37AE9">
        <w:rPr>
          <w:rFonts w:ascii="Times New Roman" w:hAnsi="Times New Roman" w:cs="Times New Roman"/>
          <w:b/>
          <w:bCs/>
          <w:color w:val="404040" w:themeColor="text1" w:themeTint="BF"/>
          <w:sz w:val="36"/>
          <w:szCs w:val="36"/>
        </w:rPr>
        <w:t>icencias</w:t>
      </w:r>
      <w:proofErr w:type="spellEnd"/>
      <w:r w:rsidRPr="00D37AE9">
        <w:rPr>
          <w:rFonts w:ascii="Times New Roman" w:hAnsi="Times New Roman" w:cs="Times New Roman"/>
          <w:b/>
          <w:bCs/>
          <w:color w:val="404040" w:themeColor="text1" w:themeTint="BF"/>
          <w:sz w:val="36"/>
          <w:szCs w:val="36"/>
        </w:rPr>
        <w:t xml:space="preserve"> para la infraestructura tecnológica y recursos virtuales utilizados, conforme con las normas de derecho de autor y demás legislación vigente</w:t>
      </w:r>
      <w:r w:rsidR="006E3AAD" w:rsidRPr="002F7BDC">
        <w:rPr>
          <w:rFonts w:ascii="Times New Roman" w:hAnsi="Times New Roman" w:cs="Times New Roman"/>
          <w:b/>
          <w:bCs/>
          <w:color w:val="404040" w:themeColor="text1" w:themeTint="BF"/>
          <w:sz w:val="24"/>
          <w:szCs w:val="24"/>
        </w:rPr>
        <w:t>.</w:t>
      </w:r>
    </w:p>
    <w:bookmarkEnd w:id="19"/>
    <w:p w14:paraId="56928B91" w14:textId="77777777" w:rsidR="006E3AAD" w:rsidRPr="002F7BDC" w:rsidRDefault="006E3AAD" w:rsidP="006E3AAD">
      <w:pPr>
        <w:spacing w:after="0"/>
        <w:jc w:val="both"/>
        <w:rPr>
          <w:rFonts w:ascii="Times New Roman" w:hAnsi="Times New Roman" w:cs="Times New Roman"/>
          <w:color w:val="404040" w:themeColor="text1" w:themeTint="BF"/>
          <w:sz w:val="24"/>
          <w:szCs w:val="24"/>
          <w:lang w:val="es-ES"/>
        </w:rPr>
      </w:pPr>
    </w:p>
    <w:p w14:paraId="3DF8B004" w14:textId="44A1060A" w:rsidR="002C41DA" w:rsidRPr="002F7BDC" w:rsidRDefault="006E3AAD" w:rsidP="002F7BDC">
      <w:pPr>
        <w:spacing w:after="0"/>
        <w:jc w:val="both"/>
        <w:rPr>
          <w:rFonts w:ascii="Times New Roman" w:hAnsi="Times New Roman" w:cs="Times New Roman"/>
          <w:i/>
          <w:iCs/>
          <w:sz w:val="28"/>
          <w:szCs w:val="28"/>
        </w:rPr>
      </w:pPr>
      <w:r w:rsidRPr="002F7BDC">
        <w:rPr>
          <w:rFonts w:ascii="Times New Roman" w:hAnsi="Times New Roman" w:cs="Times New Roman"/>
          <w:color w:val="404040" w:themeColor="text1" w:themeTint="BF"/>
          <w:sz w:val="24"/>
          <w:szCs w:val="24"/>
          <w:lang w:val="es-ES"/>
        </w:rPr>
        <w:t xml:space="preserve">En el Anexo B se presenta toda la información relacionada con las licencias del software utilizado en la Universidad Francisco de Paula Santander. </w:t>
      </w:r>
    </w:p>
    <w:p w14:paraId="7E96B032" w14:textId="77777777" w:rsidR="00A979C8" w:rsidRPr="006E3AAD" w:rsidRDefault="00A979C8" w:rsidP="00A979C8">
      <w:pPr>
        <w:jc w:val="center"/>
        <w:rPr>
          <w:rFonts w:ascii="Times New Roman" w:hAnsi="Times New Roman" w:cs="Times New Roman"/>
          <w:b/>
          <w:color w:val="C00000"/>
          <w:sz w:val="40"/>
          <w:szCs w:val="40"/>
        </w:rPr>
      </w:pPr>
    </w:p>
    <w:p w14:paraId="7556B1E9" w14:textId="77777777" w:rsidR="009A3EF4" w:rsidRPr="006E3AAD" w:rsidRDefault="00EF044E">
      <w:pPr>
        <w:rPr>
          <w:rFonts w:ascii="Times New Roman" w:hAnsi="Times New Roman" w:cs="Times New Roman"/>
        </w:rPr>
      </w:pPr>
      <w:r>
        <w:rPr>
          <w:rFonts w:ascii="Times New Roman" w:hAnsi="Times New Roman" w:cs="Times New Roman"/>
          <w:noProof/>
        </w:rPr>
        <w:lastRenderedPageBreak/>
        <w:pict w14:anchorId="0A98A02C">
          <v:shape id="_x0000_s1028" type="#_x0000_t75" style="position:absolute;margin-left:-85.4pt;margin-top:-74.55pt;width:612pt;height:793.15pt;z-index:251661312;mso-position-horizontal-relative:margin;mso-position-vertical-relative:margin">
            <v:imagedata r:id="rId11" o:title="ContraPortada"/>
            <w10:wrap type="square" anchorx="margin" anchory="margin"/>
          </v:shape>
        </w:pict>
      </w:r>
    </w:p>
    <w:sectPr w:rsidR="009A3EF4" w:rsidRPr="006E3AAD">
      <w:headerReference w:type="default" r:id="rId12"/>
      <w:footerReference w:type="default" r:id="rId13"/>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10D76B7" w14:textId="77777777" w:rsidR="00EF044E" w:rsidRDefault="00EF044E" w:rsidP="009A3EF4">
      <w:pPr>
        <w:spacing w:after="0" w:line="240" w:lineRule="auto"/>
      </w:pPr>
      <w:r>
        <w:separator/>
      </w:r>
    </w:p>
  </w:endnote>
  <w:endnote w:type="continuationSeparator" w:id="0">
    <w:p w14:paraId="2620B22A" w14:textId="77777777" w:rsidR="00EF044E" w:rsidRDefault="00EF044E" w:rsidP="009A3EF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Noto Sans Symbols">
    <w:altName w:val="Cambria"/>
    <w:charset w:val="00"/>
    <w:family w:val="auto"/>
    <w:pitch w:val="default"/>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11FC5D" w14:textId="77777777" w:rsidR="009A3EF4" w:rsidRDefault="009A3EF4">
    <w:pPr>
      <w:pStyle w:val="Piedepgina"/>
    </w:pPr>
    <w:r>
      <w:rPr>
        <w:noProof/>
        <w:lang w:eastAsia="es-CO"/>
      </w:rPr>
      <w:drawing>
        <wp:anchor distT="0" distB="0" distL="114300" distR="114300" simplePos="0" relativeHeight="251659264" behindDoc="0" locked="0" layoutInCell="1" allowOverlap="1" wp14:anchorId="5F688D8A" wp14:editId="490AD8F3">
          <wp:simplePos x="0" y="0"/>
          <wp:positionH relativeFrom="page">
            <wp:align>right</wp:align>
          </wp:positionH>
          <wp:positionV relativeFrom="paragraph">
            <wp:posOffset>170815</wp:posOffset>
          </wp:positionV>
          <wp:extent cx="7764145" cy="318770"/>
          <wp:effectExtent l="0" t="0" r="8255" b="5080"/>
          <wp:wrapSquare wrapText="bothSides"/>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Recurso 5.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764145" cy="31877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F3B1C4" w14:textId="77777777" w:rsidR="00EF044E" w:rsidRDefault="00EF044E" w:rsidP="009A3EF4">
      <w:pPr>
        <w:spacing w:after="0" w:line="240" w:lineRule="auto"/>
      </w:pPr>
      <w:r>
        <w:separator/>
      </w:r>
    </w:p>
  </w:footnote>
  <w:footnote w:type="continuationSeparator" w:id="0">
    <w:p w14:paraId="12E94E22" w14:textId="77777777" w:rsidR="00EF044E" w:rsidRDefault="00EF044E" w:rsidP="009A3EF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C86792" w14:textId="77777777" w:rsidR="009A3EF4" w:rsidRDefault="009A3EF4">
    <w:pPr>
      <w:pStyle w:val="Encabezado"/>
    </w:pPr>
    <w:r>
      <w:rPr>
        <w:noProof/>
        <w:lang w:eastAsia="es-CO"/>
      </w:rPr>
      <w:drawing>
        <wp:anchor distT="0" distB="0" distL="114300" distR="114300" simplePos="0" relativeHeight="251658240" behindDoc="0" locked="0" layoutInCell="1" allowOverlap="1" wp14:anchorId="44409426" wp14:editId="7C8041C8">
          <wp:simplePos x="0" y="0"/>
          <wp:positionH relativeFrom="page">
            <wp:align>left</wp:align>
          </wp:positionH>
          <wp:positionV relativeFrom="paragraph">
            <wp:posOffset>-344805</wp:posOffset>
          </wp:positionV>
          <wp:extent cx="8369300" cy="666750"/>
          <wp:effectExtent l="0" t="0" r="0" b="0"/>
          <wp:wrapSquare wrapText="bothSides"/>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Recurso 4.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8369300" cy="66675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4F7FB1"/>
    <w:multiLevelType w:val="multilevel"/>
    <w:tmpl w:val="070240F4"/>
    <w:lvl w:ilvl="0">
      <w:start w:val="1"/>
      <w:numFmt w:val="decimal"/>
      <w:lvlText w:val="%1."/>
      <w:lvlJc w:val="left"/>
      <w:pPr>
        <w:ind w:left="720" w:hanging="360"/>
      </w:pPr>
      <w:rPr>
        <w:rFonts w:hint="default"/>
      </w:rPr>
    </w:lvl>
    <w:lvl w:ilvl="1">
      <w:start w:val="4"/>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05AC385E"/>
    <w:multiLevelType w:val="hybridMultilevel"/>
    <w:tmpl w:val="613A450C"/>
    <w:lvl w:ilvl="0" w:tplc="911A1612">
      <w:start w:val="13"/>
      <w:numFmt w:val="bullet"/>
      <w:lvlText w:val="-"/>
      <w:lvlJc w:val="left"/>
      <w:pPr>
        <w:ind w:left="360" w:hanging="360"/>
      </w:pPr>
      <w:rPr>
        <w:rFonts w:ascii="Trebuchet MS" w:eastAsiaTheme="minorHAnsi" w:hAnsi="Trebuchet MS" w:cs="Trebuchet MS" w:hint="default"/>
      </w:rPr>
    </w:lvl>
    <w:lvl w:ilvl="1" w:tplc="040A0003">
      <w:start w:val="1"/>
      <w:numFmt w:val="bullet"/>
      <w:lvlText w:val="o"/>
      <w:lvlJc w:val="left"/>
      <w:pPr>
        <w:ind w:left="1080" w:hanging="360"/>
      </w:pPr>
      <w:rPr>
        <w:rFonts w:ascii="Courier New" w:hAnsi="Courier New" w:cs="Courier New" w:hint="default"/>
      </w:rPr>
    </w:lvl>
    <w:lvl w:ilvl="2" w:tplc="040A0005">
      <w:start w:val="1"/>
      <w:numFmt w:val="bullet"/>
      <w:lvlText w:val=""/>
      <w:lvlJc w:val="left"/>
      <w:pPr>
        <w:ind w:left="1800" w:hanging="360"/>
      </w:pPr>
      <w:rPr>
        <w:rFonts w:ascii="Wingdings" w:hAnsi="Wingdings" w:hint="default"/>
      </w:rPr>
    </w:lvl>
    <w:lvl w:ilvl="3" w:tplc="040A0001">
      <w:start w:val="1"/>
      <w:numFmt w:val="bullet"/>
      <w:lvlText w:val=""/>
      <w:lvlJc w:val="left"/>
      <w:pPr>
        <w:ind w:left="2520" w:hanging="360"/>
      </w:pPr>
      <w:rPr>
        <w:rFonts w:ascii="Symbol" w:hAnsi="Symbol" w:hint="default"/>
      </w:rPr>
    </w:lvl>
    <w:lvl w:ilvl="4" w:tplc="040A0003">
      <w:start w:val="1"/>
      <w:numFmt w:val="bullet"/>
      <w:lvlText w:val="o"/>
      <w:lvlJc w:val="left"/>
      <w:pPr>
        <w:ind w:left="3240" w:hanging="360"/>
      </w:pPr>
      <w:rPr>
        <w:rFonts w:ascii="Courier New" w:hAnsi="Courier New" w:cs="Courier New" w:hint="default"/>
      </w:rPr>
    </w:lvl>
    <w:lvl w:ilvl="5" w:tplc="040A0005">
      <w:start w:val="1"/>
      <w:numFmt w:val="bullet"/>
      <w:lvlText w:val=""/>
      <w:lvlJc w:val="left"/>
      <w:pPr>
        <w:ind w:left="3960" w:hanging="360"/>
      </w:pPr>
      <w:rPr>
        <w:rFonts w:ascii="Wingdings" w:hAnsi="Wingdings" w:hint="default"/>
      </w:rPr>
    </w:lvl>
    <w:lvl w:ilvl="6" w:tplc="040A0001">
      <w:start w:val="1"/>
      <w:numFmt w:val="bullet"/>
      <w:lvlText w:val=""/>
      <w:lvlJc w:val="left"/>
      <w:pPr>
        <w:ind w:left="4680" w:hanging="360"/>
      </w:pPr>
      <w:rPr>
        <w:rFonts w:ascii="Symbol" w:hAnsi="Symbol" w:hint="default"/>
      </w:rPr>
    </w:lvl>
    <w:lvl w:ilvl="7" w:tplc="040A0003">
      <w:start w:val="1"/>
      <w:numFmt w:val="bullet"/>
      <w:lvlText w:val="o"/>
      <w:lvlJc w:val="left"/>
      <w:pPr>
        <w:ind w:left="5400" w:hanging="360"/>
      </w:pPr>
      <w:rPr>
        <w:rFonts w:ascii="Courier New" w:hAnsi="Courier New" w:cs="Courier New" w:hint="default"/>
      </w:rPr>
    </w:lvl>
    <w:lvl w:ilvl="8" w:tplc="040A0005">
      <w:start w:val="1"/>
      <w:numFmt w:val="bullet"/>
      <w:lvlText w:val=""/>
      <w:lvlJc w:val="left"/>
      <w:pPr>
        <w:ind w:left="6120" w:hanging="360"/>
      </w:pPr>
      <w:rPr>
        <w:rFonts w:ascii="Wingdings" w:hAnsi="Wingdings" w:hint="default"/>
      </w:rPr>
    </w:lvl>
  </w:abstractNum>
  <w:abstractNum w:abstractNumId="2" w15:restartNumberingAfterBreak="0">
    <w:nsid w:val="073B10A4"/>
    <w:multiLevelType w:val="hybridMultilevel"/>
    <w:tmpl w:val="64B858E2"/>
    <w:lvl w:ilvl="0" w:tplc="A69C2408">
      <w:start w:val="3"/>
      <w:numFmt w:val="bullet"/>
      <w:lvlText w:val="-"/>
      <w:lvlJc w:val="left"/>
      <w:pPr>
        <w:ind w:left="360" w:hanging="360"/>
      </w:pPr>
      <w:rPr>
        <w:rFonts w:ascii="Times New Roman" w:eastAsia="Times New Roman" w:hAnsi="Times New Roman" w:cs="Times New Roman" w:hint="default"/>
      </w:rPr>
    </w:lvl>
    <w:lvl w:ilvl="1" w:tplc="240A0003">
      <w:start w:val="1"/>
      <w:numFmt w:val="bullet"/>
      <w:lvlText w:val="o"/>
      <w:lvlJc w:val="left"/>
      <w:pPr>
        <w:ind w:left="1080" w:hanging="360"/>
      </w:pPr>
      <w:rPr>
        <w:rFonts w:ascii="Courier New" w:hAnsi="Courier New" w:cs="Times New Roman" w:hint="default"/>
      </w:rPr>
    </w:lvl>
    <w:lvl w:ilvl="2" w:tplc="240A0005">
      <w:start w:val="1"/>
      <w:numFmt w:val="bullet"/>
      <w:lvlText w:val=""/>
      <w:lvlJc w:val="left"/>
      <w:pPr>
        <w:ind w:left="1800" w:hanging="360"/>
      </w:pPr>
      <w:rPr>
        <w:rFonts w:ascii="Wingdings" w:hAnsi="Wingdings" w:hint="default"/>
      </w:rPr>
    </w:lvl>
    <w:lvl w:ilvl="3" w:tplc="240A0001">
      <w:start w:val="1"/>
      <w:numFmt w:val="bullet"/>
      <w:lvlText w:val=""/>
      <w:lvlJc w:val="left"/>
      <w:pPr>
        <w:ind w:left="2520" w:hanging="360"/>
      </w:pPr>
      <w:rPr>
        <w:rFonts w:ascii="Symbol" w:hAnsi="Symbol" w:hint="default"/>
      </w:rPr>
    </w:lvl>
    <w:lvl w:ilvl="4" w:tplc="240A0003">
      <w:start w:val="1"/>
      <w:numFmt w:val="bullet"/>
      <w:lvlText w:val="o"/>
      <w:lvlJc w:val="left"/>
      <w:pPr>
        <w:ind w:left="3240" w:hanging="360"/>
      </w:pPr>
      <w:rPr>
        <w:rFonts w:ascii="Courier New" w:hAnsi="Courier New" w:cs="Times New Roman" w:hint="default"/>
      </w:rPr>
    </w:lvl>
    <w:lvl w:ilvl="5" w:tplc="240A0005">
      <w:start w:val="1"/>
      <w:numFmt w:val="bullet"/>
      <w:lvlText w:val=""/>
      <w:lvlJc w:val="left"/>
      <w:pPr>
        <w:ind w:left="3960" w:hanging="360"/>
      </w:pPr>
      <w:rPr>
        <w:rFonts w:ascii="Wingdings" w:hAnsi="Wingdings" w:hint="default"/>
      </w:rPr>
    </w:lvl>
    <w:lvl w:ilvl="6" w:tplc="240A0001">
      <w:start w:val="1"/>
      <w:numFmt w:val="bullet"/>
      <w:lvlText w:val=""/>
      <w:lvlJc w:val="left"/>
      <w:pPr>
        <w:ind w:left="4680" w:hanging="360"/>
      </w:pPr>
      <w:rPr>
        <w:rFonts w:ascii="Symbol" w:hAnsi="Symbol" w:hint="default"/>
      </w:rPr>
    </w:lvl>
    <w:lvl w:ilvl="7" w:tplc="240A0003">
      <w:start w:val="1"/>
      <w:numFmt w:val="bullet"/>
      <w:lvlText w:val="o"/>
      <w:lvlJc w:val="left"/>
      <w:pPr>
        <w:ind w:left="5400" w:hanging="360"/>
      </w:pPr>
      <w:rPr>
        <w:rFonts w:ascii="Courier New" w:hAnsi="Courier New" w:cs="Times New Roman" w:hint="default"/>
      </w:rPr>
    </w:lvl>
    <w:lvl w:ilvl="8" w:tplc="240A0005">
      <w:start w:val="1"/>
      <w:numFmt w:val="bullet"/>
      <w:lvlText w:val=""/>
      <w:lvlJc w:val="left"/>
      <w:pPr>
        <w:ind w:left="6120" w:hanging="360"/>
      </w:pPr>
      <w:rPr>
        <w:rFonts w:ascii="Wingdings" w:hAnsi="Wingdings" w:hint="default"/>
      </w:rPr>
    </w:lvl>
  </w:abstractNum>
  <w:abstractNum w:abstractNumId="3" w15:restartNumberingAfterBreak="0">
    <w:nsid w:val="093856A0"/>
    <w:multiLevelType w:val="hybridMultilevel"/>
    <w:tmpl w:val="F1362DDA"/>
    <w:lvl w:ilvl="0" w:tplc="05A4B9B0">
      <w:start w:val="1"/>
      <w:numFmt w:val="bullet"/>
      <w:lvlText w:val="-"/>
      <w:lvlJc w:val="left"/>
      <w:pPr>
        <w:ind w:left="360" w:hanging="360"/>
      </w:pPr>
      <w:rPr>
        <w:rFonts w:ascii="Courier New" w:hAnsi="Courier New" w:cs="Times New Roman" w:hint="default"/>
      </w:rPr>
    </w:lvl>
    <w:lvl w:ilvl="1" w:tplc="FFFFFFFF">
      <w:start w:val="1"/>
      <w:numFmt w:val="bullet"/>
      <w:lvlText w:val="o"/>
      <w:lvlJc w:val="left"/>
      <w:pPr>
        <w:ind w:left="1080" w:hanging="360"/>
      </w:pPr>
      <w:rPr>
        <w:rFonts w:ascii="Courier New" w:hAnsi="Courier New" w:cs="Times New Roman" w:hint="default"/>
      </w:rPr>
    </w:lvl>
    <w:lvl w:ilvl="2" w:tplc="FFFFFFFF">
      <w:start w:val="1"/>
      <w:numFmt w:val="bullet"/>
      <w:lvlText w:val=""/>
      <w:lvlJc w:val="left"/>
      <w:pPr>
        <w:ind w:left="1800" w:hanging="360"/>
      </w:pPr>
      <w:rPr>
        <w:rFonts w:ascii="Wingdings" w:hAnsi="Wingdings" w:hint="default"/>
      </w:rPr>
    </w:lvl>
    <w:lvl w:ilvl="3" w:tplc="FFFFFFFF">
      <w:start w:val="1"/>
      <w:numFmt w:val="bullet"/>
      <w:lvlText w:val=""/>
      <w:lvlJc w:val="left"/>
      <w:pPr>
        <w:ind w:left="2520" w:hanging="360"/>
      </w:pPr>
      <w:rPr>
        <w:rFonts w:ascii="Symbol" w:hAnsi="Symbol" w:hint="default"/>
      </w:rPr>
    </w:lvl>
    <w:lvl w:ilvl="4" w:tplc="FFFFFFFF">
      <w:start w:val="1"/>
      <w:numFmt w:val="bullet"/>
      <w:lvlText w:val="o"/>
      <w:lvlJc w:val="left"/>
      <w:pPr>
        <w:ind w:left="3240" w:hanging="360"/>
      </w:pPr>
      <w:rPr>
        <w:rFonts w:ascii="Courier New" w:hAnsi="Courier New" w:cs="Times New Roman" w:hint="default"/>
      </w:rPr>
    </w:lvl>
    <w:lvl w:ilvl="5" w:tplc="FFFFFFFF">
      <w:start w:val="1"/>
      <w:numFmt w:val="bullet"/>
      <w:lvlText w:val=""/>
      <w:lvlJc w:val="left"/>
      <w:pPr>
        <w:ind w:left="3960" w:hanging="360"/>
      </w:pPr>
      <w:rPr>
        <w:rFonts w:ascii="Wingdings" w:hAnsi="Wingdings" w:hint="default"/>
      </w:rPr>
    </w:lvl>
    <w:lvl w:ilvl="6" w:tplc="FFFFFFFF">
      <w:start w:val="1"/>
      <w:numFmt w:val="bullet"/>
      <w:lvlText w:val=""/>
      <w:lvlJc w:val="left"/>
      <w:pPr>
        <w:ind w:left="4680" w:hanging="360"/>
      </w:pPr>
      <w:rPr>
        <w:rFonts w:ascii="Symbol" w:hAnsi="Symbol" w:hint="default"/>
      </w:rPr>
    </w:lvl>
    <w:lvl w:ilvl="7" w:tplc="FFFFFFFF">
      <w:start w:val="1"/>
      <w:numFmt w:val="bullet"/>
      <w:lvlText w:val="o"/>
      <w:lvlJc w:val="left"/>
      <w:pPr>
        <w:ind w:left="5400" w:hanging="360"/>
      </w:pPr>
      <w:rPr>
        <w:rFonts w:ascii="Courier New" w:hAnsi="Courier New" w:cs="Times New Roman" w:hint="default"/>
      </w:rPr>
    </w:lvl>
    <w:lvl w:ilvl="8" w:tplc="FFFFFFFF">
      <w:start w:val="1"/>
      <w:numFmt w:val="bullet"/>
      <w:lvlText w:val=""/>
      <w:lvlJc w:val="left"/>
      <w:pPr>
        <w:ind w:left="6120" w:hanging="360"/>
      </w:pPr>
      <w:rPr>
        <w:rFonts w:ascii="Wingdings" w:hAnsi="Wingdings" w:hint="default"/>
      </w:rPr>
    </w:lvl>
  </w:abstractNum>
  <w:abstractNum w:abstractNumId="4" w15:restartNumberingAfterBreak="0">
    <w:nsid w:val="23D859C6"/>
    <w:multiLevelType w:val="hybridMultilevel"/>
    <w:tmpl w:val="169EFABA"/>
    <w:lvl w:ilvl="0" w:tplc="240A0019">
      <w:start w:val="1"/>
      <w:numFmt w:val="lowerLetter"/>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5" w15:restartNumberingAfterBreak="0">
    <w:nsid w:val="2CF74B27"/>
    <w:multiLevelType w:val="hybridMultilevel"/>
    <w:tmpl w:val="84067F52"/>
    <w:lvl w:ilvl="0" w:tplc="240A0019">
      <w:start w:val="1"/>
      <w:numFmt w:val="lowerLetter"/>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6" w15:restartNumberingAfterBreak="0">
    <w:nsid w:val="59C05C4D"/>
    <w:multiLevelType w:val="hybridMultilevel"/>
    <w:tmpl w:val="790658B8"/>
    <w:lvl w:ilvl="0" w:tplc="240A0019">
      <w:start w:val="1"/>
      <w:numFmt w:val="lowerLetter"/>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7" w15:restartNumberingAfterBreak="0">
    <w:nsid w:val="68FA0FEC"/>
    <w:multiLevelType w:val="hybridMultilevel"/>
    <w:tmpl w:val="EC1A31FA"/>
    <w:lvl w:ilvl="0" w:tplc="6248EFD0">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8" w15:restartNumberingAfterBreak="0">
    <w:nsid w:val="6FCF1807"/>
    <w:multiLevelType w:val="hybridMultilevel"/>
    <w:tmpl w:val="08B2E4C2"/>
    <w:lvl w:ilvl="0" w:tplc="05A4B9B0">
      <w:start w:val="1"/>
      <w:numFmt w:val="bullet"/>
      <w:lvlText w:val="-"/>
      <w:lvlJc w:val="left"/>
      <w:pPr>
        <w:ind w:left="720" w:hanging="360"/>
      </w:pPr>
      <w:rPr>
        <w:rFonts w:ascii="Courier New" w:hAnsi="Courier New" w:cs="Times New Roman"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9" w15:restartNumberingAfterBreak="0">
    <w:nsid w:val="751D33CA"/>
    <w:multiLevelType w:val="multilevel"/>
    <w:tmpl w:val="30E4E83C"/>
    <w:lvl w:ilvl="0">
      <w:start w:val="6"/>
      <w:numFmt w:val="bullet"/>
      <w:lvlText w:val="-"/>
      <w:lvlJc w:val="left"/>
      <w:pPr>
        <w:ind w:left="360" w:hanging="360"/>
      </w:pPr>
      <w:rPr>
        <w:rFonts w:ascii="Calibri" w:eastAsia="Calibri" w:hAnsi="Calibri" w:cs="Calibri"/>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0" w15:restartNumberingAfterBreak="0">
    <w:nsid w:val="76834755"/>
    <w:multiLevelType w:val="hybridMultilevel"/>
    <w:tmpl w:val="10863AE0"/>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num w:numId="1">
    <w:abstractNumId w:val="4"/>
  </w:num>
  <w:num w:numId="2">
    <w:abstractNumId w:val="5"/>
  </w:num>
  <w:num w:numId="3">
    <w:abstractNumId w:val="6"/>
  </w:num>
  <w:num w:numId="4">
    <w:abstractNumId w:val="10"/>
  </w:num>
  <w:num w:numId="5">
    <w:abstractNumId w:val="0"/>
  </w:num>
  <w:num w:numId="6">
    <w:abstractNumId w:val="7"/>
  </w:num>
  <w:num w:numId="7">
    <w:abstractNumId w:val="9"/>
  </w:num>
  <w:num w:numId="8">
    <w:abstractNumId w:val="1"/>
  </w:num>
  <w:num w:numId="9">
    <w:abstractNumId w:val="8"/>
  </w:num>
  <w:num w:numId="10">
    <w:abstractNumId w:val="3"/>
  </w:num>
  <w:num w:numId="1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A3EF4"/>
    <w:rsid w:val="00021A51"/>
    <w:rsid w:val="000821AB"/>
    <w:rsid w:val="000B6522"/>
    <w:rsid w:val="001D74F4"/>
    <w:rsid w:val="0025079B"/>
    <w:rsid w:val="00253C1A"/>
    <w:rsid w:val="00277255"/>
    <w:rsid w:val="00296EA7"/>
    <w:rsid w:val="002C41DA"/>
    <w:rsid w:val="002D2DB3"/>
    <w:rsid w:val="002F7BDC"/>
    <w:rsid w:val="00335CF0"/>
    <w:rsid w:val="00370970"/>
    <w:rsid w:val="003A5F48"/>
    <w:rsid w:val="003D32F2"/>
    <w:rsid w:val="00410FAE"/>
    <w:rsid w:val="004809EB"/>
    <w:rsid w:val="0058039F"/>
    <w:rsid w:val="00665DF8"/>
    <w:rsid w:val="0068499A"/>
    <w:rsid w:val="006A053C"/>
    <w:rsid w:val="006E0DB0"/>
    <w:rsid w:val="006E3AAD"/>
    <w:rsid w:val="006E488B"/>
    <w:rsid w:val="006E721C"/>
    <w:rsid w:val="0070523C"/>
    <w:rsid w:val="00721962"/>
    <w:rsid w:val="007465FD"/>
    <w:rsid w:val="007B3C17"/>
    <w:rsid w:val="007B416F"/>
    <w:rsid w:val="007C2611"/>
    <w:rsid w:val="0083348D"/>
    <w:rsid w:val="00875D6A"/>
    <w:rsid w:val="00892AFF"/>
    <w:rsid w:val="008A5367"/>
    <w:rsid w:val="008A7EA2"/>
    <w:rsid w:val="008B5129"/>
    <w:rsid w:val="008C2856"/>
    <w:rsid w:val="00901DC3"/>
    <w:rsid w:val="009215FA"/>
    <w:rsid w:val="00931B4A"/>
    <w:rsid w:val="00975DCB"/>
    <w:rsid w:val="00995CE8"/>
    <w:rsid w:val="00997E2E"/>
    <w:rsid w:val="009A3EF4"/>
    <w:rsid w:val="009B1FE4"/>
    <w:rsid w:val="009B36F6"/>
    <w:rsid w:val="00A040A9"/>
    <w:rsid w:val="00A979C8"/>
    <w:rsid w:val="00AC7BE9"/>
    <w:rsid w:val="00AF0031"/>
    <w:rsid w:val="00B723A9"/>
    <w:rsid w:val="00BA7690"/>
    <w:rsid w:val="00C064E6"/>
    <w:rsid w:val="00C9531E"/>
    <w:rsid w:val="00CE7724"/>
    <w:rsid w:val="00CF7D78"/>
    <w:rsid w:val="00D0677A"/>
    <w:rsid w:val="00D21E6D"/>
    <w:rsid w:val="00D3469E"/>
    <w:rsid w:val="00D37AE9"/>
    <w:rsid w:val="00DA2B9D"/>
    <w:rsid w:val="00E908BE"/>
    <w:rsid w:val="00E94BA0"/>
    <w:rsid w:val="00EA4688"/>
    <w:rsid w:val="00EC5C48"/>
    <w:rsid w:val="00ED67FE"/>
    <w:rsid w:val="00EF044E"/>
    <w:rsid w:val="00EF0818"/>
    <w:rsid w:val="00F13C83"/>
    <w:rsid w:val="00F16015"/>
    <w:rsid w:val="00F250A2"/>
    <w:rsid w:val="00FB1D8C"/>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D225437"/>
  <w15:chartTrackingRefBased/>
  <w15:docId w15:val="{A80DF240-F4F7-4EBC-92D4-016720C3F6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9A3EF4"/>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9A3EF4"/>
  </w:style>
  <w:style w:type="paragraph" w:styleId="Piedepgina">
    <w:name w:val="footer"/>
    <w:basedOn w:val="Normal"/>
    <w:link w:val="PiedepginaCar"/>
    <w:uiPriority w:val="99"/>
    <w:unhideWhenUsed/>
    <w:rsid w:val="009A3EF4"/>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9A3EF4"/>
  </w:style>
  <w:style w:type="paragraph" w:styleId="Prrafodelista">
    <w:name w:val="List Paragraph"/>
    <w:basedOn w:val="Normal"/>
    <w:link w:val="PrrafodelistaCar"/>
    <w:uiPriority w:val="34"/>
    <w:qFormat/>
    <w:rsid w:val="007B416F"/>
    <w:pPr>
      <w:ind w:left="720"/>
      <w:contextualSpacing/>
    </w:pPr>
  </w:style>
  <w:style w:type="character" w:customStyle="1" w:styleId="PrrafodelistaCar">
    <w:name w:val="Párrafo de lista Car"/>
    <w:link w:val="Prrafodelista"/>
    <w:uiPriority w:val="34"/>
    <w:locked/>
    <w:rsid w:val="006E3AAD"/>
  </w:style>
  <w:style w:type="paragraph" w:styleId="NormalWeb">
    <w:name w:val="Normal (Web)"/>
    <w:basedOn w:val="Normal"/>
    <w:uiPriority w:val="99"/>
    <w:semiHidden/>
    <w:unhideWhenUsed/>
    <w:rsid w:val="00296EA7"/>
    <w:pPr>
      <w:spacing w:before="100" w:beforeAutospacing="1" w:after="100" w:afterAutospacing="1" w:line="240" w:lineRule="auto"/>
    </w:pPr>
    <w:rPr>
      <w:rFonts w:ascii="Times New Roman" w:eastAsia="Times New Roman" w:hAnsi="Times New Roman" w:cs="Times New Roman"/>
      <w:sz w:val="24"/>
      <w:szCs w:val="24"/>
      <w:lang w:eastAsia="es-CO"/>
    </w:rPr>
  </w:style>
  <w:style w:type="table" w:styleId="Tablaconcuadrcula">
    <w:name w:val="Table Grid"/>
    <w:basedOn w:val="Tablanormal"/>
    <w:uiPriority w:val="39"/>
    <w:rsid w:val="009B36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independiente">
    <w:name w:val="Body Text"/>
    <w:basedOn w:val="Normal"/>
    <w:link w:val="TextoindependienteCar"/>
    <w:uiPriority w:val="1"/>
    <w:semiHidden/>
    <w:unhideWhenUsed/>
    <w:qFormat/>
    <w:rsid w:val="006E3AAD"/>
    <w:pPr>
      <w:widowControl w:val="0"/>
      <w:autoSpaceDE w:val="0"/>
      <w:autoSpaceDN w:val="0"/>
      <w:spacing w:after="0" w:line="240" w:lineRule="auto"/>
    </w:pPr>
    <w:rPr>
      <w:rFonts w:ascii="Times New Roman" w:eastAsia="Times New Roman" w:hAnsi="Times New Roman" w:cs="Times New Roman"/>
      <w:sz w:val="24"/>
      <w:szCs w:val="24"/>
    </w:rPr>
  </w:style>
  <w:style w:type="character" w:customStyle="1" w:styleId="TextoindependienteCar">
    <w:name w:val="Texto independiente Car"/>
    <w:basedOn w:val="Fuentedeprrafopredeter"/>
    <w:link w:val="Textoindependiente"/>
    <w:uiPriority w:val="1"/>
    <w:semiHidden/>
    <w:rsid w:val="006E3AAD"/>
    <w:rPr>
      <w:rFonts w:ascii="Times New Roman" w:eastAsia="Times New Roman" w:hAnsi="Times New Roman" w:cs="Times New Roman"/>
      <w:sz w:val="24"/>
      <w:szCs w:val="24"/>
    </w:rPr>
  </w:style>
  <w:style w:type="paragraph" w:customStyle="1" w:styleId="TableParagraph">
    <w:name w:val="Table Paragraph"/>
    <w:basedOn w:val="Normal"/>
    <w:uiPriority w:val="1"/>
    <w:qFormat/>
    <w:rsid w:val="006E3AAD"/>
    <w:pPr>
      <w:widowControl w:val="0"/>
      <w:spacing w:after="0" w:line="240" w:lineRule="auto"/>
    </w:pPr>
    <w:rPr>
      <w:rFonts w:ascii="Times New Roman" w:eastAsia="Times New Roman" w:hAnsi="Times New Roman" w:cs="Times New Roman"/>
      <w:lang w:val="en-US"/>
    </w:rPr>
  </w:style>
  <w:style w:type="table" w:customStyle="1" w:styleId="TableNormal">
    <w:name w:val="Table Normal"/>
    <w:uiPriority w:val="2"/>
    <w:qFormat/>
    <w:rsid w:val="006E3AAD"/>
    <w:pPr>
      <w:widowControl w:val="0"/>
      <w:autoSpaceDE w:val="0"/>
      <w:autoSpaceDN w:val="0"/>
      <w:spacing w:after="0" w:line="240" w:lineRule="auto"/>
    </w:pPr>
    <w:rPr>
      <w:lang w:val="en-US"/>
    </w:rPr>
    <w:tblPr>
      <w:tblCellMar>
        <w:top w:w="0" w:type="dxa"/>
        <w:left w:w="0" w:type="dxa"/>
        <w:bottom w:w="0" w:type="dxa"/>
        <w:right w:w="0" w:type="dxa"/>
      </w:tblCellMar>
    </w:tblPr>
  </w:style>
  <w:style w:type="character" w:customStyle="1" w:styleId="SinespaciadoCar">
    <w:name w:val="Sin espaciado Car"/>
    <w:basedOn w:val="Fuentedeprrafopredeter"/>
    <w:link w:val="Sinespaciado"/>
    <w:uiPriority w:val="1"/>
    <w:locked/>
    <w:rsid w:val="006E3AAD"/>
    <w:rPr>
      <w:rFonts w:ascii="Arial" w:eastAsia="Arial" w:hAnsi="Arial" w:cs="Arial"/>
      <w:lang w:val="es-ES" w:eastAsia="es-ES" w:bidi="es-ES"/>
    </w:rPr>
  </w:style>
  <w:style w:type="paragraph" w:styleId="Sinespaciado">
    <w:name w:val="No Spacing"/>
    <w:link w:val="SinespaciadoCar"/>
    <w:uiPriority w:val="1"/>
    <w:qFormat/>
    <w:rsid w:val="006E3AAD"/>
    <w:pPr>
      <w:widowControl w:val="0"/>
      <w:autoSpaceDE w:val="0"/>
      <w:autoSpaceDN w:val="0"/>
      <w:spacing w:after="0" w:line="240" w:lineRule="auto"/>
    </w:pPr>
    <w:rPr>
      <w:rFonts w:ascii="Arial" w:eastAsia="Arial" w:hAnsi="Arial" w:cs="Arial"/>
      <w:lang w:val="es-ES" w:eastAsia="es-ES" w:bidi="es-ES"/>
    </w:rPr>
  </w:style>
  <w:style w:type="character" w:styleId="Hipervnculo">
    <w:name w:val="Hyperlink"/>
    <w:basedOn w:val="Fuentedeprrafopredeter"/>
    <w:uiPriority w:val="99"/>
    <w:unhideWhenUsed/>
    <w:rsid w:val="006E3AAD"/>
    <w:rPr>
      <w:color w:val="0563C1" w:themeColor="hyperlink"/>
      <w:u w:val="single"/>
    </w:rPr>
  </w:style>
  <w:style w:type="character" w:customStyle="1" w:styleId="DescripcinCar">
    <w:name w:val="Descripción Car"/>
    <w:basedOn w:val="Fuentedeprrafopredeter"/>
    <w:link w:val="Descripcin"/>
    <w:uiPriority w:val="35"/>
    <w:locked/>
    <w:rsid w:val="006E3AAD"/>
    <w:rPr>
      <w:rFonts w:ascii="Times New Roman" w:eastAsia="Arial" w:hAnsi="Times New Roman" w:cs="Arial"/>
      <w:b/>
      <w:bCs/>
      <w:szCs w:val="18"/>
      <w:lang w:val="es-ES" w:eastAsia="es-ES" w:bidi="es-ES"/>
    </w:rPr>
  </w:style>
  <w:style w:type="paragraph" w:styleId="Descripcin">
    <w:name w:val="caption"/>
    <w:basedOn w:val="Normal"/>
    <w:next w:val="Normal"/>
    <w:link w:val="DescripcinCar"/>
    <w:uiPriority w:val="35"/>
    <w:unhideWhenUsed/>
    <w:qFormat/>
    <w:rsid w:val="006E3AAD"/>
    <w:pPr>
      <w:widowControl w:val="0"/>
      <w:autoSpaceDE w:val="0"/>
      <w:autoSpaceDN w:val="0"/>
      <w:spacing w:after="200" w:line="240" w:lineRule="auto"/>
      <w:jc w:val="both"/>
    </w:pPr>
    <w:rPr>
      <w:rFonts w:ascii="Times New Roman" w:eastAsia="Arial" w:hAnsi="Times New Roman" w:cs="Arial"/>
      <w:b/>
      <w:bCs/>
      <w:szCs w:val="18"/>
      <w:lang w:val="es-ES" w:eastAsia="es-ES" w:bidi="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5198865">
      <w:bodyDiv w:val="1"/>
      <w:marLeft w:val="0"/>
      <w:marRight w:val="0"/>
      <w:marTop w:val="0"/>
      <w:marBottom w:val="0"/>
      <w:divBdr>
        <w:top w:val="none" w:sz="0" w:space="0" w:color="auto"/>
        <w:left w:val="none" w:sz="0" w:space="0" w:color="auto"/>
        <w:bottom w:val="none" w:sz="0" w:space="0" w:color="auto"/>
        <w:right w:val="none" w:sz="0" w:space="0" w:color="auto"/>
      </w:divBdr>
    </w:div>
    <w:div w:id="18795072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divisist2.ufps.edu.co/" TargetMode="External"/><Relationship Id="rId4" Type="http://schemas.openxmlformats.org/officeDocument/2006/relationships/settings" Target="settings.xml"/><Relationship Id="rId9" Type="http://schemas.openxmlformats.org/officeDocument/2006/relationships/hyperlink" Target="http://www.ufps.edu.co/ufps/cread/prestamos.php" TargetMode="Externa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E344F70-E9AC-4C3E-8D4D-B76837072C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140</TotalTime>
  <Pages>28</Pages>
  <Words>8755</Words>
  <Characters>48157</Characters>
  <Application>Microsoft Office Word</Application>
  <DocSecurity>0</DocSecurity>
  <Lines>401</Lines>
  <Paragraphs>113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56799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UFPS</dc:creator>
  <cp:keywords/>
  <dc:description/>
  <cp:lastModifiedBy>ufps</cp:lastModifiedBy>
  <cp:revision>34</cp:revision>
  <dcterms:created xsi:type="dcterms:W3CDTF">2024-09-26T21:07:00Z</dcterms:created>
  <dcterms:modified xsi:type="dcterms:W3CDTF">2024-10-24T19:54:00Z</dcterms:modified>
</cp:coreProperties>
</file>