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6820" w14:textId="2A6D42A2" w:rsidR="004E0296" w:rsidRDefault="004E0296" w:rsidP="008E0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296">
        <w:rPr>
          <w:rFonts w:ascii="Times New Roman" w:hAnsi="Times New Roman" w:cs="Times New Roman"/>
          <w:b/>
          <w:bCs/>
          <w:sz w:val="28"/>
          <w:szCs w:val="28"/>
        </w:rPr>
        <w:t>MALLA CURRICULAR MAESTRIA EN EDUCACIÓN MATEMÁTICA</w:t>
      </w:r>
    </w:p>
    <w:p w14:paraId="3CA21D8A" w14:textId="10957A01" w:rsidR="004E0296" w:rsidRDefault="008E0E68" w:rsidP="004E0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E68">
        <w:drawing>
          <wp:inline distT="0" distB="0" distL="0" distR="0" wp14:anchorId="76687C27" wp14:editId="514CF666">
            <wp:extent cx="7859395" cy="47244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39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F191" w14:textId="77777777" w:rsidR="004E0296" w:rsidRPr="004E0296" w:rsidRDefault="004E0296" w:rsidP="004E0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0296" w:rsidRPr="004E0296" w:rsidSect="004E02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96"/>
    <w:rsid w:val="004E0296"/>
    <w:rsid w:val="008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866D"/>
  <w15:chartTrackingRefBased/>
  <w15:docId w15:val="{74ED2B97-0D09-41FF-96F7-939A776A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Maritza Mendoza Lizcano</dc:creator>
  <cp:keywords/>
  <dc:description/>
  <cp:lastModifiedBy>Sonia Maritza Mendoza Lizcano</cp:lastModifiedBy>
  <cp:revision>2</cp:revision>
  <dcterms:created xsi:type="dcterms:W3CDTF">2023-08-25T14:42:00Z</dcterms:created>
  <dcterms:modified xsi:type="dcterms:W3CDTF">2023-08-25T14:52:00Z</dcterms:modified>
</cp:coreProperties>
</file>