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1F50" w14:textId="37276EDE" w:rsidR="004D6DAA" w:rsidRPr="00542472" w:rsidRDefault="00BE39F9" w:rsidP="004D6DAA">
      <w:pPr>
        <w:jc w:val="center"/>
        <w:rPr>
          <w:rFonts w:ascii="Times New Roman" w:hAnsi="Times New Roman" w:cs="Times New Roman"/>
          <w:b/>
          <w:bCs/>
          <w:i/>
          <w:iCs/>
          <w:sz w:val="52"/>
          <w:szCs w:val="52"/>
          <w:lang w:val="en-US"/>
        </w:rPr>
      </w:pPr>
      <w:r>
        <w:rPr>
          <w:rFonts w:ascii="Times New Roman" w:hAnsi="Times New Roman" w:cs="Times New Roman"/>
          <w:b/>
          <w:bCs/>
          <w:i/>
          <w:iCs/>
          <w:sz w:val="52"/>
          <w:szCs w:val="52"/>
          <w:lang w:val="en-US"/>
        </w:rPr>
        <w:t>1</w:t>
      </w:r>
      <w:r w:rsidRPr="00BE39F9">
        <w:rPr>
          <w:rFonts w:ascii="Times New Roman" w:hAnsi="Times New Roman" w:cs="Times New Roman"/>
          <w:b/>
          <w:bCs/>
          <w:i/>
          <w:iCs/>
          <w:sz w:val="52"/>
          <w:szCs w:val="52"/>
          <w:vertAlign w:val="superscript"/>
          <w:lang w:val="en-US"/>
        </w:rPr>
        <w:t>st</w:t>
      </w:r>
      <w:r>
        <w:rPr>
          <w:rFonts w:ascii="Times New Roman" w:hAnsi="Times New Roman" w:cs="Times New Roman"/>
          <w:b/>
          <w:bCs/>
          <w:i/>
          <w:iCs/>
          <w:sz w:val="52"/>
          <w:szCs w:val="52"/>
          <w:lang w:val="en-US"/>
        </w:rPr>
        <w:t xml:space="preserve"> </w:t>
      </w:r>
      <w:r w:rsidR="004D6DAA" w:rsidRPr="00304BFE">
        <w:rPr>
          <w:rFonts w:ascii="Times New Roman" w:hAnsi="Times New Roman" w:cs="Times New Roman"/>
          <w:b/>
          <w:bCs/>
          <w:i/>
          <w:iCs/>
          <w:sz w:val="52"/>
          <w:szCs w:val="52"/>
          <w:lang w:val="en-US"/>
        </w:rPr>
        <w:t>STEAM Education</w:t>
      </w:r>
      <w:r>
        <w:rPr>
          <w:rFonts w:ascii="Times New Roman" w:hAnsi="Times New Roman" w:cs="Times New Roman"/>
          <w:b/>
          <w:bCs/>
          <w:i/>
          <w:iCs/>
          <w:sz w:val="52"/>
          <w:szCs w:val="52"/>
          <w:lang w:val="en-US"/>
        </w:rPr>
        <w:t xml:space="preserve"> </w:t>
      </w:r>
      <w:r w:rsidRPr="00304BFE">
        <w:rPr>
          <w:rFonts w:ascii="Times New Roman" w:hAnsi="Times New Roman" w:cs="Times New Roman"/>
          <w:b/>
          <w:bCs/>
          <w:i/>
          <w:iCs/>
          <w:sz w:val="52"/>
          <w:szCs w:val="52"/>
          <w:lang w:val="en-US"/>
        </w:rPr>
        <w:t>Congress</w:t>
      </w:r>
      <w:r>
        <w:rPr>
          <w:rFonts w:ascii="Times New Roman" w:hAnsi="Times New Roman" w:cs="Times New Roman"/>
          <w:b/>
          <w:bCs/>
          <w:i/>
          <w:iCs/>
          <w:sz w:val="52"/>
          <w:szCs w:val="52"/>
          <w:lang w:val="en-US"/>
        </w:rPr>
        <w:t xml:space="preserve"> - </w:t>
      </w:r>
      <w:r w:rsidR="004D6DAA">
        <w:rPr>
          <w:rFonts w:ascii="Times New Roman" w:hAnsi="Times New Roman" w:cs="Times New Roman"/>
          <w:b/>
          <w:bCs/>
          <w:i/>
          <w:iCs/>
          <w:sz w:val="52"/>
          <w:szCs w:val="52"/>
          <w:lang w:val="en-US"/>
        </w:rPr>
        <w:t>STEAME</w:t>
      </w:r>
      <w:r>
        <w:rPr>
          <w:rFonts w:ascii="Times New Roman" w:hAnsi="Times New Roman" w:cs="Times New Roman"/>
          <w:b/>
          <w:bCs/>
          <w:i/>
          <w:iCs/>
          <w:sz w:val="52"/>
          <w:szCs w:val="52"/>
          <w:lang w:val="en-US"/>
        </w:rPr>
        <w:t>C</w:t>
      </w:r>
      <w:r w:rsidR="004D6DAA">
        <w:rPr>
          <w:rFonts w:ascii="Times New Roman" w:hAnsi="Times New Roman" w:cs="Times New Roman"/>
          <w:b/>
          <w:bCs/>
          <w:i/>
          <w:iCs/>
          <w:sz w:val="52"/>
          <w:szCs w:val="52"/>
          <w:lang w:val="en-US"/>
        </w:rPr>
        <w:t xml:space="preserve"> </w:t>
      </w:r>
      <w:r w:rsidR="004D6DAA" w:rsidRPr="00542472">
        <w:rPr>
          <w:rFonts w:ascii="Times New Roman" w:hAnsi="Times New Roman" w:cs="Times New Roman"/>
          <w:b/>
          <w:bCs/>
          <w:i/>
          <w:iCs/>
          <w:sz w:val="52"/>
          <w:szCs w:val="52"/>
          <w:lang w:val="en-US"/>
        </w:rPr>
        <w:t>202</w:t>
      </w:r>
      <w:r w:rsidR="004D6DAA">
        <w:rPr>
          <w:rFonts w:ascii="Times New Roman" w:hAnsi="Times New Roman" w:cs="Times New Roman"/>
          <w:b/>
          <w:bCs/>
          <w:i/>
          <w:iCs/>
          <w:sz w:val="52"/>
          <w:szCs w:val="52"/>
          <w:lang w:val="en-US"/>
        </w:rPr>
        <w:t>1</w:t>
      </w:r>
    </w:p>
    <w:p w14:paraId="3DED9218" w14:textId="77777777" w:rsidR="00542472" w:rsidRDefault="00542472" w:rsidP="00DD139D">
      <w:pPr>
        <w:spacing w:after="0" w:line="300" w:lineRule="auto"/>
        <w:contextualSpacing/>
        <w:jc w:val="both"/>
        <w:rPr>
          <w:rFonts w:ascii="Times New Roman" w:hAnsi="Times New Roman" w:cs="Times New Roman"/>
          <w:b/>
          <w:bCs/>
          <w:lang w:val="en-US"/>
        </w:rPr>
      </w:pPr>
    </w:p>
    <w:p w14:paraId="40330815" w14:textId="77777777" w:rsidR="00504C3C" w:rsidRPr="00504C3C" w:rsidRDefault="00504C3C" w:rsidP="00504C3C">
      <w:pPr>
        <w:spacing w:line="276" w:lineRule="auto"/>
        <w:contextualSpacing/>
        <w:jc w:val="both"/>
        <w:rPr>
          <w:rFonts w:ascii="Times New Roman" w:hAnsi="Times New Roman" w:cs="Times New Roman"/>
          <w:b/>
          <w:bCs/>
          <w:sz w:val="28"/>
          <w:szCs w:val="28"/>
          <w:lang w:val="es-CO"/>
        </w:rPr>
      </w:pPr>
      <w:r w:rsidRPr="00504C3C">
        <w:rPr>
          <w:rFonts w:ascii="Times New Roman" w:hAnsi="Times New Roman" w:cs="Times New Roman"/>
          <w:b/>
          <w:bCs/>
          <w:sz w:val="28"/>
          <w:szCs w:val="28"/>
          <w:lang w:val="es-CO"/>
        </w:rPr>
        <w:t>Presentación y participación</w:t>
      </w:r>
    </w:p>
    <w:p w14:paraId="00C9D63D" w14:textId="77777777" w:rsidR="00504C3C" w:rsidRPr="00504C3C" w:rsidRDefault="00504C3C" w:rsidP="00504C3C">
      <w:pPr>
        <w:spacing w:line="276" w:lineRule="auto"/>
        <w:contextualSpacing/>
        <w:jc w:val="both"/>
        <w:rPr>
          <w:rFonts w:ascii="Times New Roman" w:hAnsi="Times New Roman" w:cs="Times New Roman"/>
          <w:b/>
          <w:bCs/>
          <w:sz w:val="28"/>
          <w:szCs w:val="28"/>
          <w:lang w:val="es-CO"/>
        </w:rPr>
      </w:pPr>
    </w:p>
    <w:p w14:paraId="04E407D9" w14:textId="7B83BF3D" w:rsidR="00B9530E" w:rsidRDefault="00504C3C" w:rsidP="00504C3C">
      <w:pPr>
        <w:spacing w:line="276" w:lineRule="auto"/>
        <w:contextualSpacing/>
        <w:jc w:val="both"/>
        <w:rPr>
          <w:rFonts w:ascii="Times New Roman" w:hAnsi="Times New Roman" w:cs="Times New Roman"/>
          <w:sz w:val="24"/>
          <w:szCs w:val="24"/>
          <w:lang w:val="es-CO"/>
        </w:rPr>
      </w:pPr>
      <w:r w:rsidRPr="00504C3C">
        <w:rPr>
          <w:rFonts w:ascii="Times New Roman" w:hAnsi="Times New Roman" w:cs="Times New Roman"/>
          <w:sz w:val="24"/>
          <w:szCs w:val="24"/>
          <w:lang w:val="es-CO"/>
        </w:rPr>
        <w:t xml:space="preserve">El </w:t>
      </w:r>
      <w:r w:rsidRPr="00610AA5">
        <w:rPr>
          <w:rFonts w:ascii="Times New Roman" w:hAnsi="Times New Roman" w:cs="Times New Roman"/>
          <w:b/>
          <w:bCs/>
          <w:i/>
          <w:iCs/>
          <w:sz w:val="24"/>
          <w:szCs w:val="24"/>
          <w:lang w:val="es-CO"/>
        </w:rPr>
        <w:t>1</w:t>
      </w:r>
      <w:r w:rsidRPr="00610AA5">
        <w:rPr>
          <w:rFonts w:ascii="Times New Roman" w:hAnsi="Times New Roman" w:cs="Times New Roman"/>
          <w:b/>
          <w:bCs/>
          <w:i/>
          <w:iCs/>
          <w:sz w:val="24"/>
          <w:szCs w:val="24"/>
          <w:vertAlign w:val="superscript"/>
          <w:lang w:val="es-CO"/>
        </w:rPr>
        <w:t>er</w:t>
      </w:r>
      <w:r w:rsidRPr="00610AA5">
        <w:rPr>
          <w:rFonts w:ascii="Times New Roman" w:hAnsi="Times New Roman" w:cs="Times New Roman"/>
          <w:b/>
          <w:bCs/>
          <w:i/>
          <w:iCs/>
          <w:sz w:val="24"/>
          <w:szCs w:val="24"/>
          <w:lang w:val="es-CO"/>
        </w:rPr>
        <w:t xml:space="preserve"> Congreso de Educación STEAM - STEAMEC 2021</w:t>
      </w:r>
      <w:r w:rsidRPr="00504C3C">
        <w:rPr>
          <w:rFonts w:ascii="Times New Roman" w:hAnsi="Times New Roman" w:cs="Times New Roman"/>
          <w:sz w:val="24"/>
          <w:szCs w:val="24"/>
          <w:lang w:val="es-CO"/>
        </w:rPr>
        <w:t xml:space="preserve"> ofrece los siguientes temas: Educación en Ciencia, Tecnología, Ingeniería, Arte y Matemáticas.</w:t>
      </w:r>
    </w:p>
    <w:p w14:paraId="084C7DC6" w14:textId="77777777" w:rsidR="00504C3C" w:rsidRPr="00504C3C" w:rsidRDefault="00504C3C" w:rsidP="00504C3C">
      <w:pPr>
        <w:spacing w:line="276" w:lineRule="auto"/>
        <w:contextualSpacing/>
        <w:jc w:val="both"/>
        <w:rPr>
          <w:rFonts w:ascii="Times New Roman" w:hAnsi="Times New Roman" w:cs="Times New Roman"/>
          <w:lang w:val="es-CO"/>
        </w:rPr>
      </w:pPr>
    </w:p>
    <w:p w14:paraId="02C20C8E" w14:textId="466189DB" w:rsidR="00CD02F9" w:rsidRPr="00504C3C" w:rsidRDefault="00504C3C" w:rsidP="00542472">
      <w:pPr>
        <w:spacing w:line="276" w:lineRule="auto"/>
        <w:contextualSpacing/>
        <w:jc w:val="both"/>
        <w:rPr>
          <w:rFonts w:ascii="Times New Roman" w:hAnsi="Times New Roman" w:cs="Times New Roman"/>
          <w:sz w:val="24"/>
          <w:szCs w:val="24"/>
          <w:lang w:val="es-CO"/>
        </w:rPr>
      </w:pPr>
      <w:r w:rsidRPr="00504C3C">
        <w:rPr>
          <w:rFonts w:ascii="Times New Roman" w:hAnsi="Times New Roman" w:cs="Times New Roman"/>
          <w:sz w:val="24"/>
          <w:szCs w:val="24"/>
          <w:lang w:val="es-CO"/>
        </w:rPr>
        <w:t>El evento se realizará los días 10 y 11 de junio de 2021 en el campus de la Universidad Francisco de Paula Santander en San José de Cúcuta - Colombia. Debido a la situación actual de aislamiento preventivo y a la normatividad establecida por el gobierno en cuanto a la realización de eventos masivos, se propone realizar un evento híbrido el cual tendrá algunas ponencias (limitadas y definidas por el Comité Organizador las cuales también serán transmitidas por internet) que cumplan con las normas de bioseguridad y el resto serán transmitidas de manera sincr</w:t>
      </w:r>
      <w:r>
        <w:rPr>
          <w:rFonts w:ascii="Times New Roman" w:hAnsi="Times New Roman" w:cs="Times New Roman"/>
          <w:sz w:val="24"/>
          <w:szCs w:val="24"/>
          <w:lang w:val="es-CO"/>
        </w:rPr>
        <w:t>ó</w:t>
      </w:r>
      <w:r w:rsidRPr="00504C3C">
        <w:rPr>
          <w:rFonts w:ascii="Times New Roman" w:hAnsi="Times New Roman" w:cs="Times New Roman"/>
          <w:sz w:val="24"/>
          <w:szCs w:val="24"/>
          <w:lang w:val="es-CO"/>
        </w:rPr>
        <w:t>ni</w:t>
      </w:r>
      <w:r>
        <w:rPr>
          <w:rFonts w:ascii="Times New Roman" w:hAnsi="Times New Roman" w:cs="Times New Roman"/>
          <w:sz w:val="24"/>
          <w:szCs w:val="24"/>
          <w:lang w:val="es-CO"/>
        </w:rPr>
        <w:t>ca a</w:t>
      </w:r>
      <w:r w:rsidRPr="00504C3C">
        <w:rPr>
          <w:rFonts w:ascii="Times New Roman" w:hAnsi="Times New Roman" w:cs="Times New Roman"/>
          <w:sz w:val="24"/>
          <w:szCs w:val="24"/>
          <w:lang w:val="es-CO"/>
        </w:rPr>
        <w:t xml:space="preserve"> través de internet por los diferentes canales de comunicación disponibles como Facebook, Youtube, entre otros. Este será un espacio de formación y cooperación académica entre jóvenes investigadores y docentes-investigadores que surgirá como escenario para la construcción, intercambio y desarrollo de propuestas de investigación y formación que apunten a la promoción de la Educación STEAM para presentar sus avances y/o resultados de su trabajo académico actual.</w:t>
      </w:r>
    </w:p>
    <w:p w14:paraId="357484B7" w14:textId="77777777" w:rsidR="00504C3C" w:rsidRPr="00504C3C" w:rsidRDefault="00504C3C" w:rsidP="00542472">
      <w:pPr>
        <w:spacing w:line="276" w:lineRule="auto"/>
        <w:contextualSpacing/>
        <w:jc w:val="both"/>
        <w:rPr>
          <w:rFonts w:ascii="Times New Roman" w:hAnsi="Times New Roman" w:cs="Times New Roman"/>
          <w:sz w:val="24"/>
          <w:szCs w:val="24"/>
          <w:lang w:val="es-CO"/>
        </w:rPr>
      </w:pPr>
    </w:p>
    <w:p w14:paraId="31530125" w14:textId="757FDA4F" w:rsidR="00D11E67" w:rsidRDefault="00504C3C" w:rsidP="00542472">
      <w:pPr>
        <w:spacing w:line="276" w:lineRule="auto"/>
        <w:contextualSpacing/>
        <w:jc w:val="both"/>
        <w:rPr>
          <w:rFonts w:ascii="Times New Roman" w:hAnsi="Times New Roman" w:cs="Times New Roman"/>
          <w:sz w:val="24"/>
          <w:szCs w:val="24"/>
          <w:lang w:val="es-CO"/>
        </w:rPr>
      </w:pPr>
      <w:r w:rsidRPr="00504C3C">
        <w:rPr>
          <w:rFonts w:ascii="Times New Roman" w:hAnsi="Times New Roman" w:cs="Times New Roman"/>
          <w:sz w:val="24"/>
          <w:szCs w:val="24"/>
          <w:lang w:val="es-CO"/>
        </w:rPr>
        <w:t>La Facultad de Educación, Artes y Humanidades de la Universidad Francisco de Paula Santander, organiza</w:t>
      </w:r>
      <w:r w:rsidR="00610AA5">
        <w:rPr>
          <w:rFonts w:ascii="Times New Roman" w:hAnsi="Times New Roman" w:cs="Times New Roman"/>
          <w:sz w:val="24"/>
          <w:szCs w:val="24"/>
          <w:lang w:val="es-CO"/>
        </w:rPr>
        <w:t xml:space="preserve"> </w:t>
      </w:r>
      <w:r w:rsidRPr="00504C3C">
        <w:rPr>
          <w:rFonts w:ascii="Times New Roman" w:hAnsi="Times New Roman" w:cs="Times New Roman"/>
          <w:sz w:val="24"/>
          <w:szCs w:val="24"/>
          <w:lang w:val="es-CO"/>
        </w:rPr>
        <w:t>e invita a la comunidad académica de todos los niveles educativos y áreas de conocimiento de STEAM a participar a través de comunicaciones.</w:t>
      </w:r>
    </w:p>
    <w:p w14:paraId="38D04FF6" w14:textId="77777777" w:rsidR="00504C3C" w:rsidRPr="00504C3C" w:rsidRDefault="00504C3C" w:rsidP="00542472">
      <w:pPr>
        <w:spacing w:line="276" w:lineRule="auto"/>
        <w:contextualSpacing/>
        <w:jc w:val="both"/>
        <w:rPr>
          <w:rFonts w:ascii="Times New Roman" w:hAnsi="Times New Roman" w:cs="Times New Roman"/>
          <w:sz w:val="24"/>
          <w:szCs w:val="24"/>
          <w:lang w:val="es-CO"/>
        </w:rPr>
      </w:pPr>
    </w:p>
    <w:p w14:paraId="1282D982" w14:textId="2DBDEC33" w:rsidR="00AC37E6" w:rsidRDefault="00610AA5" w:rsidP="00542472">
      <w:pPr>
        <w:spacing w:line="276" w:lineRule="auto"/>
        <w:contextualSpacing/>
        <w:jc w:val="both"/>
        <w:rPr>
          <w:rFonts w:ascii="Times New Roman" w:hAnsi="Times New Roman" w:cs="Times New Roman"/>
          <w:sz w:val="24"/>
          <w:szCs w:val="24"/>
          <w:lang w:val="es-CO"/>
        </w:rPr>
      </w:pPr>
      <w:r w:rsidRPr="00610AA5">
        <w:rPr>
          <w:rFonts w:ascii="Times New Roman" w:hAnsi="Times New Roman" w:cs="Times New Roman"/>
          <w:sz w:val="24"/>
          <w:szCs w:val="24"/>
          <w:lang w:val="es-CO"/>
        </w:rPr>
        <w:t xml:space="preserve">El </w:t>
      </w:r>
      <w:r w:rsidRPr="00610AA5">
        <w:rPr>
          <w:rFonts w:ascii="Times New Roman" w:hAnsi="Times New Roman" w:cs="Times New Roman"/>
          <w:b/>
          <w:bCs/>
          <w:i/>
          <w:iCs/>
          <w:sz w:val="24"/>
          <w:szCs w:val="24"/>
          <w:lang w:val="es-CO"/>
        </w:rPr>
        <w:t>1</w:t>
      </w:r>
      <w:r w:rsidRPr="00610AA5">
        <w:rPr>
          <w:rFonts w:ascii="Times New Roman" w:hAnsi="Times New Roman" w:cs="Times New Roman"/>
          <w:b/>
          <w:bCs/>
          <w:i/>
          <w:iCs/>
          <w:sz w:val="24"/>
          <w:szCs w:val="24"/>
          <w:vertAlign w:val="superscript"/>
          <w:lang w:val="es-CO"/>
        </w:rPr>
        <w:t>er</w:t>
      </w:r>
      <w:r w:rsidRPr="00610AA5">
        <w:rPr>
          <w:rFonts w:ascii="Times New Roman" w:hAnsi="Times New Roman" w:cs="Times New Roman"/>
          <w:b/>
          <w:bCs/>
          <w:i/>
          <w:iCs/>
          <w:sz w:val="24"/>
          <w:szCs w:val="24"/>
          <w:lang w:val="es-CO"/>
        </w:rPr>
        <w:t xml:space="preserve"> Congreso de Educación STEAM - STEAMEC 2021</w:t>
      </w:r>
      <w:r w:rsidRPr="00610AA5">
        <w:rPr>
          <w:rFonts w:ascii="Times New Roman" w:hAnsi="Times New Roman" w:cs="Times New Roman"/>
          <w:sz w:val="24"/>
          <w:szCs w:val="24"/>
          <w:lang w:val="es-CO"/>
        </w:rPr>
        <w:t xml:space="preserve"> ofrece dos modalidades de presentación para adaptarse a las preferencias de los participantes. Todas las propuestas deben presentar inicialmente un resumen </w:t>
      </w:r>
      <w:r>
        <w:rPr>
          <w:rFonts w:ascii="Times New Roman" w:hAnsi="Times New Roman" w:cs="Times New Roman"/>
          <w:sz w:val="24"/>
          <w:szCs w:val="24"/>
          <w:lang w:val="es-CO"/>
        </w:rPr>
        <w:t xml:space="preserve">analítico </w:t>
      </w:r>
      <w:r w:rsidRPr="00610AA5">
        <w:rPr>
          <w:rFonts w:ascii="Times New Roman" w:hAnsi="Times New Roman" w:cs="Times New Roman"/>
          <w:sz w:val="24"/>
          <w:szCs w:val="24"/>
          <w:lang w:val="es-CO"/>
        </w:rPr>
        <w:t>de no más de 300 palabras. Las modalidades de presentación son Comunicación Corta y Conferencia</w:t>
      </w:r>
      <w:r>
        <w:rPr>
          <w:rFonts w:ascii="Times New Roman" w:hAnsi="Times New Roman" w:cs="Times New Roman"/>
          <w:sz w:val="24"/>
          <w:szCs w:val="24"/>
          <w:lang w:val="es-CO"/>
        </w:rPr>
        <w:t>:</w:t>
      </w:r>
      <w:r w:rsidRPr="00610AA5">
        <w:rPr>
          <w:rFonts w:ascii="Times New Roman" w:hAnsi="Times New Roman" w:cs="Times New Roman"/>
          <w:sz w:val="24"/>
          <w:szCs w:val="24"/>
          <w:lang w:val="es-CO"/>
        </w:rPr>
        <w:t xml:space="preserve"> la comunicación corta tendrá un espacio de 15 minutos, mientras que la Conferencia </w:t>
      </w:r>
      <w:r>
        <w:rPr>
          <w:rFonts w:ascii="Times New Roman" w:hAnsi="Times New Roman" w:cs="Times New Roman"/>
          <w:sz w:val="24"/>
          <w:szCs w:val="24"/>
          <w:lang w:val="es-CO"/>
        </w:rPr>
        <w:t xml:space="preserve">dispone de </w:t>
      </w:r>
      <w:r w:rsidRPr="00610AA5">
        <w:rPr>
          <w:rFonts w:ascii="Times New Roman" w:hAnsi="Times New Roman" w:cs="Times New Roman"/>
          <w:sz w:val="24"/>
          <w:szCs w:val="24"/>
          <w:lang w:val="es-CO"/>
        </w:rPr>
        <w:t xml:space="preserve">30 minutos. En ambos casos, se asignarán cinco minutos para preguntas, que se descontarán del tiempo asignado a </w:t>
      </w:r>
      <w:r>
        <w:rPr>
          <w:rFonts w:ascii="Times New Roman" w:hAnsi="Times New Roman" w:cs="Times New Roman"/>
          <w:sz w:val="24"/>
          <w:szCs w:val="24"/>
          <w:lang w:val="es-CO"/>
        </w:rPr>
        <w:t>la presentación</w:t>
      </w:r>
      <w:r w:rsidRPr="00610AA5">
        <w:rPr>
          <w:rFonts w:ascii="Times New Roman" w:hAnsi="Times New Roman" w:cs="Times New Roman"/>
          <w:sz w:val="24"/>
          <w:szCs w:val="24"/>
          <w:lang w:val="es-CO"/>
        </w:rPr>
        <w:t>.</w:t>
      </w:r>
    </w:p>
    <w:p w14:paraId="00C3A3B2" w14:textId="77777777" w:rsidR="00610AA5" w:rsidRPr="00610AA5" w:rsidRDefault="00610AA5" w:rsidP="00542472">
      <w:pPr>
        <w:spacing w:line="276" w:lineRule="auto"/>
        <w:contextualSpacing/>
        <w:jc w:val="both"/>
        <w:rPr>
          <w:rFonts w:ascii="Times New Roman" w:hAnsi="Times New Roman" w:cs="Times New Roman"/>
          <w:sz w:val="24"/>
          <w:szCs w:val="24"/>
          <w:lang w:val="es-CO"/>
        </w:rPr>
      </w:pPr>
    </w:p>
    <w:p w14:paraId="0BD595C6" w14:textId="7B2341B9" w:rsidR="00610AA5" w:rsidRDefault="00610AA5" w:rsidP="00610AA5">
      <w:pPr>
        <w:spacing w:line="276" w:lineRule="auto"/>
        <w:jc w:val="both"/>
        <w:rPr>
          <w:rFonts w:ascii="Times New Roman" w:hAnsi="Times New Roman" w:cs="Times New Roman"/>
          <w:sz w:val="24"/>
          <w:szCs w:val="24"/>
          <w:lang w:val="es-CO"/>
        </w:rPr>
      </w:pPr>
      <w:r w:rsidRPr="00610AA5">
        <w:rPr>
          <w:rFonts w:ascii="Times New Roman" w:hAnsi="Times New Roman" w:cs="Times New Roman"/>
          <w:sz w:val="24"/>
          <w:szCs w:val="24"/>
          <w:lang w:val="es-CO"/>
        </w:rPr>
        <w:t xml:space="preserve">Las propuestas de comunicación pueden estar escritas en español o en inglés. Todas las propuestas, independientemente del tipo de formato de presentación (comunicación corta o conferencia) serán certificadas como comunicación. Sólo se emitirán certificados a los participantes que paguen la inscripción de 50.000 </w:t>
      </w:r>
      <w:r>
        <w:rPr>
          <w:rFonts w:ascii="Times New Roman" w:hAnsi="Times New Roman" w:cs="Times New Roman"/>
          <w:sz w:val="24"/>
          <w:szCs w:val="24"/>
          <w:lang w:val="es-CO"/>
        </w:rPr>
        <w:t xml:space="preserve">pesos </w:t>
      </w:r>
      <w:r w:rsidRPr="00610AA5">
        <w:rPr>
          <w:rFonts w:ascii="Times New Roman" w:hAnsi="Times New Roman" w:cs="Times New Roman"/>
          <w:sz w:val="24"/>
          <w:szCs w:val="24"/>
          <w:lang w:val="es-CO"/>
        </w:rPr>
        <w:t xml:space="preserve">para todo el público y rellenen el formulario que se encuentra en el siguiente enlace, según el tipo de participación. </w:t>
      </w:r>
    </w:p>
    <w:p w14:paraId="1946864E" w14:textId="385EA087" w:rsidR="00224C7D" w:rsidRPr="00610AA5" w:rsidRDefault="00224C7D" w:rsidP="00610AA5">
      <w:pPr>
        <w:pStyle w:val="Prrafodelista"/>
        <w:numPr>
          <w:ilvl w:val="0"/>
          <w:numId w:val="19"/>
        </w:numPr>
        <w:spacing w:line="276" w:lineRule="auto"/>
        <w:rPr>
          <w:rFonts w:ascii="Times New Roman" w:hAnsi="Times New Roman" w:cs="Times New Roman"/>
          <w:sz w:val="24"/>
          <w:szCs w:val="24"/>
          <w:lang w:val="es-CO"/>
        </w:rPr>
      </w:pPr>
      <w:r w:rsidRPr="00610AA5">
        <w:rPr>
          <w:rFonts w:ascii="Times New Roman" w:hAnsi="Times New Roman" w:cs="Times New Roman"/>
          <w:sz w:val="24"/>
          <w:szCs w:val="24"/>
          <w:lang w:val="es-CO"/>
        </w:rPr>
        <w:t xml:space="preserve">Link </w:t>
      </w:r>
      <w:r w:rsidR="00610AA5" w:rsidRPr="00610AA5">
        <w:rPr>
          <w:rFonts w:ascii="Times New Roman" w:hAnsi="Times New Roman" w:cs="Times New Roman"/>
          <w:sz w:val="24"/>
          <w:szCs w:val="24"/>
          <w:lang w:val="es-CO"/>
        </w:rPr>
        <w:t>para ponentes</w:t>
      </w:r>
      <w:r w:rsidRPr="00610AA5">
        <w:rPr>
          <w:rFonts w:ascii="Times New Roman" w:hAnsi="Times New Roman" w:cs="Times New Roman"/>
          <w:sz w:val="24"/>
          <w:szCs w:val="24"/>
          <w:lang w:val="es-CO"/>
        </w:rPr>
        <w:t xml:space="preserve">: </w:t>
      </w:r>
      <w:hyperlink r:id="rId6" w:history="1">
        <w:r w:rsidR="004D6DAA" w:rsidRPr="00610AA5">
          <w:rPr>
            <w:rStyle w:val="Hipervnculo"/>
            <w:rFonts w:ascii="Times New Roman" w:hAnsi="Times New Roman" w:cs="Times New Roman"/>
            <w:sz w:val="24"/>
            <w:szCs w:val="24"/>
            <w:lang w:val="es-CO"/>
          </w:rPr>
          <w:t>https://forms.gle/EyvMnUTFaEnh9RGj9</w:t>
        </w:r>
      </w:hyperlink>
      <w:r w:rsidR="004D6DAA" w:rsidRPr="00610AA5">
        <w:rPr>
          <w:rFonts w:ascii="Times New Roman" w:hAnsi="Times New Roman" w:cs="Times New Roman"/>
          <w:color w:val="FF0000"/>
          <w:sz w:val="24"/>
          <w:szCs w:val="24"/>
          <w:lang w:val="es-CO"/>
        </w:rPr>
        <w:t xml:space="preserve"> </w:t>
      </w:r>
    </w:p>
    <w:p w14:paraId="7E347B60" w14:textId="1D588F4E" w:rsidR="00CB114F" w:rsidRPr="00610AA5" w:rsidRDefault="00224C7D" w:rsidP="00610AA5">
      <w:pPr>
        <w:pStyle w:val="Prrafodelista"/>
        <w:numPr>
          <w:ilvl w:val="0"/>
          <w:numId w:val="19"/>
        </w:numPr>
        <w:spacing w:line="276" w:lineRule="auto"/>
        <w:rPr>
          <w:rFonts w:ascii="Times New Roman" w:hAnsi="Times New Roman" w:cs="Times New Roman"/>
          <w:sz w:val="24"/>
          <w:szCs w:val="24"/>
          <w:lang w:val="es-CO"/>
        </w:rPr>
      </w:pPr>
      <w:r w:rsidRPr="00610AA5">
        <w:rPr>
          <w:rFonts w:ascii="Times New Roman" w:hAnsi="Times New Roman" w:cs="Times New Roman"/>
          <w:sz w:val="24"/>
          <w:szCs w:val="24"/>
          <w:lang w:val="es-CO"/>
        </w:rPr>
        <w:t xml:space="preserve">Link </w:t>
      </w:r>
      <w:r w:rsidR="00610AA5" w:rsidRPr="00610AA5">
        <w:rPr>
          <w:rFonts w:ascii="Times New Roman" w:hAnsi="Times New Roman" w:cs="Times New Roman"/>
          <w:sz w:val="24"/>
          <w:szCs w:val="24"/>
          <w:lang w:val="es-CO"/>
        </w:rPr>
        <w:t>para participantes</w:t>
      </w:r>
      <w:r w:rsidRPr="00610AA5">
        <w:rPr>
          <w:rFonts w:ascii="Times New Roman" w:hAnsi="Times New Roman" w:cs="Times New Roman"/>
          <w:sz w:val="24"/>
          <w:szCs w:val="24"/>
          <w:lang w:val="es-CO"/>
        </w:rPr>
        <w:t xml:space="preserve">: </w:t>
      </w:r>
      <w:hyperlink r:id="rId7" w:history="1">
        <w:r w:rsidR="004D46D0" w:rsidRPr="00610AA5">
          <w:rPr>
            <w:rStyle w:val="Hipervnculo"/>
            <w:rFonts w:ascii="Times New Roman" w:hAnsi="Times New Roman" w:cs="Times New Roman"/>
            <w:sz w:val="24"/>
            <w:szCs w:val="24"/>
            <w:lang w:val="es-CO"/>
          </w:rPr>
          <w:t>https://forms.gle/TkyLEygRXBXvewvJ6</w:t>
        </w:r>
      </w:hyperlink>
      <w:r w:rsidR="004D46D0" w:rsidRPr="00610AA5">
        <w:rPr>
          <w:rFonts w:ascii="Times New Roman" w:hAnsi="Times New Roman" w:cs="Times New Roman"/>
          <w:sz w:val="24"/>
          <w:szCs w:val="24"/>
          <w:lang w:val="es-CO"/>
        </w:rPr>
        <w:t xml:space="preserve"> </w:t>
      </w:r>
    </w:p>
    <w:p w14:paraId="3E6E18BF" w14:textId="77777777" w:rsidR="002A3D04" w:rsidRPr="00610AA5" w:rsidRDefault="002A3D04" w:rsidP="00542472">
      <w:pPr>
        <w:spacing w:line="276" w:lineRule="auto"/>
        <w:contextualSpacing/>
        <w:jc w:val="both"/>
        <w:rPr>
          <w:rFonts w:ascii="Times New Roman" w:hAnsi="Times New Roman" w:cs="Times New Roman"/>
          <w:sz w:val="24"/>
          <w:szCs w:val="24"/>
          <w:lang w:val="es-CO"/>
        </w:rPr>
      </w:pPr>
    </w:p>
    <w:p w14:paraId="43453E02" w14:textId="57364497" w:rsidR="00AC37E6" w:rsidRPr="00610AA5" w:rsidRDefault="00610AA5" w:rsidP="00AC37E6">
      <w:pPr>
        <w:spacing w:line="276" w:lineRule="auto"/>
        <w:jc w:val="both"/>
        <w:rPr>
          <w:rFonts w:ascii="Times New Roman" w:hAnsi="Times New Roman" w:cs="Times New Roman"/>
          <w:sz w:val="24"/>
          <w:szCs w:val="24"/>
          <w:lang w:val="es-CO"/>
        </w:rPr>
      </w:pPr>
      <w:bookmarkStart w:id="0" w:name="_Hlk66184721"/>
      <w:r w:rsidRPr="00610AA5">
        <w:rPr>
          <w:rFonts w:ascii="Times New Roman" w:hAnsi="Times New Roman" w:cs="Times New Roman"/>
          <w:sz w:val="24"/>
          <w:szCs w:val="24"/>
          <w:lang w:val="es-CO"/>
        </w:rPr>
        <w:t>Todas las propuestas de comunicación</w:t>
      </w:r>
      <w:r>
        <w:rPr>
          <w:rFonts w:ascii="Times New Roman" w:hAnsi="Times New Roman" w:cs="Times New Roman"/>
          <w:sz w:val="24"/>
          <w:szCs w:val="24"/>
          <w:lang w:val="es-CO"/>
        </w:rPr>
        <w:t xml:space="preserve"> </w:t>
      </w:r>
      <w:r w:rsidRPr="00610AA5">
        <w:rPr>
          <w:rFonts w:ascii="Times New Roman" w:hAnsi="Times New Roman" w:cs="Times New Roman"/>
          <w:sz w:val="24"/>
          <w:szCs w:val="24"/>
          <w:lang w:val="es-CO"/>
        </w:rPr>
        <w:t>deben enviarse a</w:t>
      </w:r>
      <w:r>
        <w:rPr>
          <w:rFonts w:ascii="Times New Roman" w:hAnsi="Times New Roman" w:cs="Times New Roman"/>
          <w:sz w:val="24"/>
          <w:szCs w:val="24"/>
          <w:lang w:val="es-CO"/>
        </w:rPr>
        <w:t>l correo</w:t>
      </w:r>
      <w:r w:rsidRPr="00610AA5">
        <w:rPr>
          <w:rFonts w:ascii="Times New Roman" w:hAnsi="Times New Roman" w:cs="Times New Roman"/>
          <w:sz w:val="24"/>
          <w:szCs w:val="24"/>
          <w:lang w:val="es-CO"/>
        </w:rPr>
        <w:t xml:space="preserve"> </w:t>
      </w:r>
      <w:hyperlink r:id="rId8" w:history="1">
        <w:r w:rsidRPr="00610AA5">
          <w:rPr>
            <w:rStyle w:val="Hipervnculo"/>
            <w:rFonts w:ascii="Times New Roman" w:hAnsi="Times New Roman" w:cs="Times New Roman"/>
            <w:sz w:val="24"/>
            <w:szCs w:val="24"/>
            <w:lang w:val="es-CO"/>
          </w:rPr>
          <w:t>congressteameducation@ufps.edu.co</w:t>
        </w:r>
      </w:hyperlink>
      <w:r w:rsidRPr="00610AA5">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Su versión </w:t>
      </w:r>
      <w:r w:rsidRPr="00610AA5">
        <w:rPr>
          <w:rFonts w:ascii="Times New Roman" w:hAnsi="Times New Roman" w:cs="Times New Roman"/>
          <w:sz w:val="24"/>
          <w:szCs w:val="24"/>
          <w:lang w:val="es-CO"/>
        </w:rPr>
        <w:t>extens</w:t>
      </w:r>
      <w:r>
        <w:rPr>
          <w:rFonts w:ascii="Times New Roman" w:hAnsi="Times New Roman" w:cs="Times New Roman"/>
          <w:sz w:val="24"/>
          <w:szCs w:val="24"/>
          <w:lang w:val="es-CO"/>
        </w:rPr>
        <w:t xml:space="preserve">a </w:t>
      </w:r>
      <w:r w:rsidRPr="00610AA5">
        <w:rPr>
          <w:rFonts w:ascii="Times New Roman" w:hAnsi="Times New Roman" w:cs="Times New Roman"/>
          <w:sz w:val="24"/>
          <w:szCs w:val="24"/>
          <w:lang w:val="es-CO"/>
        </w:rPr>
        <w:t>debe contener la siguiente estructura</w:t>
      </w:r>
      <w:r w:rsidR="00AC37E6" w:rsidRPr="00610AA5">
        <w:rPr>
          <w:rFonts w:ascii="Times New Roman" w:hAnsi="Times New Roman" w:cs="Times New Roman"/>
          <w:sz w:val="24"/>
          <w:szCs w:val="24"/>
          <w:lang w:val="es-CO"/>
        </w:rPr>
        <w:t>:</w:t>
      </w:r>
    </w:p>
    <w:p w14:paraId="6C568703" w14:textId="59962AD8" w:rsidR="00DD3B6A" w:rsidRPr="00610AA5" w:rsidRDefault="00610AA5" w:rsidP="00154FE4">
      <w:pPr>
        <w:pStyle w:val="Prrafodelista"/>
        <w:numPr>
          <w:ilvl w:val="0"/>
          <w:numId w:val="14"/>
        </w:numPr>
        <w:spacing w:line="276" w:lineRule="auto"/>
        <w:ind w:left="426"/>
        <w:jc w:val="both"/>
        <w:rPr>
          <w:rFonts w:ascii="Times New Roman" w:hAnsi="Times New Roman" w:cs="Times New Roman"/>
          <w:sz w:val="24"/>
          <w:szCs w:val="24"/>
          <w:lang w:val="es-CO"/>
        </w:rPr>
      </w:pPr>
      <w:r w:rsidRPr="00610AA5">
        <w:rPr>
          <w:rFonts w:ascii="Times New Roman" w:hAnsi="Times New Roman" w:cs="Times New Roman"/>
          <w:sz w:val="24"/>
          <w:szCs w:val="24"/>
          <w:lang w:val="es-CO"/>
        </w:rPr>
        <w:t>Título de la comunicación</w:t>
      </w:r>
      <w:r>
        <w:rPr>
          <w:rFonts w:ascii="Times New Roman" w:hAnsi="Times New Roman" w:cs="Times New Roman"/>
          <w:sz w:val="24"/>
          <w:szCs w:val="24"/>
          <w:lang w:val="es-CO"/>
        </w:rPr>
        <w:t>.</w:t>
      </w:r>
    </w:p>
    <w:p w14:paraId="08928614" w14:textId="15327208" w:rsidR="00944B14" w:rsidRPr="00610AA5" w:rsidRDefault="00610AA5" w:rsidP="00944B14">
      <w:pPr>
        <w:pStyle w:val="Prrafodelista"/>
        <w:numPr>
          <w:ilvl w:val="0"/>
          <w:numId w:val="10"/>
        </w:numPr>
        <w:spacing w:line="276" w:lineRule="auto"/>
        <w:ind w:left="426"/>
        <w:jc w:val="both"/>
        <w:rPr>
          <w:rFonts w:ascii="Times New Roman" w:hAnsi="Times New Roman" w:cs="Times New Roman"/>
          <w:sz w:val="24"/>
          <w:szCs w:val="24"/>
          <w:lang w:val="es-CO"/>
        </w:rPr>
      </w:pPr>
      <w:r w:rsidRPr="00610AA5">
        <w:rPr>
          <w:rFonts w:ascii="Times New Roman" w:hAnsi="Times New Roman" w:cs="Times New Roman"/>
          <w:sz w:val="24"/>
          <w:szCs w:val="24"/>
          <w:lang w:val="es-CO"/>
        </w:rPr>
        <w:t>Autor(es) e información de cont</w:t>
      </w:r>
      <w:r>
        <w:rPr>
          <w:rFonts w:ascii="Times New Roman" w:hAnsi="Times New Roman" w:cs="Times New Roman"/>
          <w:sz w:val="24"/>
          <w:szCs w:val="24"/>
          <w:lang w:val="es-CO"/>
        </w:rPr>
        <w:t>acto.</w:t>
      </w:r>
    </w:p>
    <w:p w14:paraId="4E867500" w14:textId="73658770" w:rsidR="00DD3B6A" w:rsidRPr="00610AA5" w:rsidRDefault="00610AA5" w:rsidP="00154FE4">
      <w:pPr>
        <w:pStyle w:val="Prrafodelista"/>
        <w:numPr>
          <w:ilvl w:val="0"/>
          <w:numId w:val="14"/>
        </w:numPr>
        <w:spacing w:line="276" w:lineRule="auto"/>
        <w:ind w:left="426"/>
        <w:jc w:val="both"/>
        <w:rPr>
          <w:rFonts w:ascii="Times New Roman" w:hAnsi="Times New Roman" w:cs="Times New Roman"/>
          <w:sz w:val="24"/>
          <w:szCs w:val="24"/>
          <w:lang w:val="es-CO"/>
        </w:rPr>
      </w:pPr>
      <w:r w:rsidRPr="00610AA5">
        <w:rPr>
          <w:rFonts w:ascii="Times New Roman" w:hAnsi="Times New Roman" w:cs="Times New Roman"/>
          <w:sz w:val="24"/>
          <w:szCs w:val="24"/>
          <w:lang w:val="es-CO"/>
        </w:rPr>
        <w:t>Eje temático en el que está enmarcado su trabaj</w:t>
      </w:r>
      <w:r>
        <w:rPr>
          <w:rFonts w:ascii="Times New Roman" w:hAnsi="Times New Roman" w:cs="Times New Roman"/>
          <w:sz w:val="24"/>
          <w:szCs w:val="24"/>
          <w:lang w:val="es-CO"/>
        </w:rPr>
        <w:t>o académico.</w:t>
      </w:r>
    </w:p>
    <w:p w14:paraId="5343DACA" w14:textId="21F4692C" w:rsidR="00157AAA" w:rsidRPr="00610AA5" w:rsidRDefault="00157AAA" w:rsidP="00154FE4">
      <w:pPr>
        <w:pStyle w:val="Prrafodelista"/>
        <w:numPr>
          <w:ilvl w:val="0"/>
          <w:numId w:val="10"/>
        </w:numPr>
        <w:spacing w:line="276" w:lineRule="auto"/>
        <w:ind w:left="426"/>
        <w:jc w:val="both"/>
        <w:rPr>
          <w:rFonts w:ascii="Times New Roman" w:hAnsi="Times New Roman" w:cs="Times New Roman"/>
          <w:sz w:val="24"/>
          <w:szCs w:val="24"/>
          <w:lang w:val="es-CO"/>
        </w:rPr>
      </w:pPr>
      <w:r w:rsidRPr="00610AA5">
        <w:rPr>
          <w:rFonts w:ascii="Times New Roman" w:hAnsi="Times New Roman" w:cs="Times New Roman"/>
          <w:sz w:val="24"/>
          <w:szCs w:val="24"/>
          <w:lang w:val="es-CO"/>
        </w:rPr>
        <w:t>Introduc</w:t>
      </w:r>
      <w:r w:rsidR="00610AA5" w:rsidRPr="00610AA5">
        <w:rPr>
          <w:rFonts w:ascii="Times New Roman" w:hAnsi="Times New Roman" w:cs="Times New Roman"/>
          <w:sz w:val="24"/>
          <w:szCs w:val="24"/>
          <w:lang w:val="es-CO"/>
        </w:rPr>
        <w:t xml:space="preserve">ción en las que se mencione el objetivo general, el contexto en que </w:t>
      </w:r>
      <w:r w:rsidR="00610AA5">
        <w:rPr>
          <w:rFonts w:ascii="Times New Roman" w:hAnsi="Times New Roman" w:cs="Times New Roman"/>
          <w:sz w:val="24"/>
          <w:szCs w:val="24"/>
          <w:lang w:val="es-CO"/>
        </w:rPr>
        <w:t>tiene lugar la investigación, algunos referentes teóricos y los aspectos relevantes.</w:t>
      </w:r>
    </w:p>
    <w:p w14:paraId="1D359561" w14:textId="61563406" w:rsidR="00DD3B6A" w:rsidRPr="00154FE4" w:rsidRDefault="00DD3B6A" w:rsidP="00154FE4">
      <w:pPr>
        <w:pStyle w:val="Prrafodelista"/>
        <w:numPr>
          <w:ilvl w:val="0"/>
          <w:numId w:val="10"/>
        </w:numPr>
        <w:spacing w:line="276" w:lineRule="auto"/>
        <w:ind w:left="426"/>
        <w:jc w:val="both"/>
        <w:rPr>
          <w:rFonts w:ascii="Times New Roman" w:hAnsi="Times New Roman" w:cs="Times New Roman"/>
          <w:sz w:val="24"/>
          <w:szCs w:val="24"/>
          <w:lang w:val="en-US"/>
        </w:rPr>
      </w:pPr>
      <w:r w:rsidRPr="00154FE4">
        <w:rPr>
          <w:rFonts w:ascii="Times New Roman" w:hAnsi="Times New Roman" w:cs="Times New Roman"/>
          <w:sz w:val="24"/>
          <w:szCs w:val="24"/>
          <w:lang w:val="en-US"/>
        </w:rPr>
        <w:t>Result</w:t>
      </w:r>
      <w:r w:rsidR="00610AA5">
        <w:rPr>
          <w:rFonts w:ascii="Times New Roman" w:hAnsi="Times New Roman" w:cs="Times New Roman"/>
          <w:sz w:val="24"/>
          <w:szCs w:val="24"/>
          <w:lang w:val="en-US"/>
        </w:rPr>
        <w:t>ado</w:t>
      </w:r>
      <w:r w:rsidR="00157AAA">
        <w:rPr>
          <w:rFonts w:ascii="Times New Roman" w:hAnsi="Times New Roman" w:cs="Times New Roman"/>
          <w:sz w:val="24"/>
          <w:szCs w:val="24"/>
          <w:lang w:val="en-US"/>
        </w:rPr>
        <w:t>s.</w:t>
      </w:r>
    </w:p>
    <w:p w14:paraId="2BB06369" w14:textId="4316A465" w:rsidR="00DD3B6A" w:rsidRDefault="00DD3B6A" w:rsidP="00154FE4">
      <w:pPr>
        <w:pStyle w:val="Prrafodelista"/>
        <w:numPr>
          <w:ilvl w:val="0"/>
          <w:numId w:val="10"/>
        </w:numPr>
        <w:spacing w:line="276" w:lineRule="auto"/>
        <w:ind w:left="426"/>
        <w:jc w:val="both"/>
        <w:rPr>
          <w:rFonts w:ascii="Times New Roman" w:hAnsi="Times New Roman" w:cs="Times New Roman"/>
          <w:sz w:val="24"/>
          <w:szCs w:val="24"/>
          <w:lang w:val="en-US"/>
        </w:rPr>
      </w:pPr>
      <w:r w:rsidRPr="00154FE4">
        <w:rPr>
          <w:rFonts w:ascii="Times New Roman" w:hAnsi="Times New Roman" w:cs="Times New Roman"/>
          <w:sz w:val="24"/>
          <w:szCs w:val="24"/>
          <w:lang w:val="en-US"/>
        </w:rPr>
        <w:t>Conclusion</w:t>
      </w:r>
      <w:r w:rsidR="00610AA5">
        <w:rPr>
          <w:rFonts w:ascii="Times New Roman" w:hAnsi="Times New Roman" w:cs="Times New Roman"/>
          <w:sz w:val="24"/>
          <w:szCs w:val="24"/>
          <w:lang w:val="en-US"/>
        </w:rPr>
        <w:t>e</w:t>
      </w:r>
      <w:r w:rsidRPr="00154FE4">
        <w:rPr>
          <w:rFonts w:ascii="Times New Roman" w:hAnsi="Times New Roman" w:cs="Times New Roman"/>
          <w:sz w:val="24"/>
          <w:szCs w:val="24"/>
          <w:lang w:val="en-US"/>
        </w:rPr>
        <w:t>s.</w:t>
      </w:r>
    </w:p>
    <w:p w14:paraId="272E9DE1" w14:textId="4F7A6DA9" w:rsidR="00944B14" w:rsidRPr="00154FE4" w:rsidRDefault="00944B14" w:rsidP="00154FE4">
      <w:pPr>
        <w:pStyle w:val="Prrafodelista"/>
        <w:numPr>
          <w:ilvl w:val="0"/>
          <w:numId w:val="10"/>
        </w:numPr>
        <w:spacing w:line="276"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Referenc</w:t>
      </w:r>
      <w:r w:rsidR="00610AA5">
        <w:rPr>
          <w:rFonts w:ascii="Times New Roman" w:hAnsi="Times New Roman" w:cs="Times New Roman"/>
          <w:sz w:val="24"/>
          <w:szCs w:val="24"/>
          <w:lang w:val="en-US"/>
        </w:rPr>
        <w:t xml:space="preserve">ias </w:t>
      </w:r>
      <w:r>
        <w:rPr>
          <w:rFonts w:ascii="Times New Roman" w:hAnsi="Times New Roman" w:cs="Times New Roman"/>
          <w:sz w:val="24"/>
          <w:szCs w:val="24"/>
          <w:lang w:val="en-US"/>
        </w:rPr>
        <w:t>(APA 7</w:t>
      </w:r>
      <w:r w:rsidRPr="00944B1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Edi</w:t>
      </w:r>
      <w:r w:rsidR="00610AA5">
        <w:rPr>
          <w:rFonts w:ascii="Times New Roman" w:hAnsi="Times New Roman" w:cs="Times New Roman"/>
          <w:sz w:val="24"/>
          <w:szCs w:val="24"/>
          <w:lang w:val="en-US"/>
        </w:rPr>
        <w:t>c</w:t>
      </w:r>
      <w:r>
        <w:rPr>
          <w:rFonts w:ascii="Times New Roman" w:hAnsi="Times New Roman" w:cs="Times New Roman"/>
          <w:sz w:val="24"/>
          <w:szCs w:val="24"/>
          <w:lang w:val="en-US"/>
        </w:rPr>
        <w:t>i</w:t>
      </w:r>
      <w:r w:rsidR="00610AA5">
        <w:rPr>
          <w:rFonts w:ascii="Times New Roman" w:hAnsi="Times New Roman" w:cs="Times New Roman"/>
          <w:sz w:val="24"/>
          <w:szCs w:val="24"/>
          <w:lang w:val="en-US"/>
        </w:rPr>
        <w:t>ó</w:t>
      </w:r>
      <w:r>
        <w:rPr>
          <w:rFonts w:ascii="Times New Roman" w:hAnsi="Times New Roman" w:cs="Times New Roman"/>
          <w:sz w:val="24"/>
          <w:szCs w:val="24"/>
          <w:lang w:val="en-US"/>
        </w:rPr>
        <w:t>n).</w:t>
      </w:r>
    </w:p>
    <w:bookmarkEnd w:id="0"/>
    <w:p w14:paraId="107E835D" w14:textId="77777777" w:rsidR="00610AA5" w:rsidRPr="00610AA5" w:rsidRDefault="00610AA5" w:rsidP="00610AA5">
      <w:pPr>
        <w:spacing w:line="276" w:lineRule="auto"/>
        <w:contextualSpacing/>
        <w:jc w:val="both"/>
        <w:rPr>
          <w:rFonts w:ascii="Times New Roman" w:hAnsi="Times New Roman" w:cs="Times New Roman"/>
          <w:sz w:val="24"/>
          <w:szCs w:val="24"/>
          <w:lang w:val="es-CO"/>
        </w:rPr>
      </w:pPr>
      <w:r w:rsidRPr="00610AA5">
        <w:rPr>
          <w:rFonts w:ascii="Times New Roman" w:hAnsi="Times New Roman" w:cs="Times New Roman"/>
          <w:sz w:val="24"/>
          <w:szCs w:val="24"/>
          <w:lang w:val="es-CO"/>
        </w:rPr>
        <w:t>Los trabajos aprobados para la participación en el evento tendrán una inversión acorde con el coste de envío para su publicación en la revista seleccionada para presentar los resultados de la investigación. Asimismo, se publicarán las memorias del evento con ISSN en las que se reportarán todos los resúmenes de las presentaciones.</w:t>
      </w:r>
    </w:p>
    <w:p w14:paraId="60824F17" w14:textId="77777777" w:rsidR="00610AA5" w:rsidRPr="00610AA5" w:rsidRDefault="00610AA5" w:rsidP="00610AA5">
      <w:pPr>
        <w:spacing w:line="276" w:lineRule="auto"/>
        <w:contextualSpacing/>
        <w:jc w:val="both"/>
        <w:rPr>
          <w:rFonts w:ascii="Times New Roman" w:hAnsi="Times New Roman" w:cs="Times New Roman"/>
          <w:sz w:val="24"/>
          <w:szCs w:val="24"/>
          <w:lang w:val="es-CO"/>
        </w:rPr>
      </w:pPr>
    </w:p>
    <w:p w14:paraId="4728C2B7" w14:textId="01C2B7B5" w:rsidR="00A017BE" w:rsidRDefault="00610AA5" w:rsidP="00542472">
      <w:pPr>
        <w:spacing w:line="276" w:lineRule="auto"/>
        <w:contextualSpacing/>
        <w:jc w:val="both"/>
        <w:rPr>
          <w:rFonts w:ascii="Times New Roman" w:hAnsi="Times New Roman" w:cs="Times New Roman"/>
          <w:sz w:val="24"/>
          <w:szCs w:val="24"/>
          <w:lang w:val="es-CO"/>
        </w:rPr>
      </w:pPr>
      <w:r w:rsidRPr="00610AA5">
        <w:rPr>
          <w:rFonts w:ascii="Times New Roman" w:hAnsi="Times New Roman" w:cs="Times New Roman"/>
          <w:sz w:val="24"/>
          <w:szCs w:val="24"/>
          <w:lang w:val="es-CO"/>
        </w:rPr>
        <w:t>Dirigido a profesores de todos los niveles educativos (primaria, secundaria y bachillerato); investigadores en formación y reconocidos por su trabajo en los campos de la ciencia, la tecnología, la ingeniería, el arte y las matemáticas, vistos desde la perspectiva de la educación y sus aplicaciones; profesores en formación y estudiantes de posgrado.</w:t>
      </w:r>
    </w:p>
    <w:p w14:paraId="260E4A56" w14:textId="77777777" w:rsidR="00A017BE" w:rsidRDefault="00A017BE" w:rsidP="00542472">
      <w:pPr>
        <w:spacing w:line="276" w:lineRule="auto"/>
        <w:contextualSpacing/>
        <w:jc w:val="both"/>
        <w:rPr>
          <w:rFonts w:ascii="Times New Roman" w:hAnsi="Times New Roman" w:cs="Times New Roman"/>
          <w:sz w:val="24"/>
          <w:szCs w:val="24"/>
          <w:lang w:val="es-CO"/>
        </w:rPr>
      </w:pPr>
    </w:p>
    <w:p w14:paraId="07169329" w14:textId="77777777" w:rsidR="00A017BE" w:rsidRPr="00A017BE" w:rsidRDefault="00A017BE" w:rsidP="00A017BE">
      <w:pPr>
        <w:spacing w:line="276" w:lineRule="auto"/>
        <w:contextualSpacing/>
        <w:jc w:val="both"/>
        <w:rPr>
          <w:rFonts w:ascii="Times New Roman" w:hAnsi="Times New Roman" w:cs="Times New Roman"/>
          <w:b/>
          <w:bCs/>
          <w:sz w:val="28"/>
          <w:szCs w:val="28"/>
          <w:lang w:val="es-CO"/>
        </w:rPr>
      </w:pPr>
      <w:r w:rsidRPr="00A017BE">
        <w:rPr>
          <w:rFonts w:ascii="Times New Roman" w:hAnsi="Times New Roman" w:cs="Times New Roman"/>
          <w:b/>
          <w:bCs/>
          <w:sz w:val="28"/>
          <w:szCs w:val="28"/>
          <w:lang w:val="es-CO"/>
        </w:rPr>
        <w:t>Objetivo y temas</w:t>
      </w:r>
    </w:p>
    <w:p w14:paraId="20C1EAB3" w14:textId="2620F1D8" w:rsidR="00157AAA" w:rsidRDefault="00A017BE" w:rsidP="00A017BE">
      <w:pPr>
        <w:spacing w:line="276" w:lineRule="auto"/>
        <w:contextualSpacing/>
        <w:jc w:val="both"/>
        <w:rPr>
          <w:rFonts w:ascii="Times New Roman" w:hAnsi="Times New Roman" w:cs="Times New Roman"/>
          <w:sz w:val="24"/>
          <w:szCs w:val="24"/>
          <w:lang w:val="es-CO"/>
        </w:rPr>
      </w:pPr>
      <w:r w:rsidRPr="00A017BE">
        <w:rPr>
          <w:rFonts w:ascii="Times New Roman" w:hAnsi="Times New Roman" w:cs="Times New Roman"/>
          <w:sz w:val="24"/>
          <w:szCs w:val="24"/>
          <w:lang w:val="es-CO"/>
        </w:rPr>
        <w:t xml:space="preserve">El objetivo principal del congreso es promover la </w:t>
      </w:r>
      <w:r>
        <w:rPr>
          <w:rFonts w:ascii="Times New Roman" w:hAnsi="Times New Roman" w:cs="Times New Roman"/>
          <w:sz w:val="24"/>
          <w:szCs w:val="24"/>
          <w:lang w:val="es-CO"/>
        </w:rPr>
        <w:t>E</w:t>
      </w:r>
      <w:r w:rsidRPr="00A017BE">
        <w:rPr>
          <w:rFonts w:ascii="Times New Roman" w:hAnsi="Times New Roman" w:cs="Times New Roman"/>
          <w:sz w:val="24"/>
          <w:szCs w:val="24"/>
          <w:lang w:val="es-CO"/>
        </w:rPr>
        <w:t xml:space="preserve">ducación STEAM y la </w:t>
      </w:r>
      <w:r>
        <w:rPr>
          <w:rFonts w:ascii="Times New Roman" w:hAnsi="Times New Roman" w:cs="Times New Roman"/>
          <w:sz w:val="24"/>
          <w:szCs w:val="24"/>
          <w:lang w:val="es-CO"/>
        </w:rPr>
        <w:t>F</w:t>
      </w:r>
      <w:r w:rsidRPr="00A017BE">
        <w:rPr>
          <w:rFonts w:ascii="Times New Roman" w:hAnsi="Times New Roman" w:cs="Times New Roman"/>
          <w:sz w:val="24"/>
          <w:szCs w:val="24"/>
          <w:lang w:val="es-CO"/>
        </w:rPr>
        <w:t xml:space="preserve">ísica </w:t>
      </w:r>
      <w:r>
        <w:rPr>
          <w:rFonts w:ascii="Times New Roman" w:hAnsi="Times New Roman" w:cs="Times New Roman"/>
          <w:sz w:val="24"/>
          <w:szCs w:val="24"/>
          <w:lang w:val="es-CO"/>
        </w:rPr>
        <w:t>A</w:t>
      </w:r>
      <w:r w:rsidRPr="00A017BE">
        <w:rPr>
          <w:rFonts w:ascii="Times New Roman" w:hAnsi="Times New Roman" w:cs="Times New Roman"/>
          <w:sz w:val="24"/>
          <w:szCs w:val="24"/>
          <w:lang w:val="es-CO"/>
        </w:rPr>
        <w:t>plicada para dar a conocer las habilidades y enfoques utilizados en la resolución de problemas.</w:t>
      </w:r>
      <w:r>
        <w:rPr>
          <w:rFonts w:ascii="Times New Roman" w:hAnsi="Times New Roman" w:cs="Times New Roman"/>
          <w:sz w:val="24"/>
          <w:szCs w:val="24"/>
          <w:lang w:val="es-CO"/>
        </w:rPr>
        <w:t xml:space="preserve"> </w:t>
      </w:r>
      <w:r w:rsidRPr="00A017BE">
        <w:rPr>
          <w:rFonts w:ascii="Times New Roman" w:hAnsi="Times New Roman" w:cs="Times New Roman"/>
          <w:sz w:val="24"/>
          <w:szCs w:val="24"/>
          <w:lang w:val="es-CO"/>
        </w:rPr>
        <w:t>Los temas del congreso son la educación en ciencia, tecnología, ingeniería, arte y matemáticas, así como la física aplicada.</w:t>
      </w:r>
    </w:p>
    <w:p w14:paraId="261A8CE3" w14:textId="77777777" w:rsidR="00A017BE" w:rsidRPr="00A017BE" w:rsidRDefault="00A017BE" w:rsidP="00A017BE">
      <w:pPr>
        <w:spacing w:line="276" w:lineRule="auto"/>
        <w:contextualSpacing/>
        <w:jc w:val="both"/>
        <w:rPr>
          <w:rFonts w:ascii="Times New Roman" w:hAnsi="Times New Roman" w:cs="Times New Roman"/>
          <w:lang w:val="es-CO"/>
        </w:rPr>
      </w:pPr>
    </w:p>
    <w:p w14:paraId="35773ADD" w14:textId="38757BBA" w:rsidR="00224C7D" w:rsidRPr="004522BD" w:rsidRDefault="00224C7D" w:rsidP="00542472">
      <w:pPr>
        <w:spacing w:line="276" w:lineRule="auto"/>
        <w:contextualSpacing/>
        <w:jc w:val="both"/>
        <w:rPr>
          <w:rFonts w:ascii="Times New Roman" w:hAnsi="Times New Roman" w:cs="Times New Roman"/>
          <w:b/>
          <w:bCs/>
          <w:sz w:val="28"/>
          <w:szCs w:val="28"/>
          <w:lang w:val="en-US"/>
        </w:rPr>
      </w:pPr>
      <w:r w:rsidRPr="004522BD">
        <w:rPr>
          <w:rFonts w:ascii="Times New Roman" w:hAnsi="Times New Roman" w:cs="Times New Roman"/>
          <w:b/>
          <w:bCs/>
          <w:sz w:val="28"/>
          <w:szCs w:val="28"/>
          <w:lang w:val="en-US"/>
        </w:rPr>
        <w:t>Progra</w:t>
      </w:r>
      <w:r w:rsidR="00A017BE">
        <w:rPr>
          <w:rFonts w:ascii="Times New Roman" w:hAnsi="Times New Roman" w:cs="Times New Roman"/>
          <w:b/>
          <w:bCs/>
          <w:sz w:val="28"/>
          <w:szCs w:val="28"/>
          <w:lang w:val="en-US"/>
        </w:rPr>
        <w:t>mación</w:t>
      </w:r>
    </w:p>
    <w:tbl>
      <w:tblPr>
        <w:tblStyle w:val="Tablaconcuadrcula"/>
        <w:tblW w:w="0" w:type="auto"/>
        <w:tblLook w:val="04A0" w:firstRow="1" w:lastRow="0" w:firstColumn="1" w:lastColumn="0" w:noHBand="0" w:noVBand="1"/>
      </w:tblPr>
      <w:tblGrid>
        <w:gridCol w:w="1980"/>
        <w:gridCol w:w="6514"/>
      </w:tblGrid>
      <w:tr w:rsidR="00224C7D" w:rsidRPr="00542472" w14:paraId="028E28C9" w14:textId="77777777" w:rsidTr="0047680A">
        <w:tc>
          <w:tcPr>
            <w:tcW w:w="8494" w:type="dxa"/>
            <w:gridSpan w:val="2"/>
          </w:tcPr>
          <w:p w14:paraId="3BC4A8D8" w14:textId="09CF94E9" w:rsidR="00224C7D" w:rsidRPr="00542472" w:rsidRDefault="00A017BE" w:rsidP="00542472">
            <w:pPr>
              <w:spacing w:after="16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Jueves</w:t>
            </w:r>
            <w:r w:rsidR="006D236F" w:rsidRPr="00157AAA">
              <w:rPr>
                <w:rFonts w:ascii="Times New Roman" w:hAnsi="Times New Roman" w:cs="Times New Roman"/>
                <w:b/>
                <w:bCs/>
                <w:sz w:val="24"/>
                <w:szCs w:val="24"/>
              </w:rPr>
              <w:t xml:space="preserve"> </w:t>
            </w:r>
            <w:r w:rsidR="00157AAA" w:rsidRPr="00157AAA">
              <w:rPr>
                <w:rFonts w:ascii="Times New Roman" w:hAnsi="Times New Roman" w:cs="Times New Roman"/>
                <w:b/>
                <w:bCs/>
                <w:sz w:val="24"/>
                <w:szCs w:val="24"/>
              </w:rPr>
              <w:t>10</w:t>
            </w:r>
            <w:r>
              <w:rPr>
                <w:rFonts w:ascii="Times New Roman" w:hAnsi="Times New Roman" w:cs="Times New Roman"/>
                <w:b/>
                <w:bCs/>
                <w:sz w:val="24"/>
                <w:szCs w:val="24"/>
              </w:rPr>
              <w:t xml:space="preserve"> de junio del 2021</w:t>
            </w:r>
          </w:p>
        </w:tc>
      </w:tr>
      <w:tr w:rsidR="00224C7D" w:rsidRPr="00542472" w14:paraId="2EB4EC7B" w14:textId="77777777" w:rsidTr="0047680A">
        <w:tc>
          <w:tcPr>
            <w:tcW w:w="1980" w:type="dxa"/>
          </w:tcPr>
          <w:p w14:paraId="22BF50FB" w14:textId="6B56AF2D" w:rsidR="00224C7D" w:rsidRPr="00542472" w:rsidRDefault="00A017BE" w:rsidP="00542472">
            <w:pPr>
              <w:spacing w:after="16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Hora</w:t>
            </w:r>
          </w:p>
        </w:tc>
        <w:tc>
          <w:tcPr>
            <w:tcW w:w="6514" w:type="dxa"/>
          </w:tcPr>
          <w:p w14:paraId="20927C3D" w14:textId="197DC3D3" w:rsidR="00224C7D" w:rsidRPr="00542472" w:rsidRDefault="00A017BE" w:rsidP="00542472">
            <w:pPr>
              <w:spacing w:after="16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Actividad</w:t>
            </w:r>
          </w:p>
        </w:tc>
      </w:tr>
      <w:tr w:rsidR="00224C7D" w:rsidRPr="00542472" w14:paraId="5A12FDC9" w14:textId="77777777" w:rsidTr="0047680A">
        <w:tc>
          <w:tcPr>
            <w:tcW w:w="1980" w:type="dxa"/>
          </w:tcPr>
          <w:p w14:paraId="6DE0E6A0" w14:textId="77777777" w:rsidR="00224C7D" w:rsidRPr="00542472" w:rsidRDefault="00224C7D" w:rsidP="00542472">
            <w:pPr>
              <w:spacing w:after="160" w:line="276" w:lineRule="auto"/>
              <w:contextualSpacing/>
              <w:jc w:val="both"/>
              <w:rPr>
                <w:rFonts w:ascii="Times New Roman" w:hAnsi="Times New Roman" w:cs="Times New Roman"/>
                <w:sz w:val="24"/>
                <w:szCs w:val="24"/>
              </w:rPr>
            </w:pPr>
            <w:r w:rsidRPr="00542472">
              <w:rPr>
                <w:rFonts w:ascii="Times New Roman" w:hAnsi="Times New Roman" w:cs="Times New Roman"/>
                <w:sz w:val="24"/>
                <w:szCs w:val="24"/>
              </w:rPr>
              <w:t>8:30 – 9:00 am</w:t>
            </w:r>
          </w:p>
        </w:tc>
        <w:tc>
          <w:tcPr>
            <w:tcW w:w="6514" w:type="dxa"/>
          </w:tcPr>
          <w:p w14:paraId="67FC6DF3" w14:textId="3E0AC482" w:rsidR="00224C7D" w:rsidRPr="00542472" w:rsidRDefault="00A017BE" w:rsidP="00542472">
            <w:p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Acto inaugural</w:t>
            </w:r>
          </w:p>
        </w:tc>
      </w:tr>
      <w:tr w:rsidR="00224C7D" w:rsidRPr="00A017BE" w14:paraId="1AFD9598" w14:textId="77777777" w:rsidTr="0047680A">
        <w:tc>
          <w:tcPr>
            <w:tcW w:w="1980" w:type="dxa"/>
          </w:tcPr>
          <w:p w14:paraId="259EE130" w14:textId="77777777" w:rsidR="00224C7D" w:rsidRPr="00542472" w:rsidRDefault="00224C7D" w:rsidP="00542472">
            <w:pPr>
              <w:spacing w:after="160" w:line="276" w:lineRule="auto"/>
              <w:contextualSpacing/>
              <w:jc w:val="both"/>
              <w:rPr>
                <w:rFonts w:ascii="Times New Roman" w:hAnsi="Times New Roman" w:cs="Times New Roman"/>
                <w:sz w:val="24"/>
                <w:szCs w:val="24"/>
              </w:rPr>
            </w:pPr>
            <w:r w:rsidRPr="00542472">
              <w:rPr>
                <w:rFonts w:ascii="Times New Roman" w:hAnsi="Times New Roman" w:cs="Times New Roman"/>
                <w:sz w:val="24"/>
                <w:szCs w:val="24"/>
              </w:rPr>
              <w:t>9:05 – 10:05 am</w:t>
            </w:r>
          </w:p>
        </w:tc>
        <w:tc>
          <w:tcPr>
            <w:tcW w:w="6514" w:type="dxa"/>
          </w:tcPr>
          <w:p w14:paraId="5B31A7C2" w14:textId="6FD96A2B" w:rsidR="00224C7D" w:rsidRPr="00A017BE" w:rsidRDefault="00A017BE" w:rsidP="00542472">
            <w:pPr>
              <w:spacing w:after="160" w:line="276" w:lineRule="auto"/>
              <w:contextualSpacing/>
              <w:rPr>
                <w:rFonts w:ascii="Times New Roman" w:hAnsi="Times New Roman" w:cs="Times New Roman"/>
                <w:sz w:val="24"/>
                <w:szCs w:val="24"/>
                <w:lang w:val="es-CO"/>
              </w:rPr>
            </w:pPr>
            <w:r w:rsidRPr="00A017BE">
              <w:rPr>
                <w:rFonts w:ascii="Times New Roman" w:hAnsi="Times New Roman" w:cs="Times New Roman"/>
                <w:sz w:val="24"/>
                <w:szCs w:val="24"/>
                <w:lang w:val="es-CO"/>
              </w:rPr>
              <w:t>Conferencia Central</w:t>
            </w:r>
            <w:r w:rsidR="00224C7D" w:rsidRPr="00A017BE">
              <w:rPr>
                <w:rFonts w:ascii="Times New Roman" w:hAnsi="Times New Roman" w:cs="Times New Roman"/>
                <w:sz w:val="24"/>
                <w:szCs w:val="24"/>
                <w:lang w:val="es-CO"/>
              </w:rPr>
              <w:t xml:space="preserve"> #1 </w:t>
            </w:r>
            <w:r w:rsidRPr="00A017BE">
              <w:rPr>
                <w:rFonts w:ascii="Times New Roman" w:hAnsi="Times New Roman" w:cs="Times New Roman"/>
                <w:sz w:val="24"/>
                <w:szCs w:val="24"/>
                <w:lang w:val="es-CO"/>
              </w:rPr>
              <w:t>–</w:t>
            </w:r>
            <w:r w:rsidR="00224C7D" w:rsidRPr="00A017BE">
              <w:rPr>
                <w:rFonts w:ascii="Times New Roman" w:hAnsi="Times New Roman" w:cs="Times New Roman"/>
                <w:sz w:val="24"/>
                <w:szCs w:val="24"/>
                <w:lang w:val="es-CO"/>
              </w:rPr>
              <w:t xml:space="preserve"> </w:t>
            </w:r>
            <w:r w:rsidRPr="00A017BE">
              <w:rPr>
                <w:rFonts w:ascii="Times New Roman" w:hAnsi="Times New Roman" w:cs="Times New Roman"/>
                <w:sz w:val="24"/>
                <w:szCs w:val="24"/>
                <w:lang w:val="es-CO"/>
              </w:rPr>
              <w:t>Apertura jornada d</w:t>
            </w:r>
            <w:r>
              <w:rPr>
                <w:rFonts w:ascii="Times New Roman" w:hAnsi="Times New Roman" w:cs="Times New Roman"/>
                <w:sz w:val="24"/>
                <w:szCs w:val="24"/>
                <w:lang w:val="es-CO"/>
              </w:rPr>
              <w:t>e la mañana</w:t>
            </w:r>
          </w:p>
        </w:tc>
      </w:tr>
      <w:tr w:rsidR="00224C7D" w:rsidRPr="00542472" w14:paraId="33404385" w14:textId="77777777" w:rsidTr="0047680A">
        <w:tc>
          <w:tcPr>
            <w:tcW w:w="1980" w:type="dxa"/>
          </w:tcPr>
          <w:p w14:paraId="0D60B313" w14:textId="397AC473" w:rsidR="00224C7D" w:rsidRPr="00542472" w:rsidRDefault="00224C7D" w:rsidP="00542472">
            <w:pPr>
              <w:spacing w:after="160" w:line="276" w:lineRule="auto"/>
              <w:contextualSpacing/>
              <w:jc w:val="both"/>
              <w:rPr>
                <w:rFonts w:ascii="Times New Roman" w:hAnsi="Times New Roman" w:cs="Times New Roman"/>
                <w:sz w:val="24"/>
                <w:szCs w:val="24"/>
              </w:rPr>
            </w:pPr>
            <w:r w:rsidRPr="00542472">
              <w:rPr>
                <w:rFonts w:ascii="Times New Roman" w:hAnsi="Times New Roman" w:cs="Times New Roman"/>
                <w:sz w:val="24"/>
                <w:szCs w:val="24"/>
              </w:rPr>
              <w:t>10:10 – 12:10 pm</w:t>
            </w:r>
          </w:p>
        </w:tc>
        <w:tc>
          <w:tcPr>
            <w:tcW w:w="6514" w:type="dxa"/>
          </w:tcPr>
          <w:p w14:paraId="51C2A4FC" w14:textId="0427FBEC" w:rsidR="00224C7D" w:rsidRPr="00542472" w:rsidRDefault="00A017BE" w:rsidP="00542472">
            <w:pPr>
              <w:spacing w:after="160" w:line="276" w:lineRule="auto"/>
              <w:contextualSpacing/>
              <w:jc w:val="both"/>
              <w:rPr>
                <w:rFonts w:ascii="Times New Roman" w:hAnsi="Times New Roman" w:cs="Times New Roman"/>
                <w:sz w:val="24"/>
                <w:szCs w:val="24"/>
              </w:rPr>
            </w:pPr>
            <w:r>
              <w:rPr>
                <w:rFonts w:ascii="Times New Roman" w:hAnsi="Times New Roman" w:cs="Times New Roman"/>
                <w:sz w:val="24"/>
                <w:szCs w:val="24"/>
              </w:rPr>
              <w:t>Primer ciclo de conferencias</w:t>
            </w:r>
          </w:p>
        </w:tc>
      </w:tr>
      <w:tr w:rsidR="00224C7D" w:rsidRPr="00542472" w14:paraId="73C05B9A" w14:textId="77777777" w:rsidTr="0047680A">
        <w:tc>
          <w:tcPr>
            <w:tcW w:w="1980" w:type="dxa"/>
          </w:tcPr>
          <w:p w14:paraId="436B1557" w14:textId="77777777" w:rsidR="00224C7D" w:rsidRPr="00542472" w:rsidRDefault="00224C7D" w:rsidP="00542472">
            <w:pPr>
              <w:spacing w:after="160" w:line="276" w:lineRule="auto"/>
              <w:contextualSpacing/>
              <w:jc w:val="both"/>
              <w:rPr>
                <w:rFonts w:ascii="Times New Roman" w:hAnsi="Times New Roman" w:cs="Times New Roman"/>
                <w:sz w:val="24"/>
                <w:szCs w:val="24"/>
              </w:rPr>
            </w:pPr>
            <w:r w:rsidRPr="00542472">
              <w:rPr>
                <w:rFonts w:ascii="Times New Roman" w:hAnsi="Times New Roman" w:cs="Times New Roman"/>
                <w:sz w:val="24"/>
                <w:szCs w:val="24"/>
              </w:rPr>
              <w:t>12:100 – 1:55 pm</w:t>
            </w:r>
          </w:p>
        </w:tc>
        <w:tc>
          <w:tcPr>
            <w:tcW w:w="6514" w:type="dxa"/>
          </w:tcPr>
          <w:p w14:paraId="7E1E8424" w14:textId="2D704A83" w:rsidR="00224C7D" w:rsidRPr="00542472" w:rsidRDefault="00224C7D" w:rsidP="00542472">
            <w:pPr>
              <w:spacing w:after="160" w:line="276" w:lineRule="auto"/>
              <w:contextualSpacing/>
              <w:jc w:val="both"/>
              <w:rPr>
                <w:rFonts w:ascii="Times New Roman" w:hAnsi="Times New Roman" w:cs="Times New Roman"/>
                <w:sz w:val="24"/>
                <w:szCs w:val="24"/>
              </w:rPr>
            </w:pPr>
            <w:r w:rsidRPr="00542472">
              <w:rPr>
                <w:rFonts w:ascii="Times New Roman" w:hAnsi="Times New Roman" w:cs="Times New Roman"/>
                <w:sz w:val="24"/>
                <w:szCs w:val="24"/>
              </w:rPr>
              <w:t>Reces</w:t>
            </w:r>
            <w:r w:rsidR="00A017BE">
              <w:rPr>
                <w:rFonts w:ascii="Times New Roman" w:hAnsi="Times New Roman" w:cs="Times New Roman"/>
                <w:sz w:val="24"/>
                <w:szCs w:val="24"/>
              </w:rPr>
              <w:t>o</w:t>
            </w:r>
          </w:p>
        </w:tc>
      </w:tr>
      <w:tr w:rsidR="00224C7D" w:rsidRPr="00542472" w14:paraId="17D4A3F2" w14:textId="77777777" w:rsidTr="0047680A">
        <w:tc>
          <w:tcPr>
            <w:tcW w:w="1980" w:type="dxa"/>
          </w:tcPr>
          <w:p w14:paraId="35870CF8" w14:textId="77777777" w:rsidR="00224C7D" w:rsidRPr="00542472" w:rsidRDefault="00224C7D" w:rsidP="00542472">
            <w:pPr>
              <w:spacing w:after="160" w:line="276" w:lineRule="auto"/>
              <w:contextualSpacing/>
              <w:jc w:val="both"/>
              <w:rPr>
                <w:rFonts w:ascii="Times New Roman" w:hAnsi="Times New Roman" w:cs="Times New Roman"/>
                <w:sz w:val="24"/>
                <w:szCs w:val="24"/>
              </w:rPr>
            </w:pPr>
            <w:r w:rsidRPr="00542472">
              <w:rPr>
                <w:rFonts w:ascii="Times New Roman" w:hAnsi="Times New Roman" w:cs="Times New Roman"/>
                <w:sz w:val="24"/>
                <w:szCs w:val="24"/>
              </w:rPr>
              <w:t>2:00 – 3:00 pm</w:t>
            </w:r>
          </w:p>
        </w:tc>
        <w:tc>
          <w:tcPr>
            <w:tcW w:w="6514" w:type="dxa"/>
          </w:tcPr>
          <w:p w14:paraId="190960D6" w14:textId="59E591A4" w:rsidR="00224C7D" w:rsidRPr="00542472" w:rsidRDefault="00A017BE" w:rsidP="00542472">
            <w:pPr>
              <w:spacing w:after="160" w:line="276" w:lineRule="auto"/>
              <w:contextualSpacing/>
              <w:jc w:val="both"/>
              <w:rPr>
                <w:rFonts w:ascii="Times New Roman" w:hAnsi="Times New Roman" w:cs="Times New Roman"/>
                <w:sz w:val="24"/>
                <w:szCs w:val="24"/>
              </w:rPr>
            </w:pPr>
            <w:r>
              <w:rPr>
                <w:rFonts w:ascii="Times New Roman" w:hAnsi="Times New Roman" w:cs="Times New Roman"/>
                <w:sz w:val="24"/>
                <w:szCs w:val="24"/>
              </w:rPr>
              <w:t>Conferencia Central</w:t>
            </w:r>
            <w:r w:rsidR="00224C7D" w:rsidRPr="00542472">
              <w:rPr>
                <w:rFonts w:ascii="Times New Roman" w:hAnsi="Times New Roman" w:cs="Times New Roman"/>
                <w:sz w:val="24"/>
                <w:szCs w:val="24"/>
              </w:rPr>
              <w:t xml:space="preserve"> #2 </w:t>
            </w:r>
            <w:r>
              <w:rPr>
                <w:rFonts w:ascii="Times New Roman" w:hAnsi="Times New Roman" w:cs="Times New Roman"/>
                <w:sz w:val="24"/>
                <w:szCs w:val="24"/>
              </w:rPr>
              <w:t>–</w:t>
            </w:r>
            <w:r w:rsidR="00224C7D" w:rsidRPr="00542472">
              <w:rPr>
                <w:rFonts w:ascii="Times New Roman" w:hAnsi="Times New Roman" w:cs="Times New Roman"/>
                <w:sz w:val="24"/>
                <w:szCs w:val="24"/>
              </w:rPr>
              <w:t xml:space="preserve"> </w:t>
            </w:r>
            <w:r>
              <w:rPr>
                <w:rFonts w:ascii="Times New Roman" w:hAnsi="Times New Roman" w:cs="Times New Roman"/>
                <w:sz w:val="24"/>
                <w:szCs w:val="24"/>
              </w:rPr>
              <w:t>Apertura jornada de la tarde</w:t>
            </w:r>
          </w:p>
        </w:tc>
      </w:tr>
      <w:tr w:rsidR="00224C7D" w:rsidRPr="00542472" w14:paraId="037EE240" w14:textId="77777777" w:rsidTr="0047680A">
        <w:tc>
          <w:tcPr>
            <w:tcW w:w="1980" w:type="dxa"/>
          </w:tcPr>
          <w:p w14:paraId="53A24937" w14:textId="77777777" w:rsidR="00224C7D" w:rsidRPr="00542472" w:rsidRDefault="00224C7D" w:rsidP="00542472">
            <w:pPr>
              <w:spacing w:after="160" w:line="276" w:lineRule="auto"/>
              <w:contextualSpacing/>
              <w:jc w:val="both"/>
              <w:rPr>
                <w:rFonts w:ascii="Times New Roman" w:hAnsi="Times New Roman" w:cs="Times New Roman"/>
                <w:sz w:val="24"/>
                <w:szCs w:val="24"/>
              </w:rPr>
            </w:pPr>
            <w:r w:rsidRPr="00542472">
              <w:rPr>
                <w:rFonts w:ascii="Times New Roman" w:hAnsi="Times New Roman" w:cs="Times New Roman"/>
                <w:sz w:val="24"/>
                <w:szCs w:val="24"/>
              </w:rPr>
              <w:t>3:00 – 7:00 pm</w:t>
            </w:r>
          </w:p>
        </w:tc>
        <w:tc>
          <w:tcPr>
            <w:tcW w:w="6514" w:type="dxa"/>
          </w:tcPr>
          <w:p w14:paraId="13DF95B4" w14:textId="3DE43638" w:rsidR="00224C7D" w:rsidRPr="00542472" w:rsidRDefault="00A017BE" w:rsidP="00542472">
            <w:pPr>
              <w:spacing w:after="160" w:line="276" w:lineRule="auto"/>
              <w:contextualSpacing/>
              <w:jc w:val="both"/>
              <w:rPr>
                <w:rFonts w:ascii="Times New Roman" w:hAnsi="Times New Roman" w:cs="Times New Roman"/>
                <w:sz w:val="24"/>
                <w:szCs w:val="24"/>
              </w:rPr>
            </w:pPr>
            <w:r>
              <w:rPr>
                <w:rFonts w:ascii="Times New Roman" w:hAnsi="Times New Roman" w:cs="Times New Roman"/>
                <w:sz w:val="24"/>
                <w:szCs w:val="24"/>
              </w:rPr>
              <w:t>Segundo ciclo de conferencias</w:t>
            </w:r>
          </w:p>
        </w:tc>
      </w:tr>
      <w:tr w:rsidR="00224C7D" w:rsidRPr="00542472" w14:paraId="4BD39870" w14:textId="77777777" w:rsidTr="0047680A">
        <w:tc>
          <w:tcPr>
            <w:tcW w:w="8494" w:type="dxa"/>
            <w:gridSpan w:val="2"/>
          </w:tcPr>
          <w:p w14:paraId="35BA6C25" w14:textId="77777777" w:rsidR="00224C7D" w:rsidRPr="00542472" w:rsidRDefault="00224C7D" w:rsidP="00542472">
            <w:pPr>
              <w:spacing w:after="160" w:line="276" w:lineRule="auto"/>
              <w:contextualSpacing/>
              <w:jc w:val="both"/>
              <w:rPr>
                <w:rFonts w:ascii="Times New Roman" w:hAnsi="Times New Roman" w:cs="Times New Roman"/>
                <w:sz w:val="24"/>
                <w:szCs w:val="24"/>
              </w:rPr>
            </w:pPr>
          </w:p>
        </w:tc>
      </w:tr>
      <w:tr w:rsidR="00224C7D" w:rsidRPr="00542472" w14:paraId="05538750" w14:textId="77777777" w:rsidTr="0047680A">
        <w:tc>
          <w:tcPr>
            <w:tcW w:w="8494" w:type="dxa"/>
            <w:gridSpan w:val="2"/>
          </w:tcPr>
          <w:p w14:paraId="0F8BE818" w14:textId="6078F4A3" w:rsidR="00224C7D" w:rsidRPr="00542472" w:rsidRDefault="00A017BE" w:rsidP="00542472">
            <w:pPr>
              <w:spacing w:after="16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Viernes 11 de junio del 2021</w:t>
            </w:r>
          </w:p>
        </w:tc>
      </w:tr>
      <w:tr w:rsidR="00A017BE" w:rsidRPr="00542472" w14:paraId="02864DC8" w14:textId="77777777" w:rsidTr="0047680A">
        <w:tc>
          <w:tcPr>
            <w:tcW w:w="1980" w:type="dxa"/>
          </w:tcPr>
          <w:p w14:paraId="707AAA14" w14:textId="2AFAF31D" w:rsidR="00A017BE" w:rsidRPr="00542472" w:rsidRDefault="00A017BE" w:rsidP="00A017BE">
            <w:pPr>
              <w:spacing w:after="16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Hora</w:t>
            </w:r>
          </w:p>
        </w:tc>
        <w:tc>
          <w:tcPr>
            <w:tcW w:w="6514" w:type="dxa"/>
          </w:tcPr>
          <w:p w14:paraId="2CDBACF0" w14:textId="4EF42386" w:rsidR="00A017BE" w:rsidRPr="00542472" w:rsidRDefault="00A017BE" w:rsidP="00A017BE">
            <w:pPr>
              <w:spacing w:after="16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Actividad</w:t>
            </w:r>
          </w:p>
        </w:tc>
      </w:tr>
      <w:tr w:rsidR="00224C7D" w:rsidRPr="00542472" w14:paraId="40BA6DC5" w14:textId="77777777" w:rsidTr="0047680A">
        <w:tc>
          <w:tcPr>
            <w:tcW w:w="1980" w:type="dxa"/>
          </w:tcPr>
          <w:p w14:paraId="756295EB" w14:textId="77777777" w:rsidR="00224C7D" w:rsidRPr="00542472" w:rsidRDefault="00224C7D" w:rsidP="00542472">
            <w:pPr>
              <w:spacing w:after="160" w:line="276" w:lineRule="auto"/>
              <w:contextualSpacing/>
              <w:jc w:val="both"/>
              <w:rPr>
                <w:rFonts w:ascii="Times New Roman" w:hAnsi="Times New Roman" w:cs="Times New Roman"/>
                <w:sz w:val="24"/>
                <w:szCs w:val="24"/>
              </w:rPr>
            </w:pPr>
            <w:r w:rsidRPr="00542472">
              <w:rPr>
                <w:rFonts w:ascii="Times New Roman" w:hAnsi="Times New Roman" w:cs="Times New Roman"/>
                <w:sz w:val="24"/>
                <w:szCs w:val="24"/>
              </w:rPr>
              <w:t>7:00 – 11:00 am</w:t>
            </w:r>
          </w:p>
        </w:tc>
        <w:tc>
          <w:tcPr>
            <w:tcW w:w="6514" w:type="dxa"/>
          </w:tcPr>
          <w:p w14:paraId="621E5547" w14:textId="2A38E3A4" w:rsidR="00224C7D" w:rsidRPr="00542472" w:rsidRDefault="00A017BE" w:rsidP="00542472">
            <w:pPr>
              <w:spacing w:after="160" w:line="276" w:lineRule="auto"/>
              <w:contextualSpacing/>
              <w:jc w:val="both"/>
              <w:rPr>
                <w:rFonts w:ascii="Times New Roman" w:hAnsi="Times New Roman" w:cs="Times New Roman"/>
                <w:sz w:val="24"/>
                <w:szCs w:val="24"/>
              </w:rPr>
            </w:pPr>
            <w:r>
              <w:rPr>
                <w:rFonts w:ascii="Times New Roman" w:hAnsi="Times New Roman" w:cs="Times New Roman"/>
                <w:sz w:val="24"/>
                <w:szCs w:val="24"/>
              </w:rPr>
              <w:t>Tercer ciclo de conferencias</w:t>
            </w:r>
          </w:p>
        </w:tc>
      </w:tr>
      <w:tr w:rsidR="00224C7D" w:rsidRPr="00542472" w14:paraId="657CEDB9" w14:textId="77777777" w:rsidTr="0047680A">
        <w:tc>
          <w:tcPr>
            <w:tcW w:w="1980" w:type="dxa"/>
          </w:tcPr>
          <w:p w14:paraId="4B11E466" w14:textId="77777777" w:rsidR="00224C7D" w:rsidRPr="00542472" w:rsidRDefault="00224C7D" w:rsidP="00542472">
            <w:pPr>
              <w:spacing w:after="160" w:line="276" w:lineRule="auto"/>
              <w:contextualSpacing/>
              <w:jc w:val="both"/>
              <w:rPr>
                <w:rFonts w:ascii="Times New Roman" w:hAnsi="Times New Roman" w:cs="Times New Roman"/>
                <w:sz w:val="24"/>
                <w:szCs w:val="24"/>
              </w:rPr>
            </w:pPr>
            <w:r w:rsidRPr="00542472">
              <w:rPr>
                <w:rFonts w:ascii="Times New Roman" w:hAnsi="Times New Roman" w:cs="Times New Roman"/>
                <w:sz w:val="24"/>
                <w:szCs w:val="24"/>
              </w:rPr>
              <w:lastRenderedPageBreak/>
              <w:t>11:00 – 12:00 pm</w:t>
            </w:r>
          </w:p>
        </w:tc>
        <w:tc>
          <w:tcPr>
            <w:tcW w:w="6514" w:type="dxa"/>
          </w:tcPr>
          <w:p w14:paraId="087401FD" w14:textId="726EE6EE" w:rsidR="00224C7D" w:rsidRPr="00542472" w:rsidRDefault="00224C7D" w:rsidP="00542472">
            <w:pPr>
              <w:spacing w:after="160" w:line="276" w:lineRule="auto"/>
              <w:contextualSpacing/>
              <w:jc w:val="both"/>
              <w:rPr>
                <w:rFonts w:ascii="Times New Roman" w:hAnsi="Times New Roman" w:cs="Times New Roman"/>
                <w:sz w:val="24"/>
                <w:szCs w:val="24"/>
              </w:rPr>
            </w:pPr>
            <w:r w:rsidRPr="00542472">
              <w:rPr>
                <w:rFonts w:ascii="Times New Roman" w:hAnsi="Times New Roman" w:cs="Times New Roman"/>
                <w:sz w:val="24"/>
                <w:szCs w:val="24"/>
              </w:rPr>
              <w:t>C</w:t>
            </w:r>
            <w:r w:rsidR="00A017BE">
              <w:rPr>
                <w:rFonts w:ascii="Times New Roman" w:hAnsi="Times New Roman" w:cs="Times New Roman"/>
                <w:sz w:val="24"/>
                <w:szCs w:val="24"/>
              </w:rPr>
              <w:t xml:space="preserve">onferencia Central </w:t>
            </w:r>
            <w:r w:rsidRPr="00542472">
              <w:rPr>
                <w:rFonts w:ascii="Times New Roman" w:hAnsi="Times New Roman" w:cs="Times New Roman"/>
                <w:sz w:val="24"/>
                <w:szCs w:val="24"/>
              </w:rPr>
              <w:t xml:space="preserve">#3 </w:t>
            </w:r>
            <w:r w:rsidR="00A017BE">
              <w:rPr>
                <w:rFonts w:ascii="Times New Roman" w:hAnsi="Times New Roman" w:cs="Times New Roman"/>
                <w:sz w:val="24"/>
                <w:szCs w:val="24"/>
              </w:rPr>
              <w:t>–</w:t>
            </w:r>
            <w:r w:rsidRPr="00542472">
              <w:rPr>
                <w:rFonts w:ascii="Times New Roman" w:hAnsi="Times New Roman" w:cs="Times New Roman"/>
                <w:sz w:val="24"/>
                <w:szCs w:val="24"/>
              </w:rPr>
              <w:t xml:space="preserve"> </w:t>
            </w:r>
            <w:r w:rsidR="00A017BE">
              <w:rPr>
                <w:rFonts w:ascii="Times New Roman" w:hAnsi="Times New Roman" w:cs="Times New Roman"/>
                <w:sz w:val="24"/>
                <w:szCs w:val="24"/>
              </w:rPr>
              <w:t>Cierre del evento</w:t>
            </w:r>
          </w:p>
        </w:tc>
      </w:tr>
    </w:tbl>
    <w:p w14:paraId="29CC612A" w14:textId="77777777" w:rsidR="00224C7D" w:rsidRPr="00A017BE" w:rsidRDefault="00224C7D" w:rsidP="00542472">
      <w:pPr>
        <w:spacing w:line="276" w:lineRule="auto"/>
        <w:contextualSpacing/>
        <w:jc w:val="both"/>
        <w:rPr>
          <w:rFonts w:ascii="Times New Roman" w:hAnsi="Times New Roman" w:cs="Times New Roman"/>
          <w:b/>
          <w:bCs/>
          <w:sz w:val="24"/>
          <w:szCs w:val="24"/>
          <w:lang w:val="es-CO"/>
        </w:rPr>
      </w:pPr>
    </w:p>
    <w:p w14:paraId="4AC81284" w14:textId="08B005BF" w:rsidR="00DD3B6A" w:rsidRPr="00A017BE" w:rsidRDefault="00A017BE" w:rsidP="00542472">
      <w:pPr>
        <w:spacing w:line="276" w:lineRule="auto"/>
        <w:contextualSpacing/>
        <w:jc w:val="both"/>
        <w:rPr>
          <w:rFonts w:ascii="Times New Roman" w:hAnsi="Times New Roman" w:cs="Times New Roman"/>
          <w:b/>
          <w:bCs/>
          <w:sz w:val="28"/>
          <w:szCs w:val="28"/>
          <w:lang w:val="es-CO"/>
        </w:rPr>
      </w:pPr>
      <w:r w:rsidRPr="00A017BE">
        <w:rPr>
          <w:rFonts w:ascii="Times New Roman" w:hAnsi="Times New Roman" w:cs="Times New Roman"/>
          <w:b/>
          <w:bCs/>
          <w:sz w:val="28"/>
          <w:szCs w:val="28"/>
          <w:lang w:val="es-CO"/>
        </w:rPr>
        <w:t xml:space="preserve">Fechas importantes </w:t>
      </w:r>
    </w:p>
    <w:p w14:paraId="787B3DFF" w14:textId="66FF5B11" w:rsidR="00DD3B6A" w:rsidRPr="00A017BE" w:rsidRDefault="00A017BE" w:rsidP="00542472">
      <w:pPr>
        <w:spacing w:line="276" w:lineRule="auto"/>
        <w:ind w:left="284"/>
        <w:contextualSpacing/>
        <w:jc w:val="both"/>
        <w:rPr>
          <w:rFonts w:ascii="Times New Roman" w:hAnsi="Times New Roman" w:cs="Times New Roman"/>
          <w:sz w:val="24"/>
          <w:szCs w:val="24"/>
          <w:lang w:val="es-CO"/>
        </w:rPr>
      </w:pPr>
      <w:r w:rsidRPr="00A017BE">
        <w:rPr>
          <w:rFonts w:ascii="Times New Roman" w:hAnsi="Times New Roman" w:cs="Times New Roman"/>
          <w:sz w:val="24"/>
          <w:szCs w:val="24"/>
          <w:lang w:val="es-CO"/>
        </w:rPr>
        <w:t>Fecha límite para el enví</w:t>
      </w:r>
      <w:r>
        <w:rPr>
          <w:rFonts w:ascii="Times New Roman" w:hAnsi="Times New Roman" w:cs="Times New Roman"/>
          <w:sz w:val="24"/>
          <w:szCs w:val="24"/>
          <w:lang w:val="es-CO"/>
        </w:rPr>
        <w:t>o de resúmenes</w:t>
      </w:r>
      <w:r w:rsidR="00DD3B6A" w:rsidRPr="00A017BE">
        <w:rPr>
          <w:rFonts w:ascii="Times New Roman" w:hAnsi="Times New Roman" w:cs="Times New Roman"/>
          <w:sz w:val="24"/>
          <w:szCs w:val="24"/>
          <w:lang w:val="es-CO"/>
        </w:rPr>
        <w:t xml:space="preserve">: </w:t>
      </w:r>
      <w:r w:rsidR="009F301E">
        <w:rPr>
          <w:rFonts w:ascii="Times New Roman" w:hAnsi="Times New Roman" w:cs="Times New Roman"/>
          <w:sz w:val="24"/>
          <w:szCs w:val="24"/>
          <w:lang w:val="es-CO"/>
        </w:rPr>
        <w:t xml:space="preserve">mayo </w:t>
      </w:r>
      <w:r w:rsidR="007E5E5B" w:rsidRPr="00A017BE">
        <w:rPr>
          <w:rFonts w:ascii="Times New Roman" w:hAnsi="Times New Roman" w:cs="Times New Roman"/>
          <w:sz w:val="24"/>
          <w:szCs w:val="24"/>
          <w:lang w:val="es-CO"/>
        </w:rPr>
        <w:t>2</w:t>
      </w:r>
      <w:r w:rsidR="009F301E">
        <w:rPr>
          <w:rFonts w:ascii="Times New Roman" w:hAnsi="Times New Roman" w:cs="Times New Roman"/>
          <w:sz w:val="24"/>
          <w:szCs w:val="24"/>
          <w:lang w:val="es-CO"/>
        </w:rPr>
        <w:t>8</w:t>
      </w:r>
      <w:r w:rsidR="008454CC" w:rsidRPr="00A017BE">
        <w:rPr>
          <w:rFonts w:ascii="Times New Roman" w:hAnsi="Times New Roman" w:cs="Times New Roman"/>
          <w:sz w:val="24"/>
          <w:szCs w:val="24"/>
          <w:lang w:val="es-CO"/>
        </w:rPr>
        <w:t>,</w:t>
      </w:r>
      <w:r w:rsidR="00DD3B6A" w:rsidRPr="00A017BE">
        <w:rPr>
          <w:rFonts w:ascii="Times New Roman" w:hAnsi="Times New Roman" w:cs="Times New Roman"/>
          <w:sz w:val="24"/>
          <w:szCs w:val="24"/>
          <w:lang w:val="es-CO"/>
        </w:rPr>
        <w:t xml:space="preserve"> 202</w:t>
      </w:r>
      <w:r w:rsidR="00E74E00" w:rsidRPr="00A017BE">
        <w:rPr>
          <w:rFonts w:ascii="Times New Roman" w:hAnsi="Times New Roman" w:cs="Times New Roman"/>
          <w:sz w:val="24"/>
          <w:szCs w:val="24"/>
          <w:lang w:val="es-CO"/>
        </w:rPr>
        <w:t>1</w:t>
      </w:r>
    </w:p>
    <w:p w14:paraId="2B065CFE" w14:textId="66A75C97" w:rsidR="00DD3B6A" w:rsidRPr="00A017BE" w:rsidRDefault="00A017BE" w:rsidP="00542472">
      <w:pPr>
        <w:spacing w:line="276" w:lineRule="auto"/>
        <w:ind w:left="284"/>
        <w:contextualSpacing/>
        <w:jc w:val="both"/>
        <w:rPr>
          <w:rFonts w:ascii="Times New Roman" w:hAnsi="Times New Roman" w:cs="Times New Roman"/>
          <w:sz w:val="24"/>
          <w:szCs w:val="24"/>
          <w:lang w:val="es-CO"/>
        </w:rPr>
      </w:pPr>
      <w:r w:rsidRPr="00A017BE">
        <w:rPr>
          <w:rFonts w:ascii="Times New Roman" w:hAnsi="Times New Roman" w:cs="Times New Roman"/>
          <w:sz w:val="24"/>
          <w:szCs w:val="24"/>
          <w:lang w:val="es-CO"/>
        </w:rPr>
        <w:t>Fecha límite para la acep</w:t>
      </w:r>
      <w:r>
        <w:rPr>
          <w:rFonts w:ascii="Times New Roman" w:hAnsi="Times New Roman" w:cs="Times New Roman"/>
          <w:sz w:val="24"/>
          <w:szCs w:val="24"/>
          <w:lang w:val="es-CO"/>
        </w:rPr>
        <w:t>tación de resúmenes</w:t>
      </w:r>
      <w:r w:rsidR="00DD3B6A" w:rsidRPr="00A017BE">
        <w:rPr>
          <w:rFonts w:ascii="Times New Roman" w:hAnsi="Times New Roman" w:cs="Times New Roman"/>
          <w:sz w:val="24"/>
          <w:szCs w:val="24"/>
          <w:lang w:val="es-CO"/>
        </w:rPr>
        <w:t xml:space="preserve">: </w:t>
      </w:r>
      <w:r w:rsidR="009F301E">
        <w:rPr>
          <w:rFonts w:ascii="Times New Roman" w:hAnsi="Times New Roman" w:cs="Times New Roman"/>
          <w:sz w:val="24"/>
          <w:szCs w:val="24"/>
          <w:lang w:val="es-CO"/>
        </w:rPr>
        <w:t>mayo</w:t>
      </w:r>
      <w:r w:rsidR="00B06C1A" w:rsidRPr="00A017BE">
        <w:rPr>
          <w:rFonts w:ascii="Times New Roman" w:hAnsi="Times New Roman" w:cs="Times New Roman"/>
          <w:sz w:val="24"/>
          <w:szCs w:val="24"/>
          <w:lang w:val="es-CO"/>
        </w:rPr>
        <w:t xml:space="preserve"> </w:t>
      </w:r>
      <w:r w:rsidR="007E5E5B" w:rsidRPr="00A017BE">
        <w:rPr>
          <w:rFonts w:ascii="Times New Roman" w:hAnsi="Times New Roman" w:cs="Times New Roman"/>
          <w:sz w:val="24"/>
          <w:szCs w:val="24"/>
          <w:lang w:val="es-CO"/>
        </w:rPr>
        <w:t>3</w:t>
      </w:r>
      <w:r w:rsidR="009F301E">
        <w:rPr>
          <w:rFonts w:ascii="Times New Roman" w:hAnsi="Times New Roman" w:cs="Times New Roman"/>
          <w:sz w:val="24"/>
          <w:szCs w:val="24"/>
          <w:lang w:val="es-CO"/>
        </w:rPr>
        <w:t>1</w:t>
      </w:r>
      <w:r w:rsidR="00DD3B6A" w:rsidRPr="00A017BE">
        <w:rPr>
          <w:rFonts w:ascii="Times New Roman" w:hAnsi="Times New Roman" w:cs="Times New Roman"/>
          <w:sz w:val="24"/>
          <w:szCs w:val="24"/>
          <w:lang w:val="es-CO"/>
        </w:rPr>
        <w:t>, 202</w:t>
      </w:r>
      <w:r w:rsidR="00E74E00" w:rsidRPr="00A017BE">
        <w:rPr>
          <w:rFonts w:ascii="Times New Roman" w:hAnsi="Times New Roman" w:cs="Times New Roman"/>
          <w:sz w:val="24"/>
          <w:szCs w:val="24"/>
          <w:lang w:val="es-CO"/>
        </w:rPr>
        <w:t>1</w:t>
      </w:r>
    </w:p>
    <w:p w14:paraId="2E2A51C5" w14:textId="7AFFDCEF" w:rsidR="00DD3B6A" w:rsidRPr="00A017BE" w:rsidRDefault="00A017BE" w:rsidP="00542472">
      <w:pPr>
        <w:spacing w:line="276" w:lineRule="auto"/>
        <w:ind w:left="284"/>
        <w:contextualSpacing/>
        <w:jc w:val="both"/>
        <w:rPr>
          <w:rFonts w:ascii="Times New Roman" w:hAnsi="Times New Roman" w:cs="Times New Roman"/>
          <w:sz w:val="24"/>
          <w:szCs w:val="24"/>
          <w:lang w:val="es-CO"/>
        </w:rPr>
      </w:pPr>
      <w:r w:rsidRPr="00A017BE">
        <w:rPr>
          <w:rFonts w:ascii="Times New Roman" w:hAnsi="Times New Roman" w:cs="Times New Roman"/>
          <w:sz w:val="24"/>
          <w:szCs w:val="24"/>
          <w:lang w:val="es-CO"/>
        </w:rPr>
        <w:t>Fecha límite para el env</w:t>
      </w:r>
      <w:r>
        <w:rPr>
          <w:rFonts w:ascii="Times New Roman" w:hAnsi="Times New Roman" w:cs="Times New Roman"/>
          <w:sz w:val="24"/>
          <w:szCs w:val="24"/>
          <w:lang w:val="es-CO"/>
        </w:rPr>
        <w:t>ío</w:t>
      </w:r>
      <w:r w:rsidRPr="00A017BE">
        <w:rPr>
          <w:rFonts w:ascii="Times New Roman" w:hAnsi="Times New Roman" w:cs="Times New Roman"/>
          <w:sz w:val="24"/>
          <w:szCs w:val="24"/>
          <w:lang w:val="es-CO"/>
        </w:rPr>
        <w:t xml:space="preserve"> de extensos </w:t>
      </w:r>
      <w:r w:rsidR="00DD3B6A" w:rsidRPr="00A017BE">
        <w:rPr>
          <w:rFonts w:ascii="Times New Roman" w:hAnsi="Times New Roman" w:cs="Times New Roman"/>
          <w:sz w:val="24"/>
          <w:szCs w:val="24"/>
          <w:lang w:val="es-CO"/>
        </w:rPr>
        <w:t>(</w:t>
      </w:r>
      <w:r>
        <w:rPr>
          <w:rFonts w:ascii="Times New Roman" w:hAnsi="Times New Roman" w:cs="Times New Roman"/>
          <w:sz w:val="24"/>
          <w:szCs w:val="24"/>
          <w:lang w:val="es-CO"/>
        </w:rPr>
        <w:t xml:space="preserve">máximo </w:t>
      </w:r>
      <w:r w:rsidR="00DD3B6A" w:rsidRPr="00A017BE">
        <w:rPr>
          <w:rFonts w:ascii="Times New Roman" w:hAnsi="Times New Roman" w:cs="Times New Roman"/>
          <w:sz w:val="24"/>
          <w:szCs w:val="24"/>
          <w:lang w:val="es-CO"/>
        </w:rPr>
        <w:t xml:space="preserve">7 </w:t>
      </w:r>
      <w:r w:rsidRPr="00A017BE">
        <w:rPr>
          <w:rFonts w:ascii="Times New Roman" w:hAnsi="Times New Roman" w:cs="Times New Roman"/>
          <w:sz w:val="24"/>
          <w:szCs w:val="24"/>
          <w:lang w:val="es-CO"/>
        </w:rPr>
        <w:t>pág</w:t>
      </w:r>
      <w:r>
        <w:rPr>
          <w:rFonts w:ascii="Times New Roman" w:hAnsi="Times New Roman" w:cs="Times New Roman"/>
          <w:sz w:val="24"/>
          <w:szCs w:val="24"/>
          <w:lang w:val="es-CO"/>
        </w:rPr>
        <w:t>inas</w:t>
      </w:r>
      <w:r w:rsidR="00DD3B6A" w:rsidRPr="00A017BE">
        <w:rPr>
          <w:rFonts w:ascii="Times New Roman" w:hAnsi="Times New Roman" w:cs="Times New Roman"/>
          <w:sz w:val="24"/>
          <w:szCs w:val="24"/>
          <w:lang w:val="es-CO"/>
        </w:rPr>
        <w:t xml:space="preserve">): </w:t>
      </w:r>
      <w:r w:rsidR="009F301E">
        <w:rPr>
          <w:rFonts w:ascii="Times New Roman" w:hAnsi="Times New Roman" w:cs="Times New Roman"/>
          <w:sz w:val="24"/>
          <w:szCs w:val="24"/>
          <w:lang w:val="es-CO"/>
        </w:rPr>
        <w:t>junio 7</w:t>
      </w:r>
      <w:r w:rsidR="00DD3B6A" w:rsidRPr="00A017BE">
        <w:rPr>
          <w:rFonts w:ascii="Times New Roman" w:hAnsi="Times New Roman" w:cs="Times New Roman"/>
          <w:sz w:val="24"/>
          <w:szCs w:val="24"/>
          <w:lang w:val="es-CO"/>
        </w:rPr>
        <w:t>, 202</w:t>
      </w:r>
      <w:r w:rsidR="00E74E00" w:rsidRPr="00A017BE">
        <w:rPr>
          <w:rFonts w:ascii="Times New Roman" w:hAnsi="Times New Roman" w:cs="Times New Roman"/>
          <w:sz w:val="24"/>
          <w:szCs w:val="24"/>
          <w:lang w:val="es-CO"/>
        </w:rPr>
        <w:t>1</w:t>
      </w:r>
    </w:p>
    <w:p w14:paraId="288FAFB6" w14:textId="5F2E8BE9" w:rsidR="00DD3B6A" w:rsidRPr="00A017BE" w:rsidRDefault="00A017BE" w:rsidP="00542472">
      <w:pPr>
        <w:spacing w:line="276" w:lineRule="auto"/>
        <w:ind w:left="284"/>
        <w:contextualSpacing/>
        <w:jc w:val="both"/>
        <w:rPr>
          <w:rFonts w:ascii="Times New Roman" w:hAnsi="Times New Roman" w:cs="Times New Roman"/>
          <w:sz w:val="24"/>
          <w:szCs w:val="24"/>
          <w:lang w:val="es-CO"/>
        </w:rPr>
      </w:pPr>
      <w:r w:rsidRPr="00A017BE">
        <w:rPr>
          <w:rFonts w:ascii="Times New Roman" w:hAnsi="Times New Roman" w:cs="Times New Roman"/>
          <w:sz w:val="24"/>
          <w:szCs w:val="24"/>
          <w:lang w:val="es-CO"/>
        </w:rPr>
        <w:t>Fecha límite para el envío de poster</w:t>
      </w:r>
      <w:r>
        <w:rPr>
          <w:rFonts w:ascii="Times New Roman" w:hAnsi="Times New Roman" w:cs="Times New Roman"/>
          <w:sz w:val="24"/>
          <w:szCs w:val="24"/>
          <w:lang w:val="es-CO"/>
        </w:rPr>
        <w:t xml:space="preserve">, </w:t>
      </w:r>
      <w:r w:rsidRPr="00A017BE">
        <w:rPr>
          <w:rFonts w:ascii="Times New Roman" w:hAnsi="Times New Roman" w:cs="Times New Roman"/>
          <w:sz w:val="24"/>
          <w:szCs w:val="24"/>
          <w:lang w:val="es-CO"/>
        </w:rPr>
        <w:t>presenta</w:t>
      </w:r>
      <w:r>
        <w:rPr>
          <w:rFonts w:ascii="Times New Roman" w:hAnsi="Times New Roman" w:cs="Times New Roman"/>
          <w:sz w:val="24"/>
          <w:szCs w:val="24"/>
          <w:lang w:val="es-CO"/>
        </w:rPr>
        <w:t xml:space="preserve">ciones </w:t>
      </w:r>
      <w:r w:rsidR="00DD3B6A" w:rsidRPr="00A017BE">
        <w:rPr>
          <w:rFonts w:ascii="Times New Roman" w:hAnsi="Times New Roman" w:cs="Times New Roman"/>
          <w:sz w:val="24"/>
          <w:szCs w:val="24"/>
          <w:lang w:val="es-CO"/>
        </w:rPr>
        <w:t xml:space="preserve">(PowerPoint) </w:t>
      </w:r>
      <w:r>
        <w:rPr>
          <w:rFonts w:ascii="Times New Roman" w:hAnsi="Times New Roman" w:cs="Times New Roman"/>
          <w:sz w:val="24"/>
          <w:szCs w:val="24"/>
          <w:lang w:val="es-CO"/>
        </w:rPr>
        <w:t>y vídeos</w:t>
      </w:r>
      <w:r w:rsidR="00DD3B6A" w:rsidRPr="00A017BE">
        <w:rPr>
          <w:rFonts w:ascii="Times New Roman" w:hAnsi="Times New Roman" w:cs="Times New Roman"/>
          <w:sz w:val="24"/>
          <w:szCs w:val="24"/>
          <w:lang w:val="es-CO"/>
        </w:rPr>
        <w:t xml:space="preserve">: </w:t>
      </w:r>
      <w:r w:rsidR="009F301E">
        <w:rPr>
          <w:rFonts w:ascii="Times New Roman" w:hAnsi="Times New Roman" w:cs="Times New Roman"/>
          <w:sz w:val="24"/>
          <w:szCs w:val="24"/>
          <w:lang w:val="es-CO"/>
        </w:rPr>
        <w:t>junio 4,</w:t>
      </w:r>
      <w:r w:rsidR="00DD3B6A" w:rsidRPr="00A017BE">
        <w:rPr>
          <w:rFonts w:ascii="Times New Roman" w:hAnsi="Times New Roman" w:cs="Times New Roman"/>
          <w:sz w:val="24"/>
          <w:szCs w:val="24"/>
          <w:lang w:val="es-CO"/>
        </w:rPr>
        <w:t xml:space="preserve"> 202</w:t>
      </w:r>
      <w:r w:rsidR="00E74E00" w:rsidRPr="00A017BE">
        <w:rPr>
          <w:rFonts w:ascii="Times New Roman" w:hAnsi="Times New Roman" w:cs="Times New Roman"/>
          <w:sz w:val="24"/>
          <w:szCs w:val="24"/>
          <w:lang w:val="es-CO"/>
        </w:rPr>
        <w:t>1</w:t>
      </w:r>
    </w:p>
    <w:p w14:paraId="66E46667" w14:textId="1F0220BB" w:rsidR="00DD3B6A" w:rsidRPr="0035231E" w:rsidRDefault="0035231E" w:rsidP="00542472">
      <w:pPr>
        <w:spacing w:line="276" w:lineRule="auto"/>
        <w:contextualSpacing/>
        <w:jc w:val="both"/>
        <w:rPr>
          <w:rFonts w:ascii="Times New Roman" w:hAnsi="Times New Roman" w:cs="Times New Roman"/>
          <w:b/>
          <w:bCs/>
          <w:sz w:val="24"/>
          <w:szCs w:val="24"/>
          <w:lang w:val="es-CO"/>
        </w:rPr>
      </w:pPr>
      <w:r>
        <w:rPr>
          <w:rFonts w:ascii="Times New Roman" w:hAnsi="Times New Roman" w:cs="Times New Roman"/>
          <w:sz w:val="24"/>
          <w:szCs w:val="24"/>
          <w:lang w:val="es-CO"/>
        </w:rPr>
        <w:t xml:space="preserve">    Realización </w:t>
      </w:r>
      <w:r w:rsidRPr="0035231E">
        <w:rPr>
          <w:rFonts w:ascii="Times New Roman" w:hAnsi="Times New Roman" w:cs="Times New Roman"/>
          <w:sz w:val="24"/>
          <w:szCs w:val="24"/>
          <w:lang w:val="es-CO"/>
        </w:rPr>
        <w:t>del Seminario: 10 y 11 de junio de 2021</w:t>
      </w:r>
    </w:p>
    <w:p w14:paraId="502FD13A" w14:textId="77777777" w:rsidR="0035231E" w:rsidRDefault="0035231E" w:rsidP="00542472">
      <w:pPr>
        <w:spacing w:line="276" w:lineRule="auto"/>
        <w:contextualSpacing/>
        <w:jc w:val="both"/>
        <w:rPr>
          <w:rFonts w:ascii="Times New Roman" w:hAnsi="Times New Roman" w:cs="Times New Roman"/>
          <w:b/>
          <w:bCs/>
          <w:sz w:val="28"/>
          <w:szCs w:val="28"/>
          <w:lang w:val="es-CO"/>
        </w:rPr>
      </w:pPr>
    </w:p>
    <w:p w14:paraId="7EFFBC3F" w14:textId="2809B875" w:rsidR="00DD3B6A" w:rsidRPr="001C0FDE" w:rsidRDefault="00DD3B6A" w:rsidP="0035231E">
      <w:pPr>
        <w:spacing w:after="0" w:line="276" w:lineRule="auto"/>
        <w:contextualSpacing/>
        <w:jc w:val="both"/>
        <w:rPr>
          <w:rFonts w:ascii="Times New Roman" w:hAnsi="Times New Roman" w:cs="Times New Roman"/>
          <w:b/>
          <w:bCs/>
          <w:sz w:val="28"/>
          <w:szCs w:val="28"/>
          <w:lang w:val="en-US"/>
        </w:rPr>
      </w:pPr>
      <w:r w:rsidRPr="001C0FDE">
        <w:rPr>
          <w:rFonts w:ascii="Times New Roman" w:hAnsi="Times New Roman" w:cs="Times New Roman"/>
          <w:b/>
          <w:bCs/>
          <w:sz w:val="28"/>
          <w:szCs w:val="28"/>
          <w:lang w:val="en-US"/>
        </w:rPr>
        <w:t>Com</w:t>
      </w:r>
      <w:r w:rsidR="0035231E">
        <w:rPr>
          <w:rFonts w:ascii="Times New Roman" w:hAnsi="Times New Roman" w:cs="Times New Roman"/>
          <w:b/>
          <w:bCs/>
          <w:sz w:val="28"/>
          <w:szCs w:val="28"/>
          <w:lang w:val="en-US"/>
        </w:rPr>
        <w:t xml:space="preserve">ités </w:t>
      </w:r>
    </w:p>
    <w:p w14:paraId="0C2FD42A" w14:textId="28E4ECAE" w:rsidR="00DD3B6A" w:rsidRPr="001C0FDE" w:rsidRDefault="0035231E" w:rsidP="00A54A5F">
      <w:pPr>
        <w:pStyle w:val="Prrafodelista"/>
        <w:numPr>
          <w:ilvl w:val="0"/>
          <w:numId w:val="8"/>
        </w:numPr>
        <w:spacing w:line="276" w:lineRule="auto"/>
        <w:ind w:left="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Comité Organizador</w:t>
      </w:r>
    </w:p>
    <w:p w14:paraId="68D60FF7" w14:textId="2B09FB70" w:rsidR="008454CC" w:rsidRPr="004C0DC1" w:rsidRDefault="008454CC" w:rsidP="00A54A5F">
      <w:pPr>
        <w:spacing w:line="276" w:lineRule="auto"/>
        <w:ind w:left="426"/>
        <w:contextualSpacing/>
        <w:jc w:val="both"/>
        <w:rPr>
          <w:rFonts w:ascii="Times New Roman" w:hAnsi="Times New Roman" w:cs="Times New Roman"/>
          <w:sz w:val="24"/>
          <w:szCs w:val="24"/>
          <w:lang w:val="es-CO"/>
        </w:rPr>
      </w:pPr>
      <w:r w:rsidRPr="004C0DC1">
        <w:rPr>
          <w:rFonts w:ascii="Times New Roman" w:hAnsi="Times New Roman" w:cs="Times New Roman"/>
          <w:sz w:val="24"/>
          <w:szCs w:val="24"/>
          <w:lang w:val="es-CO"/>
        </w:rPr>
        <w:t>Mg. Erika Maldonado</w:t>
      </w:r>
    </w:p>
    <w:p w14:paraId="3FE11E33" w14:textId="0C1EE789" w:rsidR="00B63976" w:rsidRPr="001C0FDE" w:rsidRDefault="008454CC" w:rsidP="00A54A5F">
      <w:pPr>
        <w:spacing w:line="276" w:lineRule="auto"/>
        <w:ind w:left="426"/>
        <w:contextualSpacing/>
        <w:jc w:val="both"/>
        <w:rPr>
          <w:rFonts w:ascii="Times New Roman" w:hAnsi="Times New Roman" w:cs="Times New Roman"/>
          <w:sz w:val="24"/>
          <w:szCs w:val="24"/>
          <w:lang w:val="es-CO"/>
        </w:rPr>
      </w:pPr>
      <w:r w:rsidRPr="004C0DC1">
        <w:rPr>
          <w:rFonts w:ascii="Times New Roman" w:hAnsi="Times New Roman" w:cs="Times New Roman"/>
          <w:sz w:val="24"/>
          <w:szCs w:val="24"/>
          <w:lang w:val="es-CO"/>
        </w:rPr>
        <w:t xml:space="preserve">Mg. </w:t>
      </w:r>
      <w:r w:rsidR="004A416A" w:rsidRPr="004C0DC1">
        <w:rPr>
          <w:rFonts w:ascii="Times New Roman" w:hAnsi="Times New Roman" w:cs="Times New Roman"/>
          <w:sz w:val="24"/>
          <w:szCs w:val="24"/>
          <w:lang w:val="es-CO"/>
        </w:rPr>
        <w:t>Raúl</w:t>
      </w:r>
      <w:r w:rsidR="00B63976" w:rsidRPr="004C0DC1">
        <w:rPr>
          <w:rFonts w:ascii="Times New Roman" w:hAnsi="Times New Roman" w:cs="Times New Roman"/>
          <w:sz w:val="24"/>
          <w:szCs w:val="24"/>
          <w:lang w:val="es-CO"/>
        </w:rPr>
        <w:t xml:space="preserve"> Prada </w:t>
      </w:r>
      <w:r w:rsidR="004A416A" w:rsidRPr="004C0DC1">
        <w:rPr>
          <w:rFonts w:ascii="Times New Roman" w:hAnsi="Times New Roman" w:cs="Times New Roman"/>
          <w:sz w:val="24"/>
          <w:szCs w:val="24"/>
          <w:lang w:val="es-CO"/>
        </w:rPr>
        <w:t>Núñez</w:t>
      </w:r>
    </w:p>
    <w:p w14:paraId="1F45D0B4" w14:textId="211BC5E8" w:rsidR="00751E9C" w:rsidRDefault="008454CC" w:rsidP="00A54A5F">
      <w:pPr>
        <w:spacing w:line="276" w:lineRule="auto"/>
        <w:ind w:left="426"/>
        <w:contextualSpacing/>
        <w:jc w:val="both"/>
        <w:rPr>
          <w:rFonts w:ascii="Times New Roman" w:hAnsi="Times New Roman" w:cs="Times New Roman"/>
          <w:sz w:val="24"/>
          <w:szCs w:val="24"/>
        </w:rPr>
      </w:pPr>
      <w:r w:rsidRPr="001C0FDE">
        <w:rPr>
          <w:rFonts w:ascii="Times New Roman" w:hAnsi="Times New Roman" w:cs="Times New Roman"/>
          <w:sz w:val="24"/>
          <w:szCs w:val="24"/>
        </w:rPr>
        <w:t xml:space="preserve">Mg. </w:t>
      </w:r>
      <w:r w:rsidR="00751E9C" w:rsidRPr="001C0FDE">
        <w:rPr>
          <w:rFonts w:ascii="Times New Roman" w:hAnsi="Times New Roman" w:cs="Times New Roman"/>
          <w:sz w:val="24"/>
          <w:szCs w:val="24"/>
        </w:rPr>
        <w:t>César Augusto Hernández Suárez</w:t>
      </w:r>
    </w:p>
    <w:p w14:paraId="418429CD" w14:textId="77777777" w:rsidR="00830829" w:rsidRPr="001C0FDE" w:rsidRDefault="00830829" w:rsidP="00A54A5F">
      <w:pPr>
        <w:spacing w:line="276" w:lineRule="auto"/>
        <w:ind w:left="426"/>
        <w:contextualSpacing/>
        <w:jc w:val="both"/>
        <w:rPr>
          <w:rFonts w:ascii="Times New Roman" w:hAnsi="Times New Roman" w:cs="Times New Roman"/>
          <w:sz w:val="24"/>
          <w:szCs w:val="24"/>
        </w:rPr>
      </w:pPr>
    </w:p>
    <w:p w14:paraId="6BBC7876" w14:textId="12E366D6" w:rsidR="007E2466" w:rsidRPr="0033045A" w:rsidRDefault="00191097" w:rsidP="00A54A5F">
      <w:pPr>
        <w:pStyle w:val="Prrafodelista"/>
        <w:numPr>
          <w:ilvl w:val="0"/>
          <w:numId w:val="8"/>
        </w:numPr>
        <w:spacing w:line="276" w:lineRule="auto"/>
        <w:ind w:left="426"/>
        <w:rPr>
          <w:rFonts w:ascii="Times New Roman" w:eastAsia="Times New Roman" w:hAnsi="Times New Roman" w:cs="Times New Roman"/>
          <w:sz w:val="24"/>
          <w:szCs w:val="24"/>
          <w:lang w:val="es-CO" w:eastAsia="es-CO"/>
        </w:rPr>
      </w:pPr>
      <w:r w:rsidRPr="0033045A">
        <w:rPr>
          <w:rFonts w:ascii="Times New Roman" w:eastAsia="Times New Roman" w:hAnsi="Times New Roman" w:cs="Times New Roman"/>
          <w:b/>
          <w:bCs/>
          <w:sz w:val="24"/>
          <w:szCs w:val="24"/>
          <w:lang w:val="es-CO" w:eastAsia="es-CO"/>
        </w:rPr>
        <w:t>Comité Científico Internacional</w:t>
      </w:r>
    </w:p>
    <w:p w14:paraId="05614927" w14:textId="21F56267" w:rsidR="008454CC" w:rsidRDefault="008454CC" w:rsidP="00A54A5F">
      <w:pPr>
        <w:shd w:val="clear" w:color="auto" w:fill="FFFFFF"/>
        <w:spacing w:line="276" w:lineRule="auto"/>
        <w:ind w:left="426"/>
        <w:contextualSpacing/>
        <w:rPr>
          <w:rFonts w:ascii="Times New Roman" w:eastAsia="Times New Roman" w:hAnsi="Times New Roman" w:cs="Times New Roman"/>
          <w:sz w:val="24"/>
          <w:szCs w:val="24"/>
          <w:shd w:val="clear" w:color="auto" w:fill="FFFFFF"/>
          <w:lang w:val="es-CO" w:eastAsia="es-CO"/>
        </w:rPr>
      </w:pPr>
      <w:r>
        <w:rPr>
          <w:rFonts w:ascii="Times New Roman" w:eastAsia="Times New Roman" w:hAnsi="Times New Roman" w:cs="Times New Roman"/>
          <w:sz w:val="24"/>
          <w:szCs w:val="24"/>
          <w:shd w:val="clear" w:color="auto" w:fill="FFFFFF"/>
          <w:lang w:val="es-CO" w:eastAsia="es-CO"/>
        </w:rPr>
        <w:t>Dr. Tomás Izquierdo Rus – Universidad de Murcia (España)</w:t>
      </w:r>
    </w:p>
    <w:p w14:paraId="38663B4E" w14:textId="0A23402A" w:rsidR="007E2466" w:rsidRPr="00542472" w:rsidRDefault="007E2466" w:rsidP="00A54A5F">
      <w:pPr>
        <w:shd w:val="clear" w:color="auto" w:fill="FFFFFF"/>
        <w:spacing w:line="276" w:lineRule="auto"/>
        <w:ind w:left="426"/>
        <w:contextualSpacing/>
        <w:rPr>
          <w:rFonts w:ascii="Times New Roman" w:eastAsia="Times New Roman" w:hAnsi="Times New Roman" w:cs="Times New Roman"/>
          <w:sz w:val="24"/>
          <w:szCs w:val="24"/>
          <w:lang w:val="es-CO" w:eastAsia="es-CO"/>
        </w:rPr>
      </w:pPr>
      <w:r w:rsidRPr="00542472">
        <w:rPr>
          <w:rFonts w:ascii="Times New Roman" w:eastAsia="Times New Roman" w:hAnsi="Times New Roman" w:cs="Times New Roman"/>
          <w:sz w:val="24"/>
          <w:szCs w:val="24"/>
          <w:shd w:val="clear" w:color="auto" w:fill="FFFFFF"/>
          <w:lang w:val="es-CO" w:eastAsia="es-CO"/>
        </w:rPr>
        <w:t>Dr.</w:t>
      </w:r>
      <w:r w:rsidRPr="00542472">
        <w:rPr>
          <w:rFonts w:ascii="Times New Roman" w:eastAsia="Times New Roman" w:hAnsi="Times New Roman" w:cs="Times New Roman"/>
          <w:sz w:val="24"/>
          <w:szCs w:val="24"/>
          <w:lang w:val="es-CO" w:eastAsia="es-CO"/>
        </w:rPr>
        <w:t xml:space="preserve">  Raquel Fernández </w:t>
      </w:r>
      <w:r w:rsidR="00224C7D" w:rsidRPr="00542472">
        <w:rPr>
          <w:rFonts w:ascii="Times New Roman" w:eastAsia="Times New Roman" w:hAnsi="Times New Roman" w:cs="Times New Roman"/>
          <w:sz w:val="24"/>
          <w:szCs w:val="24"/>
          <w:lang w:val="es-CO" w:eastAsia="es-CO"/>
        </w:rPr>
        <w:t>Cézar</w:t>
      </w:r>
      <w:r w:rsidRPr="00542472">
        <w:rPr>
          <w:rFonts w:ascii="Times New Roman" w:eastAsia="Times New Roman" w:hAnsi="Times New Roman" w:cs="Times New Roman"/>
          <w:sz w:val="24"/>
          <w:szCs w:val="24"/>
          <w:lang w:val="es-CO" w:eastAsia="es-CO"/>
        </w:rPr>
        <w:t xml:space="preserve"> - Universidad Castilla la Mancha (España)</w:t>
      </w:r>
    </w:p>
    <w:p w14:paraId="5FDF72EA" w14:textId="6223E1F5" w:rsidR="007E2466" w:rsidRPr="004C0DC1" w:rsidRDefault="007E2466" w:rsidP="00A54A5F">
      <w:pPr>
        <w:shd w:val="clear" w:color="auto" w:fill="FFFFFF"/>
        <w:spacing w:line="276" w:lineRule="auto"/>
        <w:ind w:left="426"/>
        <w:contextualSpacing/>
        <w:rPr>
          <w:rFonts w:ascii="Times New Roman" w:eastAsia="Times New Roman" w:hAnsi="Times New Roman" w:cs="Times New Roman"/>
          <w:sz w:val="24"/>
          <w:szCs w:val="24"/>
          <w:lang w:val="es-CO" w:eastAsia="es-CO"/>
        </w:rPr>
      </w:pPr>
      <w:r w:rsidRPr="004C0DC1">
        <w:rPr>
          <w:rFonts w:ascii="Times New Roman" w:eastAsia="Times New Roman" w:hAnsi="Times New Roman" w:cs="Times New Roman"/>
          <w:sz w:val="24"/>
          <w:szCs w:val="24"/>
          <w:lang w:val="es-CO" w:eastAsia="es-CO"/>
        </w:rPr>
        <w:t xml:space="preserve">Dr. </w:t>
      </w:r>
      <w:r w:rsidR="004C0DC1" w:rsidRPr="004C0DC1">
        <w:rPr>
          <w:rFonts w:ascii="Times New Roman" w:eastAsia="Times New Roman" w:hAnsi="Times New Roman" w:cs="Times New Roman"/>
          <w:sz w:val="24"/>
          <w:szCs w:val="24"/>
          <w:lang w:val="es-CO" w:eastAsia="es-CO"/>
        </w:rPr>
        <w:t>Viviana Angelica Costa</w:t>
      </w:r>
      <w:r w:rsidRPr="004C0DC1">
        <w:rPr>
          <w:rFonts w:ascii="Times New Roman" w:eastAsia="Times New Roman" w:hAnsi="Times New Roman" w:cs="Times New Roman"/>
          <w:sz w:val="24"/>
          <w:szCs w:val="24"/>
          <w:lang w:val="es-CO" w:eastAsia="es-CO"/>
        </w:rPr>
        <w:t xml:space="preserve"> - Universidad </w:t>
      </w:r>
      <w:r w:rsidR="004C0DC1" w:rsidRPr="004C0DC1">
        <w:rPr>
          <w:rFonts w:ascii="Times New Roman" w:eastAsia="Times New Roman" w:hAnsi="Times New Roman" w:cs="Times New Roman"/>
          <w:sz w:val="24"/>
          <w:szCs w:val="24"/>
          <w:lang w:val="es-CO" w:eastAsia="es-CO"/>
        </w:rPr>
        <w:t xml:space="preserve">Nacional de la Plata </w:t>
      </w:r>
      <w:r w:rsidRPr="004C0DC1">
        <w:rPr>
          <w:rFonts w:ascii="Times New Roman" w:eastAsia="Times New Roman" w:hAnsi="Times New Roman" w:cs="Times New Roman"/>
          <w:sz w:val="24"/>
          <w:szCs w:val="24"/>
          <w:lang w:val="es-CO" w:eastAsia="es-CO"/>
        </w:rPr>
        <w:t>(Argentina)</w:t>
      </w:r>
    </w:p>
    <w:p w14:paraId="09517C19" w14:textId="77777777" w:rsidR="00120438" w:rsidRPr="00542472" w:rsidRDefault="00120438" w:rsidP="00120438">
      <w:pPr>
        <w:shd w:val="clear" w:color="auto" w:fill="FFFFFF"/>
        <w:spacing w:line="276" w:lineRule="auto"/>
        <w:ind w:left="426"/>
        <w:contextualSpacing/>
        <w:rPr>
          <w:rFonts w:ascii="Times New Roman" w:eastAsia="Times New Roman" w:hAnsi="Times New Roman" w:cs="Times New Roman"/>
          <w:sz w:val="24"/>
          <w:szCs w:val="24"/>
          <w:lang w:val="es-CO" w:eastAsia="es-CO"/>
        </w:rPr>
      </w:pPr>
      <w:r w:rsidRPr="00542472">
        <w:rPr>
          <w:rFonts w:ascii="Times New Roman" w:eastAsia="Times New Roman" w:hAnsi="Times New Roman" w:cs="Times New Roman"/>
          <w:sz w:val="24"/>
          <w:szCs w:val="24"/>
          <w:lang w:val="es-CO" w:eastAsia="es-CO"/>
        </w:rPr>
        <w:t>Dr. Javier Rodríguez Moreno - Universidad de Jaén (España)</w:t>
      </w:r>
    </w:p>
    <w:p w14:paraId="1A4852E7" w14:textId="01D29533" w:rsidR="007E2466" w:rsidRPr="004C0DC1" w:rsidRDefault="007E2466" w:rsidP="00A54A5F">
      <w:pPr>
        <w:shd w:val="clear" w:color="auto" w:fill="FFFFFF"/>
        <w:spacing w:line="276" w:lineRule="auto"/>
        <w:ind w:left="426"/>
        <w:contextualSpacing/>
        <w:rPr>
          <w:rFonts w:ascii="Times New Roman" w:eastAsia="Times New Roman" w:hAnsi="Times New Roman" w:cs="Times New Roman"/>
          <w:sz w:val="24"/>
          <w:szCs w:val="24"/>
          <w:lang w:val="es-CO" w:eastAsia="es-CO"/>
        </w:rPr>
      </w:pPr>
      <w:r w:rsidRPr="004C0DC1">
        <w:rPr>
          <w:rFonts w:ascii="Times New Roman" w:eastAsia="Times New Roman" w:hAnsi="Times New Roman" w:cs="Times New Roman"/>
          <w:sz w:val="24"/>
          <w:szCs w:val="24"/>
          <w:lang w:val="es-CO" w:eastAsia="es-CO"/>
        </w:rPr>
        <w:t xml:space="preserve">Dr. </w:t>
      </w:r>
      <w:r w:rsidR="004C0DC1" w:rsidRPr="004C0DC1">
        <w:rPr>
          <w:rFonts w:ascii="Times New Roman" w:eastAsia="Times New Roman" w:hAnsi="Times New Roman" w:cs="Times New Roman"/>
          <w:sz w:val="24"/>
          <w:szCs w:val="24"/>
          <w:lang w:val="es-CO" w:eastAsia="es-CO"/>
        </w:rPr>
        <w:t xml:space="preserve">Angela Torres </w:t>
      </w:r>
      <w:r w:rsidRPr="004C0DC1">
        <w:rPr>
          <w:rFonts w:ascii="Times New Roman" w:eastAsia="Times New Roman" w:hAnsi="Times New Roman" w:cs="Times New Roman"/>
          <w:sz w:val="24"/>
          <w:szCs w:val="24"/>
          <w:lang w:val="es-CO" w:eastAsia="es-CO"/>
        </w:rPr>
        <w:t xml:space="preserve">- Universidad </w:t>
      </w:r>
      <w:r w:rsidR="004C0DC1" w:rsidRPr="004C0DC1">
        <w:rPr>
          <w:rFonts w:ascii="Times New Roman" w:eastAsia="Times New Roman" w:hAnsi="Times New Roman" w:cs="Times New Roman"/>
          <w:sz w:val="24"/>
          <w:szCs w:val="24"/>
          <w:lang w:val="es-CO" w:eastAsia="es-CO"/>
        </w:rPr>
        <w:t xml:space="preserve">Experimental del Táchira </w:t>
      </w:r>
      <w:r w:rsidRPr="004C0DC1">
        <w:rPr>
          <w:rFonts w:ascii="Times New Roman" w:eastAsia="Times New Roman" w:hAnsi="Times New Roman" w:cs="Times New Roman"/>
          <w:sz w:val="24"/>
          <w:szCs w:val="24"/>
          <w:lang w:val="es-CO" w:eastAsia="es-CO"/>
        </w:rPr>
        <w:t>(</w:t>
      </w:r>
      <w:r w:rsidR="004C0DC1" w:rsidRPr="004C0DC1">
        <w:rPr>
          <w:rFonts w:ascii="Times New Roman" w:eastAsia="Times New Roman" w:hAnsi="Times New Roman" w:cs="Times New Roman"/>
          <w:sz w:val="24"/>
          <w:szCs w:val="24"/>
          <w:lang w:val="es-CO" w:eastAsia="es-CO"/>
        </w:rPr>
        <w:t>Venezuela</w:t>
      </w:r>
      <w:r w:rsidRPr="004C0DC1">
        <w:rPr>
          <w:rFonts w:ascii="Times New Roman" w:eastAsia="Times New Roman" w:hAnsi="Times New Roman" w:cs="Times New Roman"/>
          <w:sz w:val="24"/>
          <w:szCs w:val="24"/>
          <w:lang w:val="es-CO" w:eastAsia="es-CO"/>
        </w:rPr>
        <w:t>)</w:t>
      </w:r>
    </w:p>
    <w:p w14:paraId="63A11DDD" w14:textId="0CC4DAD3" w:rsidR="007E2466" w:rsidRPr="00542472" w:rsidRDefault="007E2466" w:rsidP="00A54A5F">
      <w:pPr>
        <w:shd w:val="clear" w:color="auto" w:fill="FFFFFF"/>
        <w:spacing w:line="276" w:lineRule="auto"/>
        <w:ind w:left="426"/>
        <w:contextualSpacing/>
        <w:rPr>
          <w:rFonts w:ascii="Times New Roman" w:eastAsia="Times New Roman" w:hAnsi="Times New Roman" w:cs="Times New Roman"/>
          <w:sz w:val="24"/>
          <w:szCs w:val="24"/>
          <w:lang w:val="es-CO" w:eastAsia="es-CO"/>
        </w:rPr>
      </w:pPr>
      <w:r w:rsidRPr="004C0DC1">
        <w:rPr>
          <w:rFonts w:ascii="Times New Roman" w:eastAsia="Times New Roman" w:hAnsi="Times New Roman" w:cs="Times New Roman"/>
          <w:sz w:val="24"/>
          <w:szCs w:val="24"/>
          <w:lang w:val="es-CO" w:eastAsia="es-CO"/>
        </w:rPr>
        <w:t>Dr. A</w:t>
      </w:r>
      <w:r w:rsidR="004C0DC1" w:rsidRPr="004C0DC1">
        <w:rPr>
          <w:rFonts w:ascii="Times New Roman" w:eastAsia="Times New Roman" w:hAnsi="Times New Roman" w:cs="Times New Roman"/>
          <w:sz w:val="24"/>
          <w:szCs w:val="24"/>
          <w:lang w:val="es-CO" w:eastAsia="es-CO"/>
        </w:rPr>
        <w:t>rmando Cuevas –</w:t>
      </w:r>
      <w:r w:rsidRPr="004C0DC1">
        <w:rPr>
          <w:rFonts w:ascii="Times New Roman" w:eastAsia="Times New Roman" w:hAnsi="Times New Roman" w:cs="Times New Roman"/>
          <w:sz w:val="24"/>
          <w:szCs w:val="24"/>
          <w:lang w:val="es-CO" w:eastAsia="es-CO"/>
        </w:rPr>
        <w:t xml:space="preserve"> </w:t>
      </w:r>
      <w:r w:rsidR="004C0DC1" w:rsidRPr="004C0DC1">
        <w:rPr>
          <w:rFonts w:ascii="Times New Roman" w:eastAsia="Times New Roman" w:hAnsi="Times New Roman" w:cs="Times New Roman"/>
          <w:sz w:val="24"/>
          <w:szCs w:val="24"/>
          <w:lang w:val="es-CO" w:eastAsia="es-CO"/>
        </w:rPr>
        <w:t>CINVESTAV (México</w:t>
      </w:r>
      <w:r w:rsidRPr="004C0DC1">
        <w:rPr>
          <w:rFonts w:ascii="Times New Roman" w:eastAsia="Times New Roman" w:hAnsi="Times New Roman" w:cs="Times New Roman"/>
          <w:sz w:val="24"/>
          <w:szCs w:val="24"/>
          <w:lang w:val="es-CO" w:eastAsia="es-CO"/>
        </w:rPr>
        <w:t>)</w:t>
      </w:r>
    </w:p>
    <w:p w14:paraId="37039F19" w14:textId="199231B3" w:rsidR="007E2466" w:rsidRDefault="007E2466" w:rsidP="00A54A5F">
      <w:pPr>
        <w:shd w:val="clear" w:color="auto" w:fill="FFFFFF"/>
        <w:spacing w:line="276" w:lineRule="auto"/>
        <w:ind w:left="426"/>
        <w:contextualSpacing/>
        <w:rPr>
          <w:rFonts w:ascii="Times New Roman" w:eastAsia="Times New Roman" w:hAnsi="Times New Roman" w:cs="Times New Roman"/>
          <w:sz w:val="24"/>
          <w:szCs w:val="24"/>
          <w:lang w:val="es-CO" w:eastAsia="es-CO"/>
        </w:rPr>
      </w:pPr>
      <w:r w:rsidRPr="005A6D5F">
        <w:rPr>
          <w:rFonts w:ascii="Times New Roman" w:eastAsia="Times New Roman" w:hAnsi="Times New Roman" w:cs="Times New Roman"/>
          <w:sz w:val="24"/>
          <w:szCs w:val="24"/>
          <w:lang w:val="es-CO" w:eastAsia="es-CO"/>
        </w:rPr>
        <w:t>Dr. </w:t>
      </w:r>
      <w:r w:rsidR="005A6D5F" w:rsidRPr="005A6D5F">
        <w:rPr>
          <w:rFonts w:ascii="Times New Roman" w:eastAsia="Times New Roman" w:hAnsi="Times New Roman" w:cs="Times New Roman"/>
          <w:sz w:val="24"/>
          <w:szCs w:val="24"/>
          <w:lang w:val="es-CO" w:eastAsia="es-CO"/>
        </w:rPr>
        <w:t>Sergio</w:t>
      </w:r>
      <w:r w:rsidR="005A6D5F">
        <w:rPr>
          <w:rFonts w:ascii="Times New Roman" w:eastAsia="Times New Roman" w:hAnsi="Times New Roman" w:cs="Times New Roman"/>
          <w:sz w:val="24"/>
          <w:szCs w:val="24"/>
          <w:lang w:val="es-CO" w:eastAsia="es-CO"/>
        </w:rPr>
        <w:t xml:space="preserve"> Mulema – Universidad de Mozambique (Mozambique)</w:t>
      </w:r>
      <w:r w:rsidRPr="00542472">
        <w:rPr>
          <w:rFonts w:ascii="Times New Roman" w:eastAsia="Times New Roman" w:hAnsi="Times New Roman" w:cs="Times New Roman"/>
          <w:sz w:val="24"/>
          <w:szCs w:val="24"/>
          <w:lang w:val="es-CO" w:eastAsia="es-CO"/>
        </w:rPr>
        <w:t> </w:t>
      </w:r>
    </w:p>
    <w:p w14:paraId="20E59BED" w14:textId="3C532643" w:rsidR="001B259B" w:rsidRDefault="001B259B" w:rsidP="00A54A5F">
      <w:pPr>
        <w:shd w:val="clear" w:color="auto" w:fill="FFFFFF"/>
        <w:spacing w:line="276" w:lineRule="auto"/>
        <w:ind w:left="426"/>
        <w:contextualSpacing/>
        <w:rPr>
          <w:rFonts w:ascii="Times New Roman" w:eastAsia="Times New Roman" w:hAnsi="Times New Roman" w:cs="Times New Roman"/>
          <w:sz w:val="24"/>
          <w:szCs w:val="24"/>
          <w:lang w:val="es-CO" w:eastAsia="es-CO"/>
        </w:rPr>
      </w:pPr>
      <w:r w:rsidRPr="00193F79">
        <w:rPr>
          <w:rFonts w:ascii="Times New Roman" w:eastAsia="Times New Roman" w:hAnsi="Times New Roman" w:cs="Times New Roman"/>
          <w:sz w:val="24"/>
          <w:szCs w:val="24"/>
          <w:lang w:val="es-CO" w:eastAsia="es-CO"/>
        </w:rPr>
        <w:t>Dr.</w:t>
      </w:r>
      <w:r w:rsidR="00E11079" w:rsidRPr="00193F79">
        <w:rPr>
          <w:rFonts w:ascii="Times New Roman" w:eastAsia="Times New Roman" w:hAnsi="Times New Roman" w:cs="Times New Roman"/>
          <w:sz w:val="24"/>
          <w:szCs w:val="24"/>
          <w:lang w:val="es-CO" w:eastAsia="es-CO"/>
        </w:rPr>
        <w:t xml:space="preserve"> </w:t>
      </w:r>
      <w:r w:rsidR="00193F79" w:rsidRPr="00193F79">
        <w:rPr>
          <w:rFonts w:ascii="Times New Roman" w:eastAsia="Times New Roman" w:hAnsi="Times New Roman" w:cs="Times New Roman"/>
          <w:sz w:val="24"/>
          <w:szCs w:val="24"/>
          <w:lang w:val="es-CO" w:eastAsia="es-CO"/>
        </w:rPr>
        <w:t xml:space="preserve">Robinson Andrés Giraldo Zuluaga </w:t>
      </w:r>
      <w:r w:rsidR="00BC30FD" w:rsidRPr="00193F79">
        <w:rPr>
          <w:rFonts w:ascii="Times New Roman" w:eastAsia="Times New Roman" w:hAnsi="Times New Roman" w:cs="Times New Roman"/>
          <w:sz w:val="24"/>
          <w:szCs w:val="24"/>
          <w:lang w:val="es-CO" w:eastAsia="es-CO"/>
        </w:rPr>
        <w:t xml:space="preserve">– Universidad </w:t>
      </w:r>
      <w:r w:rsidR="00193F79" w:rsidRPr="00193F79">
        <w:rPr>
          <w:rFonts w:ascii="Times New Roman" w:eastAsia="Times New Roman" w:hAnsi="Times New Roman" w:cs="Times New Roman"/>
          <w:sz w:val="24"/>
          <w:szCs w:val="24"/>
          <w:lang w:val="es-CO" w:eastAsia="es-CO"/>
        </w:rPr>
        <w:t>Federal de Goiáis</w:t>
      </w:r>
      <w:r w:rsidR="00BC30FD" w:rsidRPr="00193F79">
        <w:rPr>
          <w:rFonts w:ascii="Times New Roman" w:eastAsia="Times New Roman" w:hAnsi="Times New Roman" w:cs="Times New Roman"/>
          <w:sz w:val="24"/>
          <w:szCs w:val="24"/>
          <w:lang w:val="es-CO" w:eastAsia="es-CO"/>
        </w:rPr>
        <w:t xml:space="preserve"> (</w:t>
      </w:r>
      <w:r w:rsidR="00193F79" w:rsidRPr="00193F79">
        <w:rPr>
          <w:rFonts w:ascii="Times New Roman" w:eastAsia="Times New Roman" w:hAnsi="Times New Roman" w:cs="Times New Roman"/>
          <w:sz w:val="24"/>
          <w:szCs w:val="24"/>
          <w:lang w:val="es-CO" w:eastAsia="es-CO"/>
        </w:rPr>
        <w:t>Brasil</w:t>
      </w:r>
      <w:r w:rsidR="00BC30FD" w:rsidRPr="00193F79">
        <w:rPr>
          <w:rFonts w:ascii="Times New Roman" w:eastAsia="Times New Roman" w:hAnsi="Times New Roman" w:cs="Times New Roman"/>
          <w:sz w:val="24"/>
          <w:szCs w:val="24"/>
          <w:lang w:val="es-CO" w:eastAsia="es-CO"/>
        </w:rPr>
        <w:t>)</w:t>
      </w:r>
    </w:p>
    <w:p w14:paraId="4B46CDA4" w14:textId="77777777" w:rsidR="001B259B" w:rsidRPr="00542472" w:rsidRDefault="001B259B" w:rsidP="00A54A5F">
      <w:pPr>
        <w:shd w:val="clear" w:color="auto" w:fill="FFFFFF"/>
        <w:spacing w:line="276" w:lineRule="auto"/>
        <w:ind w:left="426"/>
        <w:contextualSpacing/>
        <w:rPr>
          <w:rFonts w:ascii="Times New Roman" w:eastAsia="Times New Roman" w:hAnsi="Times New Roman" w:cs="Times New Roman"/>
          <w:sz w:val="24"/>
          <w:szCs w:val="24"/>
          <w:lang w:val="es-CO" w:eastAsia="es-CO"/>
        </w:rPr>
      </w:pPr>
    </w:p>
    <w:p w14:paraId="0B9AB5F7" w14:textId="28357CD7" w:rsidR="00191097" w:rsidRPr="0033045A" w:rsidRDefault="00191097" w:rsidP="00A54A5F">
      <w:pPr>
        <w:pStyle w:val="Prrafodelista"/>
        <w:numPr>
          <w:ilvl w:val="0"/>
          <w:numId w:val="8"/>
        </w:numPr>
        <w:shd w:val="clear" w:color="auto" w:fill="FFFFFF"/>
        <w:spacing w:line="276" w:lineRule="auto"/>
        <w:ind w:left="426"/>
        <w:rPr>
          <w:rFonts w:ascii="Times New Roman" w:eastAsia="Times New Roman" w:hAnsi="Times New Roman" w:cs="Times New Roman"/>
          <w:sz w:val="24"/>
          <w:szCs w:val="24"/>
          <w:lang w:val="es-CO" w:eastAsia="es-CO"/>
        </w:rPr>
      </w:pPr>
      <w:r w:rsidRPr="0033045A">
        <w:rPr>
          <w:rFonts w:ascii="Times New Roman" w:eastAsia="Times New Roman" w:hAnsi="Times New Roman" w:cs="Times New Roman"/>
          <w:b/>
          <w:bCs/>
          <w:sz w:val="24"/>
          <w:szCs w:val="24"/>
          <w:lang w:val="es-CO" w:eastAsia="es-CO"/>
        </w:rPr>
        <w:t>Comité Científico Nacional</w:t>
      </w:r>
    </w:p>
    <w:p w14:paraId="7206D531" w14:textId="7C46173E" w:rsidR="004C0DC1" w:rsidRDefault="004C0DC1" w:rsidP="004C0DC1">
      <w:pPr>
        <w:shd w:val="clear" w:color="auto" w:fill="FFFFFF"/>
        <w:spacing w:line="276" w:lineRule="auto"/>
        <w:ind w:left="425"/>
        <w:contextualSpacing/>
        <w:rPr>
          <w:rFonts w:ascii="Times New Roman" w:eastAsia="Times New Roman" w:hAnsi="Times New Roman" w:cs="Times New Roman"/>
          <w:sz w:val="24"/>
          <w:szCs w:val="24"/>
          <w:lang w:val="es-CO" w:eastAsia="es-CO"/>
        </w:rPr>
      </w:pPr>
      <w:r w:rsidRPr="004C0DC1">
        <w:rPr>
          <w:rFonts w:ascii="Times New Roman" w:eastAsia="Times New Roman" w:hAnsi="Times New Roman" w:cs="Times New Roman"/>
          <w:sz w:val="24"/>
          <w:szCs w:val="24"/>
          <w:lang w:val="es-CO" w:eastAsia="es-CO"/>
        </w:rPr>
        <w:t>Dr. Gustavo Adolfo Marmolejo - Universidad de Nariño</w:t>
      </w:r>
    </w:p>
    <w:p w14:paraId="20FB4692" w14:textId="102330C6" w:rsidR="007E2466" w:rsidRPr="004C0DC1" w:rsidRDefault="007E2466" w:rsidP="004C0DC1">
      <w:pPr>
        <w:shd w:val="clear" w:color="auto" w:fill="FFFFFF"/>
        <w:spacing w:line="276" w:lineRule="auto"/>
        <w:ind w:left="425"/>
        <w:contextualSpacing/>
        <w:rPr>
          <w:rFonts w:ascii="Times New Roman" w:eastAsia="Times New Roman" w:hAnsi="Times New Roman" w:cs="Times New Roman"/>
          <w:sz w:val="24"/>
          <w:szCs w:val="24"/>
          <w:lang w:val="es-CO" w:eastAsia="es-CO"/>
        </w:rPr>
      </w:pPr>
      <w:r w:rsidRPr="004C0DC1">
        <w:rPr>
          <w:rFonts w:ascii="Times New Roman" w:eastAsia="Times New Roman" w:hAnsi="Times New Roman" w:cs="Times New Roman"/>
          <w:sz w:val="24"/>
          <w:szCs w:val="24"/>
          <w:lang w:val="es-CO" w:eastAsia="es-CO"/>
        </w:rPr>
        <w:t xml:space="preserve">Dr.  </w:t>
      </w:r>
      <w:r w:rsidR="00191097" w:rsidRPr="004C0DC1">
        <w:rPr>
          <w:rFonts w:ascii="Times New Roman" w:eastAsia="Times New Roman" w:hAnsi="Times New Roman" w:cs="Times New Roman"/>
          <w:sz w:val="24"/>
          <w:szCs w:val="24"/>
          <w:lang w:val="es-CO" w:eastAsia="es-CO"/>
        </w:rPr>
        <w:t>José</w:t>
      </w:r>
      <w:r w:rsidRPr="004C0DC1">
        <w:rPr>
          <w:rFonts w:ascii="Times New Roman" w:eastAsia="Times New Roman" w:hAnsi="Times New Roman" w:cs="Times New Roman"/>
          <w:sz w:val="24"/>
          <w:szCs w:val="24"/>
          <w:lang w:val="es-CO" w:eastAsia="es-CO"/>
        </w:rPr>
        <w:t xml:space="preserve"> Arlés Gómez Arévalo - Fundación Universitaria Juan N. Corpas</w:t>
      </w:r>
    </w:p>
    <w:p w14:paraId="61F68A34" w14:textId="752BF370" w:rsidR="007E2466" w:rsidRPr="005A6D5F" w:rsidRDefault="007E2466" w:rsidP="005A6D5F">
      <w:pPr>
        <w:spacing w:line="276" w:lineRule="auto"/>
        <w:ind w:left="425"/>
        <w:contextualSpacing/>
        <w:rPr>
          <w:rFonts w:ascii="Times New Roman" w:eastAsia="Times New Roman" w:hAnsi="Times New Roman" w:cs="Times New Roman"/>
          <w:sz w:val="24"/>
          <w:szCs w:val="24"/>
          <w:lang w:val="es-CO" w:eastAsia="es-CO"/>
        </w:rPr>
      </w:pPr>
      <w:r w:rsidRPr="005A6D5F">
        <w:rPr>
          <w:rFonts w:ascii="Times New Roman" w:eastAsia="Times New Roman" w:hAnsi="Times New Roman" w:cs="Times New Roman"/>
          <w:sz w:val="24"/>
          <w:szCs w:val="24"/>
          <w:lang w:val="es-CO" w:eastAsia="es-CO"/>
        </w:rPr>
        <w:t>Dr. Diego Fernando Barragán Giraldo - Universidad de la Salle</w:t>
      </w:r>
    </w:p>
    <w:p w14:paraId="4A20E228" w14:textId="51B78E0B" w:rsidR="007E2466" w:rsidRPr="005A6D5F" w:rsidRDefault="007E2466" w:rsidP="005A6D5F">
      <w:pPr>
        <w:spacing w:line="276" w:lineRule="auto"/>
        <w:ind w:left="425"/>
        <w:contextualSpacing/>
        <w:rPr>
          <w:rFonts w:ascii="Times New Roman" w:eastAsia="Times New Roman" w:hAnsi="Times New Roman" w:cs="Times New Roman"/>
          <w:sz w:val="24"/>
          <w:szCs w:val="24"/>
          <w:lang w:val="es-CO" w:eastAsia="es-CO"/>
        </w:rPr>
      </w:pPr>
      <w:r w:rsidRPr="005A6D5F">
        <w:rPr>
          <w:rFonts w:ascii="Times New Roman" w:eastAsia="Times New Roman" w:hAnsi="Times New Roman" w:cs="Times New Roman"/>
          <w:sz w:val="24"/>
          <w:szCs w:val="24"/>
          <w:lang w:val="es-CO" w:eastAsia="es-CO"/>
        </w:rPr>
        <w:t>Dr. Oscar Leonardo Mosquera - Escuela Militar de Cadetes-Ejercito Nacional</w:t>
      </w:r>
    </w:p>
    <w:p w14:paraId="54EB80FA" w14:textId="7402042A" w:rsidR="007E2466" w:rsidRPr="000404FA" w:rsidRDefault="007E2466" w:rsidP="004C0DC1">
      <w:pPr>
        <w:shd w:val="clear" w:color="auto" w:fill="FFFFFF"/>
        <w:spacing w:line="276" w:lineRule="auto"/>
        <w:ind w:left="425"/>
        <w:contextualSpacing/>
        <w:rPr>
          <w:rFonts w:ascii="Times New Roman" w:eastAsia="Times New Roman" w:hAnsi="Times New Roman" w:cs="Times New Roman"/>
          <w:sz w:val="24"/>
          <w:szCs w:val="24"/>
          <w:lang w:val="es-CO" w:eastAsia="es-CO"/>
        </w:rPr>
      </w:pPr>
      <w:r w:rsidRPr="000404FA">
        <w:rPr>
          <w:rFonts w:ascii="Times New Roman" w:eastAsia="Times New Roman" w:hAnsi="Times New Roman" w:cs="Times New Roman"/>
          <w:sz w:val="24"/>
          <w:szCs w:val="24"/>
          <w:lang w:val="es-CO" w:eastAsia="es-CO"/>
        </w:rPr>
        <w:t>Dr. Juan Gabriel Bastida Martínez - Universidad Católica</w:t>
      </w:r>
    </w:p>
    <w:p w14:paraId="69BFDBE5" w14:textId="280CC133" w:rsidR="007E2466" w:rsidRPr="000404FA" w:rsidRDefault="007E2466" w:rsidP="00A54A5F">
      <w:pPr>
        <w:shd w:val="clear" w:color="auto" w:fill="FFFFFF"/>
        <w:spacing w:line="276" w:lineRule="auto"/>
        <w:ind w:left="426"/>
        <w:contextualSpacing/>
        <w:rPr>
          <w:rFonts w:ascii="Times New Roman" w:eastAsia="Times New Roman" w:hAnsi="Times New Roman" w:cs="Times New Roman"/>
          <w:sz w:val="24"/>
          <w:szCs w:val="24"/>
          <w:lang w:val="es-CO" w:eastAsia="es-CO"/>
        </w:rPr>
      </w:pPr>
      <w:r w:rsidRPr="000404FA">
        <w:rPr>
          <w:rFonts w:ascii="Times New Roman" w:eastAsia="Times New Roman" w:hAnsi="Times New Roman" w:cs="Times New Roman"/>
          <w:sz w:val="24"/>
          <w:szCs w:val="24"/>
          <w:lang w:val="es-CO" w:eastAsia="es-CO"/>
        </w:rPr>
        <w:t>Dr. Cecilia Garzón Daza - Fundación San Martín </w:t>
      </w:r>
    </w:p>
    <w:p w14:paraId="0DA8CDB8" w14:textId="70DCD7F1" w:rsidR="00191097" w:rsidRPr="000404FA" w:rsidRDefault="00191097" w:rsidP="00A54A5F">
      <w:pPr>
        <w:shd w:val="clear" w:color="auto" w:fill="FFFFFF"/>
        <w:spacing w:line="276" w:lineRule="auto"/>
        <w:ind w:left="426"/>
        <w:contextualSpacing/>
        <w:rPr>
          <w:rFonts w:ascii="Times New Roman" w:eastAsia="Times New Roman" w:hAnsi="Times New Roman" w:cs="Times New Roman"/>
          <w:sz w:val="24"/>
          <w:szCs w:val="24"/>
          <w:lang w:val="es-CO" w:eastAsia="es-CO"/>
        </w:rPr>
      </w:pPr>
      <w:r w:rsidRPr="000404FA">
        <w:rPr>
          <w:rFonts w:ascii="Times New Roman" w:eastAsia="Times New Roman" w:hAnsi="Times New Roman" w:cs="Times New Roman"/>
          <w:sz w:val="24"/>
          <w:szCs w:val="24"/>
          <w:lang w:val="es-CO" w:eastAsia="es-CO"/>
        </w:rPr>
        <w:t>Dr. Sulgey Bolivia Caicedo - Universidad de Pamplona</w:t>
      </w:r>
    </w:p>
    <w:p w14:paraId="24EDA2EF" w14:textId="49F97D29" w:rsidR="00191097" w:rsidRDefault="00191097" w:rsidP="00A54A5F">
      <w:pPr>
        <w:shd w:val="clear" w:color="auto" w:fill="FFFFFF"/>
        <w:spacing w:line="276" w:lineRule="auto"/>
        <w:ind w:left="426"/>
        <w:contextualSpacing/>
        <w:rPr>
          <w:rFonts w:ascii="Times New Roman" w:eastAsia="Times New Roman" w:hAnsi="Times New Roman" w:cs="Times New Roman"/>
          <w:sz w:val="24"/>
          <w:szCs w:val="24"/>
          <w:lang w:val="es-CO" w:eastAsia="es-CO"/>
        </w:rPr>
      </w:pPr>
      <w:r w:rsidRPr="00830829">
        <w:rPr>
          <w:rFonts w:ascii="Times New Roman" w:eastAsia="Times New Roman" w:hAnsi="Times New Roman" w:cs="Times New Roman"/>
          <w:sz w:val="24"/>
          <w:szCs w:val="24"/>
          <w:lang w:val="es-CO" w:eastAsia="es-CO"/>
        </w:rPr>
        <w:t>Dr.  Audin Aloiso Gamboa Suárez - Universidad Francisco de Paula Santander</w:t>
      </w:r>
    </w:p>
    <w:p w14:paraId="70754C0D" w14:textId="2850BCE8" w:rsidR="005A6D5F" w:rsidRDefault="005A6D5F" w:rsidP="00A54A5F">
      <w:pPr>
        <w:shd w:val="clear" w:color="auto" w:fill="FFFFFF"/>
        <w:spacing w:line="276" w:lineRule="auto"/>
        <w:ind w:left="426"/>
        <w:contextualSpacing/>
        <w:rPr>
          <w:rFonts w:ascii="Times New Roman" w:eastAsia="Times New Roman" w:hAnsi="Times New Roman" w:cs="Times New Roman"/>
          <w:sz w:val="24"/>
          <w:szCs w:val="24"/>
          <w:lang w:val="es-CO" w:eastAsia="es-CO"/>
        </w:rPr>
      </w:pPr>
      <w:r>
        <w:rPr>
          <w:rFonts w:ascii="Times New Roman" w:eastAsia="Times New Roman" w:hAnsi="Times New Roman" w:cs="Times New Roman"/>
          <w:sz w:val="24"/>
          <w:szCs w:val="24"/>
          <w:lang w:val="es-CO" w:eastAsia="es-CO"/>
        </w:rPr>
        <w:t>Dr. Oscar Julio Medina Vargas – Universidad Pedagógica y Tecnológica de Colombia</w:t>
      </w:r>
    </w:p>
    <w:p w14:paraId="55D651C6" w14:textId="19ACEC54" w:rsidR="005A6D5F" w:rsidRDefault="005A6D5F" w:rsidP="00A54A5F">
      <w:pPr>
        <w:shd w:val="clear" w:color="auto" w:fill="FFFFFF"/>
        <w:spacing w:line="276" w:lineRule="auto"/>
        <w:ind w:left="426"/>
        <w:contextualSpacing/>
        <w:rPr>
          <w:rFonts w:ascii="Times New Roman" w:eastAsia="Times New Roman" w:hAnsi="Times New Roman" w:cs="Times New Roman"/>
          <w:sz w:val="24"/>
          <w:szCs w:val="24"/>
          <w:lang w:val="es-CO" w:eastAsia="es-CO"/>
        </w:rPr>
      </w:pPr>
      <w:r>
        <w:rPr>
          <w:rFonts w:ascii="Times New Roman" w:eastAsia="Times New Roman" w:hAnsi="Times New Roman" w:cs="Times New Roman"/>
          <w:sz w:val="24"/>
          <w:szCs w:val="24"/>
          <w:lang w:val="es-CO" w:eastAsia="es-CO"/>
        </w:rPr>
        <w:t>Dr. Anibal Orlando Herrera – Universidad Nacional de Colombia</w:t>
      </w:r>
    </w:p>
    <w:p w14:paraId="4B906412" w14:textId="4361A2DB" w:rsidR="00191097" w:rsidRPr="00830829" w:rsidRDefault="00191097" w:rsidP="00A54A5F">
      <w:pPr>
        <w:shd w:val="clear" w:color="auto" w:fill="FFFFFF"/>
        <w:spacing w:line="276" w:lineRule="auto"/>
        <w:ind w:left="426"/>
        <w:contextualSpacing/>
        <w:rPr>
          <w:rFonts w:ascii="Times New Roman" w:eastAsia="Times New Roman" w:hAnsi="Times New Roman" w:cs="Times New Roman"/>
          <w:sz w:val="24"/>
          <w:szCs w:val="24"/>
          <w:lang w:val="es-CO" w:eastAsia="es-CO"/>
        </w:rPr>
      </w:pPr>
      <w:r w:rsidRPr="00830829">
        <w:rPr>
          <w:rFonts w:ascii="Times New Roman" w:eastAsia="Times New Roman" w:hAnsi="Times New Roman" w:cs="Times New Roman"/>
          <w:sz w:val="24"/>
          <w:szCs w:val="24"/>
          <w:lang w:val="es-CO" w:eastAsia="es-CO"/>
        </w:rPr>
        <w:t>Dr.  Jesús Ernesto Urbina Cárdenas - Universidad Francisco de Paula Santander</w:t>
      </w:r>
    </w:p>
    <w:p w14:paraId="5E72B48D" w14:textId="0222E882" w:rsidR="00191097" w:rsidRDefault="00191097" w:rsidP="00A54A5F">
      <w:pPr>
        <w:shd w:val="clear" w:color="auto" w:fill="FFFFFF"/>
        <w:spacing w:line="276" w:lineRule="auto"/>
        <w:ind w:left="426"/>
        <w:contextualSpacing/>
        <w:rPr>
          <w:rFonts w:ascii="Times New Roman" w:eastAsia="Times New Roman" w:hAnsi="Times New Roman" w:cs="Times New Roman"/>
          <w:sz w:val="24"/>
          <w:szCs w:val="24"/>
          <w:lang w:val="es-CO" w:eastAsia="es-CO"/>
        </w:rPr>
      </w:pPr>
      <w:r w:rsidRPr="00830829">
        <w:rPr>
          <w:rFonts w:ascii="Times New Roman" w:eastAsia="Times New Roman" w:hAnsi="Times New Roman" w:cs="Times New Roman"/>
          <w:sz w:val="24"/>
          <w:szCs w:val="24"/>
          <w:lang w:val="es-CO" w:eastAsia="es-CO"/>
        </w:rPr>
        <w:t xml:space="preserve">Dr.  </w:t>
      </w:r>
      <w:r w:rsidR="00E11079">
        <w:rPr>
          <w:rFonts w:ascii="Times New Roman" w:eastAsia="Times New Roman" w:hAnsi="Times New Roman" w:cs="Times New Roman"/>
          <w:sz w:val="24"/>
          <w:szCs w:val="24"/>
          <w:lang w:val="es-CO" w:eastAsia="es-CO"/>
        </w:rPr>
        <w:t xml:space="preserve">Jorge Maldonado Villa </w:t>
      </w:r>
      <w:r w:rsidRPr="00830829">
        <w:rPr>
          <w:rFonts w:ascii="Times New Roman" w:eastAsia="Times New Roman" w:hAnsi="Times New Roman" w:cs="Times New Roman"/>
          <w:sz w:val="24"/>
          <w:szCs w:val="24"/>
          <w:lang w:val="es-CO" w:eastAsia="es-CO"/>
        </w:rPr>
        <w:t xml:space="preserve">- Universidad </w:t>
      </w:r>
      <w:r w:rsidR="00E11079">
        <w:rPr>
          <w:rFonts w:ascii="Times New Roman" w:eastAsia="Times New Roman" w:hAnsi="Times New Roman" w:cs="Times New Roman"/>
          <w:sz w:val="24"/>
          <w:szCs w:val="24"/>
          <w:lang w:val="es-CO" w:eastAsia="es-CO"/>
        </w:rPr>
        <w:t>Antonio Nariño</w:t>
      </w:r>
    </w:p>
    <w:p w14:paraId="4F66520F" w14:textId="63E052ED" w:rsidR="001B259B" w:rsidRPr="00542472" w:rsidRDefault="001B259B" w:rsidP="001B259B">
      <w:pPr>
        <w:shd w:val="clear" w:color="auto" w:fill="FFFFFF"/>
        <w:spacing w:line="276" w:lineRule="auto"/>
        <w:ind w:left="426"/>
        <w:contextualSpacing/>
        <w:rPr>
          <w:rFonts w:ascii="Times New Roman" w:eastAsia="Times New Roman" w:hAnsi="Times New Roman" w:cs="Times New Roman"/>
          <w:sz w:val="24"/>
          <w:szCs w:val="24"/>
          <w:lang w:val="es-CO" w:eastAsia="es-CO"/>
        </w:rPr>
      </w:pPr>
      <w:r>
        <w:rPr>
          <w:rFonts w:ascii="Times New Roman" w:eastAsia="Times New Roman" w:hAnsi="Times New Roman" w:cs="Times New Roman"/>
          <w:sz w:val="24"/>
          <w:szCs w:val="24"/>
          <w:lang w:val="es-CO" w:eastAsia="es-CO"/>
        </w:rPr>
        <w:t>Mg. Elkin Gelves Almeida – Universidad Simón Bolívar</w:t>
      </w:r>
    </w:p>
    <w:p w14:paraId="2AA036BA" w14:textId="53C18C88" w:rsidR="005A6D5F" w:rsidRDefault="005A6D5F" w:rsidP="00A54A5F">
      <w:pPr>
        <w:shd w:val="clear" w:color="auto" w:fill="FFFFFF"/>
        <w:spacing w:line="276" w:lineRule="auto"/>
        <w:ind w:left="426"/>
        <w:contextualSpacing/>
        <w:rPr>
          <w:rFonts w:ascii="Times New Roman" w:eastAsia="Times New Roman" w:hAnsi="Times New Roman" w:cs="Times New Roman"/>
          <w:sz w:val="24"/>
          <w:szCs w:val="24"/>
          <w:lang w:val="es-CO" w:eastAsia="es-CO"/>
        </w:rPr>
      </w:pPr>
      <w:r>
        <w:rPr>
          <w:rFonts w:ascii="Times New Roman" w:eastAsia="Times New Roman" w:hAnsi="Times New Roman" w:cs="Times New Roman"/>
          <w:sz w:val="24"/>
          <w:szCs w:val="24"/>
          <w:lang w:val="es-CO" w:eastAsia="es-CO"/>
        </w:rPr>
        <w:lastRenderedPageBreak/>
        <w:t xml:space="preserve">Mg. </w:t>
      </w:r>
      <w:r w:rsidR="000404FA">
        <w:rPr>
          <w:rFonts w:ascii="Times New Roman" w:eastAsia="Times New Roman" w:hAnsi="Times New Roman" w:cs="Times New Roman"/>
          <w:sz w:val="24"/>
          <w:szCs w:val="24"/>
          <w:lang w:val="es-CO" w:eastAsia="es-CO"/>
        </w:rPr>
        <w:t>Carlos Antonio Pabón Galán – Universidad Francisco de Paula Santander</w:t>
      </w:r>
    </w:p>
    <w:p w14:paraId="3B4A5527" w14:textId="72F03DE8" w:rsidR="001B259B" w:rsidRDefault="001B259B" w:rsidP="00A54A5F">
      <w:pPr>
        <w:shd w:val="clear" w:color="auto" w:fill="FFFFFF"/>
        <w:spacing w:line="276" w:lineRule="auto"/>
        <w:ind w:left="426"/>
        <w:contextualSpacing/>
        <w:rPr>
          <w:rFonts w:ascii="Times New Roman" w:eastAsia="Times New Roman" w:hAnsi="Times New Roman" w:cs="Times New Roman"/>
          <w:sz w:val="24"/>
          <w:szCs w:val="24"/>
          <w:lang w:val="es-CO" w:eastAsia="es-CO"/>
        </w:rPr>
      </w:pPr>
      <w:r>
        <w:rPr>
          <w:rFonts w:ascii="Times New Roman" w:eastAsia="Times New Roman" w:hAnsi="Times New Roman" w:cs="Times New Roman"/>
          <w:sz w:val="24"/>
          <w:szCs w:val="24"/>
          <w:lang w:val="es-CO" w:eastAsia="es-CO"/>
        </w:rPr>
        <w:t>Mg. Carlos Pastrán Beltrán – Universidad Distrital Francisco José de Caldas</w:t>
      </w:r>
    </w:p>
    <w:p w14:paraId="0583F4AE" w14:textId="74E01E1D" w:rsidR="001B259B" w:rsidRPr="00830829" w:rsidRDefault="001B259B" w:rsidP="00A54A5F">
      <w:pPr>
        <w:shd w:val="clear" w:color="auto" w:fill="FFFFFF"/>
        <w:spacing w:line="276" w:lineRule="auto"/>
        <w:ind w:left="426"/>
        <w:contextualSpacing/>
        <w:rPr>
          <w:rFonts w:ascii="Times New Roman" w:eastAsia="Times New Roman" w:hAnsi="Times New Roman" w:cs="Times New Roman"/>
          <w:sz w:val="24"/>
          <w:szCs w:val="24"/>
          <w:lang w:val="es-CO" w:eastAsia="es-CO"/>
        </w:rPr>
      </w:pPr>
      <w:r>
        <w:rPr>
          <w:rFonts w:ascii="Times New Roman" w:eastAsia="Times New Roman" w:hAnsi="Times New Roman" w:cs="Times New Roman"/>
          <w:sz w:val="24"/>
          <w:szCs w:val="24"/>
          <w:lang w:val="es-CO" w:eastAsia="es-CO"/>
        </w:rPr>
        <w:t>Mg. Luis Alberto Jaimes – Escuela Colombiana de Ingeniería Julio Garavito</w:t>
      </w:r>
    </w:p>
    <w:p w14:paraId="38B8FC5A" w14:textId="2BB5CD2E" w:rsidR="008454CC" w:rsidRDefault="008454CC" w:rsidP="008454CC">
      <w:pPr>
        <w:shd w:val="clear" w:color="auto" w:fill="FFFFFF"/>
        <w:spacing w:line="276" w:lineRule="auto"/>
        <w:contextualSpacing/>
        <w:rPr>
          <w:rFonts w:ascii="Times New Roman" w:eastAsia="Times New Roman" w:hAnsi="Times New Roman" w:cs="Times New Roman"/>
          <w:sz w:val="24"/>
          <w:szCs w:val="24"/>
          <w:lang w:val="es-CO" w:eastAsia="es-CO"/>
        </w:rPr>
      </w:pPr>
    </w:p>
    <w:p w14:paraId="47688463" w14:textId="77777777" w:rsidR="0033045A" w:rsidRPr="009F301E" w:rsidRDefault="008454CC" w:rsidP="00A54A5F">
      <w:pPr>
        <w:spacing w:line="276" w:lineRule="auto"/>
        <w:contextualSpacing/>
        <w:jc w:val="both"/>
        <w:rPr>
          <w:rFonts w:ascii="Times New Roman" w:hAnsi="Times New Roman" w:cs="Times New Roman"/>
          <w:b/>
          <w:bCs/>
          <w:sz w:val="28"/>
          <w:szCs w:val="28"/>
          <w:lang w:val="es-CO"/>
        </w:rPr>
      </w:pPr>
      <w:r w:rsidRPr="009F301E">
        <w:rPr>
          <w:rFonts w:ascii="Times New Roman" w:hAnsi="Times New Roman" w:cs="Times New Roman"/>
          <w:b/>
          <w:bCs/>
          <w:sz w:val="28"/>
          <w:szCs w:val="28"/>
          <w:lang w:val="es-CO"/>
        </w:rPr>
        <w:t>Publica</w:t>
      </w:r>
      <w:r w:rsidR="0033045A" w:rsidRPr="009F301E">
        <w:rPr>
          <w:rFonts w:ascii="Times New Roman" w:hAnsi="Times New Roman" w:cs="Times New Roman"/>
          <w:b/>
          <w:bCs/>
          <w:sz w:val="28"/>
          <w:szCs w:val="28"/>
          <w:lang w:val="es-CO"/>
        </w:rPr>
        <w:t xml:space="preserve">ción </w:t>
      </w:r>
    </w:p>
    <w:p w14:paraId="73773D13" w14:textId="4692FCDD" w:rsidR="0033045A" w:rsidRPr="0033045A" w:rsidRDefault="0033045A" w:rsidP="0033045A">
      <w:pPr>
        <w:spacing w:line="276" w:lineRule="auto"/>
        <w:contextualSpacing/>
        <w:jc w:val="both"/>
        <w:rPr>
          <w:rFonts w:ascii="Times New Roman" w:hAnsi="Times New Roman" w:cs="Times New Roman"/>
          <w:sz w:val="24"/>
          <w:szCs w:val="24"/>
          <w:lang w:val="es-CO"/>
        </w:rPr>
      </w:pPr>
      <w:r w:rsidRPr="0033045A">
        <w:rPr>
          <w:rFonts w:ascii="Times New Roman" w:hAnsi="Times New Roman" w:cs="Times New Roman"/>
          <w:sz w:val="24"/>
          <w:szCs w:val="24"/>
          <w:lang w:val="es-CO"/>
        </w:rPr>
        <w:t xml:space="preserve">En el marco del </w:t>
      </w:r>
      <w:r w:rsidRPr="00610AA5">
        <w:rPr>
          <w:rFonts w:ascii="Times New Roman" w:hAnsi="Times New Roman" w:cs="Times New Roman"/>
          <w:b/>
          <w:bCs/>
          <w:i/>
          <w:iCs/>
          <w:sz w:val="24"/>
          <w:szCs w:val="24"/>
          <w:lang w:val="es-CO"/>
        </w:rPr>
        <w:t>1</w:t>
      </w:r>
      <w:r w:rsidRPr="00610AA5">
        <w:rPr>
          <w:rFonts w:ascii="Times New Roman" w:hAnsi="Times New Roman" w:cs="Times New Roman"/>
          <w:b/>
          <w:bCs/>
          <w:i/>
          <w:iCs/>
          <w:sz w:val="24"/>
          <w:szCs w:val="24"/>
          <w:vertAlign w:val="superscript"/>
          <w:lang w:val="es-CO"/>
        </w:rPr>
        <w:t>er</w:t>
      </w:r>
      <w:r w:rsidRPr="00610AA5">
        <w:rPr>
          <w:rFonts w:ascii="Times New Roman" w:hAnsi="Times New Roman" w:cs="Times New Roman"/>
          <w:b/>
          <w:bCs/>
          <w:i/>
          <w:iCs/>
          <w:sz w:val="24"/>
          <w:szCs w:val="24"/>
          <w:lang w:val="es-CO"/>
        </w:rPr>
        <w:t xml:space="preserve"> Congreso de Educación STEAM - STEAMEC 2021</w:t>
      </w:r>
      <w:r w:rsidRPr="0033045A">
        <w:rPr>
          <w:rFonts w:ascii="Times New Roman" w:hAnsi="Times New Roman" w:cs="Times New Roman"/>
          <w:sz w:val="24"/>
          <w:szCs w:val="24"/>
          <w:lang w:val="es-CO"/>
        </w:rPr>
        <w:t xml:space="preserve">, se publicarán las memorias del evento, que recopilarán todos los resúmenes académicos en un documento con ISSN. Además, si el autor está interesado en publicar el artículo asociado a su ponencia, deberá estar de acuerdo con las políticas editoriales de la revista a la que se postula. Este proceso será llevado a cabo por el Editor de cada una de las revistas y será comunicado directamente al autor correspondiente de cada trabajo. </w:t>
      </w:r>
    </w:p>
    <w:p w14:paraId="10408F1A" w14:textId="7A3E3953" w:rsidR="004D26FD" w:rsidRPr="0033045A" w:rsidRDefault="0033045A" w:rsidP="0033045A">
      <w:pPr>
        <w:spacing w:line="276" w:lineRule="auto"/>
        <w:contextualSpacing/>
        <w:jc w:val="both"/>
        <w:rPr>
          <w:rFonts w:ascii="Times New Roman" w:hAnsi="Times New Roman" w:cs="Times New Roman"/>
          <w:sz w:val="24"/>
          <w:szCs w:val="24"/>
          <w:lang w:val="es-CO"/>
        </w:rPr>
      </w:pPr>
      <w:r w:rsidRPr="0033045A">
        <w:rPr>
          <w:rFonts w:ascii="Times New Roman" w:hAnsi="Times New Roman" w:cs="Times New Roman"/>
          <w:sz w:val="24"/>
          <w:szCs w:val="24"/>
          <w:lang w:val="es-CO"/>
        </w:rPr>
        <w:t>El Comité Organizador del evento le invita a presentar sus artículos a las siguientes revistas</w:t>
      </w:r>
      <w:r w:rsidR="00254C30">
        <w:rPr>
          <w:rFonts w:ascii="Times New Roman" w:hAnsi="Times New Roman" w:cs="Times New Roman"/>
          <w:sz w:val="24"/>
          <w:szCs w:val="24"/>
          <w:lang w:val="es-CO"/>
        </w:rPr>
        <w:t xml:space="preserve">: </w:t>
      </w:r>
      <w:r w:rsidRPr="0033045A">
        <w:rPr>
          <w:rFonts w:ascii="Times New Roman" w:hAnsi="Times New Roman" w:cs="Times New Roman"/>
          <w:sz w:val="24"/>
          <w:szCs w:val="24"/>
          <w:lang w:val="es-CO"/>
        </w:rPr>
        <w:t xml:space="preserve">Revista Perspectivas, Revista Ecomatemático, </w:t>
      </w:r>
      <w:r w:rsidR="00254C30">
        <w:rPr>
          <w:rFonts w:ascii="Times New Roman" w:hAnsi="Times New Roman" w:cs="Times New Roman"/>
          <w:sz w:val="24"/>
          <w:szCs w:val="24"/>
          <w:lang w:val="es-CO"/>
        </w:rPr>
        <w:t>Journal of Physics: Conferences Series</w:t>
      </w:r>
      <w:r w:rsidR="00A54A5F" w:rsidRPr="0033045A">
        <w:rPr>
          <w:rFonts w:ascii="Times New Roman" w:hAnsi="Times New Roman" w:cs="Times New Roman"/>
          <w:sz w:val="24"/>
          <w:szCs w:val="24"/>
          <w:lang w:val="es-CO"/>
        </w:rPr>
        <w:t>.</w:t>
      </w:r>
    </w:p>
    <w:p w14:paraId="534D6A8E" w14:textId="77777777" w:rsidR="00A54A5F" w:rsidRPr="0033045A" w:rsidRDefault="00A54A5F" w:rsidP="00A54A5F">
      <w:pPr>
        <w:spacing w:line="276" w:lineRule="auto"/>
        <w:contextualSpacing/>
        <w:jc w:val="both"/>
        <w:rPr>
          <w:rFonts w:ascii="Times New Roman" w:hAnsi="Times New Roman" w:cs="Times New Roman"/>
          <w:sz w:val="24"/>
          <w:szCs w:val="24"/>
          <w:lang w:val="es-CO"/>
        </w:rPr>
      </w:pPr>
    </w:p>
    <w:p w14:paraId="032D585E" w14:textId="49208406" w:rsidR="004D26FD" w:rsidRPr="00254C30" w:rsidRDefault="00254C30" w:rsidP="00A54A5F">
      <w:pPr>
        <w:pStyle w:val="Ttulo"/>
        <w:rPr>
          <w:rFonts w:ascii="Times New Roman" w:hAnsi="Times New Roman" w:cs="Times New Roman"/>
          <w:b/>
          <w:bCs/>
          <w:sz w:val="28"/>
          <w:szCs w:val="28"/>
          <w:lang w:val="es-CO"/>
        </w:rPr>
      </w:pPr>
      <w:r>
        <w:rPr>
          <w:rFonts w:ascii="Times New Roman" w:hAnsi="Times New Roman" w:cs="Times New Roman"/>
          <w:b/>
          <w:bCs/>
          <w:sz w:val="28"/>
          <w:szCs w:val="28"/>
          <w:lang w:val="es-CO"/>
        </w:rPr>
        <w:t xml:space="preserve">Revista Perspectivas. </w:t>
      </w:r>
      <w:r w:rsidR="0002699A" w:rsidRPr="0002699A">
        <w:rPr>
          <w:rFonts w:ascii="Times New Roman" w:hAnsi="Times New Roman" w:cs="Times New Roman"/>
          <w:b/>
          <w:bCs/>
          <w:sz w:val="28"/>
          <w:szCs w:val="28"/>
          <w:lang w:val="es-CO"/>
        </w:rPr>
        <w:t>ISSN: 2590-9215 (En Línea)</w:t>
      </w:r>
      <w:r w:rsidR="004D26FD" w:rsidRPr="00254C30">
        <w:rPr>
          <w:rFonts w:ascii="Times New Roman" w:hAnsi="Times New Roman" w:cs="Times New Roman"/>
          <w:b/>
          <w:bCs/>
          <w:sz w:val="28"/>
          <w:szCs w:val="28"/>
          <w:lang w:val="es-CO"/>
        </w:rPr>
        <w:t xml:space="preserve"> </w:t>
      </w:r>
    </w:p>
    <w:p w14:paraId="51697B82" w14:textId="6755DEA5" w:rsidR="00A54A5F" w:rsidRPr="00254C30" w:rsidRDefault="00254C30" w:rsidP="00A54A5F">
      <w:pPr>
        <w:shd w:val="clear" w:color="auto" w:fill="FFFFFF"/>
        <w:spacing w:line="276" w:lineRule="auto"/>
        <w:contextualSpacing/>
        <w:jc w:val="both"/>
        <w:rPr>
          <w:rFonts w:ascii="Times New Roman" w:eastAsia="Times New Roman" w:hAnsi="Times New Roman" w:cs="Times New Roman"/>
          <w:sz w:val="24"/>
          <w:szCs w:val="24"/>
          <w:lang w:val="es-CO" w:eastAsia="es-CO"/>
        </w:rPr>
      </w:pPr>
      <w:r w:rsidRPr="00254C30">
        <w:rPr>
          <w:rFonts w:ascii="Times New Roman" w:eastAsia="Times New Roman" w:hAnsi="Times New Roman" w:cs="Times New Roman"/>
          <w:sz w:val="24"/>
          <w:szCs w:val="24"/>
          <w:lang w:val="es-CO" w:eastAsia="es-CO"/>
        </w:rPr>
        <w:t>Es una revista internacional semestral publicada por la Universidad Francisco de Paula Santander. La revista Perspectivas tiene como objetivo contribuir a la difusión del conocimiento científico en el área de las Ciencias Sociales y la Educación, en temas relacionados con Educación y género, Inclusión educativa, Innovación y gestión educativa, Prácticas pedagógicas, Educación para la paz y el posconflicto. Los trabajos que se presentan a la revista pueden ser de investigación, reflexión y revisión, los cuales se entregan en español o inglés para su posterior revisión por pares, previo cumplimiento de las normas éticas, sin costo alguno para su procesamiento</w:t>
      </w:r>
      <w:r w:rsidR="00A54A5F" w:rsidRPr="00254C30">
        <w:rPr>
          <w:rFonts w:ascii="Times New Roman" w:eastAsia="Times New Roman" w:hAnsi="Times New Roman" w:cs="Times New Roman"/>
          <w:sz w:val="24"/>
          <w:szCs w:val="24"/>
          <w:lang w:val="es-CO" w:eastAsia="es-CO"/>
        </w:rPr>
        <w:t xml:space="preserve">. </w:t>
      </w:r>
    </w:p>
    <w:p w14:paraId="41E59A4F" w14:textId="0E46DF74" w:rsidR="00A54A5F" w:rsidRDefault="00254C30" w:rsidP="00A54A5F">
      <w:pPr>
        <w:shd w:val="clear" w:color="auto" w:fill="FFFFFF"/>
        <w:spacing w:line="276" w:lineRule="auto"/>
        <w:contextualSpacing/>
        <w:jc w:val="both"/>
        <w:rPr>
          <w:rFonts w:ascii="Times New Roman" w:eastAsia="Times New Roman" w:hAnsi="Times New Roman" w:cs="Times New Roman"/>
          <w:sz w:val="24"/>
          <w:szCs w:val="24"/>
          <w:lang w:val="en-US" w:eastAsia="es-CO"/>
        </w:rPr>
      </w:pPr>
      <w:r w:rsidRPr="00254C30">
        <w:rPr>
          <w:rFonts w:ascii="Times New Roman" w:eastAsia="Times New Roman" w:hAnsi="Times New Roman" w:cs="Times New Roman"/>
          <w:sz w:val="24"/>
          <w:szCs w:val="24"/>
          <w:lang w:val="es-CO" w:eastAsia="es-CO"/>
        </w:rPr>
        <w:t xml:space="preserve">Journal indexed and indexed by: DOAJ, Red Latino Americana de Revistas Acádemicas en Ciencias Sociales y Humanidades LatinREV, Red Iberoamericana de Innovación y Conocimiento Científico - REDIB, Google Scholar and BASE (Bielefeld Academic Search Engine) Semiannual and ISSN: 2590-9215 (Online) DOI: https://doi.org/10.22463/issn.2590-9215. </w:t>
      </w:r>
      <w:r w:rsidRPr="00254C30">
        <w:rPr>
          <w:rFonts w:ascii="Times New Roman" w:eastAsia="Times New Roman" w:hAnsi="Times New Roman" w:cs="Times New Roman"/>
          <w:sz w:val="24"/>
          <w:szCs w:val="24"/>
          <w:lang w:val="en-US" w:eastAsia="es-CO"/>
        </w:rPr>
        <w:t xml:space="preserve">For more information on the editorial process, please visit: </w:t>
      </w:r>
      <w:hyperlink r:id="rId9" w:history="1">
        <w:r w:rsidRPr="00B37F2A">
          <w:rPr>
            <w:rStyle w:val="Hipervnculo"/>
            <w:rFonts w:ascii="Times New Roman" w:eastAsia="Times New Roman" w:hAnsi="Times New Roman" w:cs="Times New Roman"/>
            <w:sz w:val="24"/>
            <w:szCs w:val="24"/>
            <w:lang w:val="en-US" w:eastAsia="es-CO"/>
          </w:rPr>
          <w:t>https://revistas.ufps.edu.co/index.php/perspectivas</w:t>
        </w:r>
      </w:hyperlink>
      <w:r>
        <w:rPr>
          <w:rFonts w:ascii="Times New Roman" w:eastAsia="Times New Roman" w:hAnsi="Times New Roman" w:cs="Times New Roman"/>
          <w:sz w:val="24"/>
          <w:szCs w:val="24"/>
          <w:lang w:val="en-US" w:eastAsia="es-CO"/>
        </w:rPr>
        <w:t xml:space="preserve">. </w:t>
      </w:r>
    </w:p>
    <w:p w14:paraId="4FF72FFE" w14:textId="77777777" w:rsidR="00254C30" w:rsidRPr="00E74E00" w:rsidRDefault="00254C30" w:rsidP="00A54A5F">
      <w:pPr>
        <w:shd w:val="clear" w:color="auto" w:fill="FFFFFF"/>
        <w:spacing w:line="276" w:lineRule="auto"/>
        <w:contextualSpacing/>
        <w:jc w:val="both"/>
        <w:rPr>
          <w:lang w:val="en-US"/>
        </w:rPr>
      </w:pPr>
    </w:p>
    <w:p w14:paraId="0CC1A6C9" w14:textId="7833C5FD" w:rsidR="00A54A5F" w:rsidRPr="00254C30" w:rsidRDefault="00254C30" w:rsidP="00A54A5F">
      <w:pPr>
        <w:pStyle w:val="Ttulo"/>
        <w:rPr>
          <w:rFonts w:ascii="Times New Roman" w:hAnsi="Times New Roman" w:cs="Times New Roman"/>
          <w:b/>
          <w:bCs/>
          <w:sz w:val="28"/>
          <w:szCs w:val="28"/>
          <w:lang w:val="es-CO"/>
        </w:rPr>
      </w:pPr>
      <w:r w:rsidRPr="00254C30">
        <w:rPr>
          <w:rFonts w:ascii="Times New Roman" w:hAnsi="Times New Roman" w:cs="Times New Roman"/>
          <w:b/>
          <w:bCs/>
          <w:sz w:val="28"/>
          <w:szCs w:val="28"/>
          <w:lang w:val="es-CO"/>
        </w:rPr>
        <w:t>Revista Ecomatemático. ISSN: 2462-8794 (E</w:t>
      </w:r>
      <w:r w:rsidR="0002699A">
        <w:rPr>
          <w:rFonts w:ascii="Times New Roman" w:hAnsi="Times New Roman" w:cs="Times New Roman"/>
          <w:b/>
          <w:bCs/>
          <w:sz w:val="28"/>
          <w:szCs w:val="28"/>
          <w:lang w:val="es-CO"/>
        </w:rPr>
        <w:t>n línea</w:t>
      </w:r>
      <w:r w:rsidRPr="00254C30">
        <w:rPr>
          <w:rFonts w:ascii="Times New Roman" w:hAnsi="Times New Roman" w:cs="Times New Roman"/>
          <w:b/>
          <w:bCs/>
          <w:sz w:val="28"/>
          <w:szCs w:val="28"/>
          <w:lang w:val="es-CO"/>
        </w:rPr>
        <w:t>)</w:t>
      </w:r>
    </w:p>
    <w:p w14:paraId="65540EC1" w14:textId="1EC75891" w:rsidR="00351D53" w:rsidRPr="00254C30" w:rsidRDefault="00254C30" w:rsidP="008E53DE">
      <w:pPr>
        <w:shd w:val="clear" w:color="auto" w:fill="FFFFFF"/>
        <w:spacing w:line="276" w:lineRule="auto"/>
        <w:contextualSpacing/>
        <w:jc w:val="both"/>
        <w:rPr>
          <w:rFonts w:ascii="Times New Roman" w:eastAsia="Times New Roman" w:hAnsi="Times New Roman" w:cs="Times New Roman"/>
          <w:sz w:val="24"/>
          <w:szCs w:val="24"/>
          <w:lang w:val="es-CO" w:eastAsia="es-CO"/>
        </w:rPr>
      </w:pPr>
      <w:r w:rsidRPr="00254C30">
        <w:rPr>
          <w:rFonts w:ascii="Times New Roman" w:eastAsia="Times New Roman" w:hAnsi="Times New Roman" w:cs="Times New Roman"/>
          <w:sz w:val="24"/>
          <w:szCs w:val="24"/>
          <w:lang w:val="es-CO" w:eastAsia="es-CO"/>
        </w:rPr>
        <w:t>Es una revista internacional semestral publicada por la Universidad Francisco de Paula Santander. Ecomatemático pretende contribuir a la difusión del conocimiento científico en el ámbito de las Ciencias Naturales y de la Educación, específicamente en las áreas de Matemáticas, Física, Ciencias de la Computación y de la Información y Ciencias de la Educación Matemática. Los trabajos que se presenten a la revista deben ser de investigación, reflexión y revisión, los cuales pueden ser enviados en español o inglés para su posterior revisión por pares, previo cumplimiento de las normas éticas, sin costo alguno para su procesamiento.</w:t>
      </w:r>
    </w:p>
    <w:p w14:paraId="55975F19" w14:textId="7731DB81" w:rsidR="008E53DE" w:rsidRDefault="00254C30" w:rsidP="008E53DE">
      <w:pPr>
        <w:shd w:val="clear" w:color="auto" w:fill="FFFFFF"/>
        <w:spacing w:line="276" w:lineRule="auto"/>
        <w:contextualSpacing/>
        <w:jc w:val="both"/>
        <w:rPr>
          <w:rFonts w:ascii="Times New Roman" w:eastAsia="Times New Roman" w:hAnsi="Times New Roman" w:cs="Times New Roman"/>
          <w:sz w:val="24"/>
          <w:szCs w:val="24"/>
          <w:lang w:val="es-CO" w:eastAsia="es-CO"/>
        </w:rPr>
      </w:pPr>
      <w:r w:rsidRPr="00254C30">
        <w:rPr>
          <w:rFonts w:ascii="Times New Roman" w:eastAsia="Times New Roman" w:hAnsi="Times New Roman" w:cs="Times New Roman"/>
          <w:sz w:val="24"/>
          <w:szCs w:val="24"/>
          <w:lang w:val="es-CO" w:eastAsia="es-CO"/>
        </w:rPr>
        <w:t xml:space="preserve">Revista indexada e indizada por: Red Iberoamericana de Innovación y Conocimiento Científico - REDIB, Sistema Regional de Información en Línea de Revistas Científicas de América Latina, el Caribe, España y Portugal Latindex Motor de Búsqueda Académica </w:t>
      </w:r>
      <w:r w:rsidRPr="00254C30">
        <w:rPr>
          <w:rFonts w:ascii="Times New Roman" w:eastAsia="Times New Roman" w:hAnsi="Times New Roman" w:cs="Times New Roman"/>
          <w:sz w:val="24"/>
          <w:szCs w:val="24"/>
          <w:lang w:val="es-CO" w:eastAsia="es-CO"/>
        </w:rPr>
        <w:lastRenderedPageBreak/>
        <w:t xml:space="preserve">de Bielefeld BASE, Directorio de Revistas de Acceso Abierto DOAJ, Red Latinoamericana de Revistas Académicas en Ciencias Sociales y Humanidades LatinREV, CLASE (Citas Latinoamericanas en Ciencias Sociales y Humanidades) y Google Schoolar Semestral, ISSN 1794-8231 para la versión impresa e ISSN 2462-8794 para la versión en línea. DOI: https://doi.org/10.22463/issn.1794-8231. Para más información, visite el siguiente enlace: </w:t>
      </w:r>
      <w:hyperlink r:id="rId10" w:history="1">
        <w:r w:rsidRPr="00B37F2A">
          <w:rPr>
            <w:rStyle w:val="Hipervnculo"/>
            <w:rFonts w:ascii="Times New Roman" w:eastAsia="Times New Roman" w:hAnsi="Times New Roman" w:cs="Times New Roman"/>
            <w:sz w:val="24"/>
            <w:szCs w:val="24"/>
            <w:lang w:val="es-CO" w:eastAsia="es-CO"/>
          </w:rPr>
          <w:t>https://revistas.ufps.edu.co/index.php/ecomatematico</w:t>
        </w:r>
      </w:hyperlink>
      <w:r>
        <w:rPr>
          <w:rFonts w:ascii="Times New Roman" w:eastAsia="Times New Roman" w:hAnsi="Times New Roman" w:cs="Times New Roman"/>
          <w:sz w:val="24"/>
          <w:szCs w:val="24"/>
          <w:lang w:val="es-CO" w:eastAsia="es-CO"/>
        </w:rPr>
        <w:t xml:space="preserve">. </w:t>
      </w:r>
    </w:p>
    <w:p w14:paraId="4EBEE963" w14:textId="77777777" w:rsidR="00254C30" w:rsidRPr="00254C30" w:rsidRDefault="00254C30" w:rsidP="008E53DE">
      <w:pPr>
        <w:shd w:val="clear" w:color="auto" w:fill="FFFFFF"/>
        <w:spacing w:line="276" w:lineRule="auto"/>
        <w:contextualSpacing/>
        <w:jc w:val="both"/>
        <w:rPr>
          <w:rFonts w:ascii="Times New Roman" w:hAnsi="Times New Roman" w:cs="Times New Roman"/>
          <w:lang w:val="es-CO"/>
        </w:rPr>
      </w:pPr>
    </w:p>
    <w:p w14:paraId="33F72353" w14:textId="2A7DBCC1" w:rsidR="008E53DE" w:rsidRPr="00922CFC" w:rsidRDefault="008E53DE" w:rsidP="008E53DE">
      <w:pPr>
        <w:shd w:val="clear" w:color="auto" w:fill="FFFFFF"/>
        <w:spacing w:line="276" w:lineRule="auto"/>
        <w:contextualSpacing/>
        <w:rPr>
          <w:rFonts w:ascii="Times New Roman" w:eastAsia="Times New Roman" w:hAnsi="Times New Roman" w:cs="Times New Roman"/>
          <w:b/>
          <w:bCs/>
          <w:sz w:val="28"/>
          <w:szCs w:val="28"/>
          <w:lang w:val="es-CO" w:eastAsia="es-CO"/>
        </w:rPr>
      </w:pPr>
      <w:r w:rsidRPr="008A4AD3">
        <w:rPr>
          <w:rFonts w:ascii="Times New Roman" w:eastAsia="Times New Roman" w:hAnsi="Times New Roman" w:cs="Times New Roman"/>
          <w:b/>
          <w:bCs/>
          <w:sz w:val="28"/>
          <w:szCs w:val="28"/>
          <w:lang w:val="en-US" w:eastAsia="es-CO"/>
        </w:rPr>
        <w:t xml:space="preserve">Journal of Physics: Conference Series (JPCS). </w:t>
      </w:r>
      <w:r w:rsidRPr="00922CFC">
        <w:rPr>
          <w:rFonts w:ascii="Times New Roman" w:eastAsia="Times New Roman" w:hAnsi="Times New Roman" w:cs="Times New Roman"/>
          <w:b/>
          <w:bCs/>
          <w:sz w:val="28"/>
          <w:szCs w:val="28"/>
          <w:lang w:val="es-CO" w:eastAsia="es-CO"/>
        </w:rPr>
        <w:t>ISSN: 1742-6596</w:t>
      </w:r>
      <w:r w:rsidR="0002699A" w:rsidRPr="00922CFC">
        <w:rPr>
          <w:rFonts w:ascii="Times New Roman" w:eastAsia="Times New Roman" w:hAnsi="Times New Roman" w:cs="Times New Roman"/>
          <w:b/>
          <w:bCs/>
          <w:sz w:val="28"/>
          <w:szCs w:val="28"/>
          <w:lang w:val="es-CO" w:eastAsia="es-CO"/>
        </w:rPr>
        <w:t xml:space="preserve"> (En línea)</w:t>
      </w:r>
    </w:p>
    <w:p w14:paraId="6C4A4032" w14:textId="74F53D6F" w:rsidR="00922CFC" w:rsidRDefault="00922CFC" w:rsidP="008E53DE">
      <w:pPr>
        <w:shd w:val="clear" w:color="auto" w:fill="FFFFFF"/>
        <w:spacing w:line="276" w:lineRule="auto"/>
        <w:contextualSpacing/>
        <w:jc w:val="both"/>
        <w:rPr>
          <w:rFonts w:ascii="Times New Roman" w:eastAsia="Times New Roman" w:hAnsi="Times New Roman" w:cs="Times New Roman"/>
          <w:sz w:val="24"/>
          <w:szCs w:val="24"/>
          <w:lang w:val="es-CO" w:eastAsia="es-CO"/>
        </w:rPr>
      </w:pPr>
      <w:r w:rsidRPr="00922CFC">
        <w:rPr>
          <w:rFonts w:ascii="Times New Roman" w:eastAsia="Times New Roman" w:hAnsi="Times New Roman" w:cs="Times New Roman"/>
          <w:sz w:val="24"/>
          <w:szCs w:val="24"/>
          <w:lang w:val="es-CO" w:eastAsia="es-CO"/>
        </w:rPr>
        <w:t xml:space="preserve">La cobertura del JPCS se extiende a toda la </w:t>
      </w:r>
      <w:r>
        <w:rPr>
          <w:rFonts w:ascii="Times New Roman" w:eastAsia="Times New Roman" w:hAnsi="Times New Roman" w:cs="Times New Roman"/>
          <w:sz w:val="24"/>
          <w:szCs w:val="24"/>
          <w:lang w:val="es-CO" w:eastAsia="es-CO"/>
        </w:rPr>
        <w:t>F</w:t>
      </w:r>
      <w:r w:rsidRPr="00922CFC">
        <w:rPr>
          <w:rFonts w:ascii="Times New Roman" w:eastAsia="Times New Roman" w:hAnsi="Times New Roman" w:cs="Times New Roman"/>
          <w:sz w:val="24"/>
          <w:szCs w:val="24"/>
          <w:lang w:val="es-CO" w:eastAsia="es-CO"/>
        </w:rPr>
        <w:t xml:space="preserve">ísica, abarcando la investigación pura, aplicada, teórica y experimental, así como temas interdisciplinarios. Los autores deben escribir un manuscrito donde se informe explícitamente de las contribuciones de la </w:t>
      </w:r>
      <w:r>
        <w:rPr>
          <w:rFonts w:ascii="Times New Roman" w:eastAsia="Times New Roman" w:hAnsi="Times New Roman" w:cs="Times New Roman"/>
          <w:sz w:val="24"/>
          <w:szCs w:val="24"/>
          <w:lang w:val="es-CO" w:eastAsia="es-CO"/>
        </w:rPr>
        <w:t>F</w:t>
      </w:r>
      <w:r w:rsidRPr="00922CFC">
        <w:rPr>
          <w:rFonts w:ascii="Times New Roman" w:eastAsia="Times New Roman" w:hAnsi="Times New Roman" w:cs="Times New Roman"/>
          <w:sz w:val="24"/>
          <w:szCs w:val="24"/>
          <w:lang w:val="es-CO" w:eastAsia="es-CO"/>
        </w:rPr>
        <w:t xml:space="preserve">ísica o de las contribuciones de la </w:t>
      </w:r>
      <w:r>
        <w:rPr>
          <w:rFonts w:ascii="Times New Roman" w:eastAsia="Times New Roman" w:hAnsi="Times New Roman" w:cs="Times New Roman"/>
          <w:sz w:val="24"/>
          <w:szCs w:val="24"/>
          <w:lang w:val="es-CO" w:eastAsia="es-CO"/>
        </w:rPr>
        <w:t>F</w:t>
      </w:r>
      <w:r w:rsidRPr="00922CFC">
        <w:rPr>
          <w:rFonts w:ascii="Times New Roman" w:eastAsia="Times New Roman" w:hAnsi="Times New Roman" w:cs="Times New Roman"/>
          <w:sz w:val="24"/>
          <w:szCs w:val="24"/>
          <w:lang w:val="es-CO" w:eastAsia="es-CO"/>
        </w:rPr>
        <w:t xml:space="preserve">ísica a otras áreas (contribuciones que se hacen a la </w:t>
      </w:r>
      <w:r>
        <w:rPr>
          <w:rFonts w:ascii="Times New Roman" w:eastAsia="Times New Roman" w:hAnsi="Times New Roman" w:cs="Times New Roman"/>
          <w:sz w:val="24"/>
          <w:szCs w:val="24"/>
          <w:lang w:val="es-CO" w:eastAsia="es-CO"/>
        </w:rPr>
        <w:t>F</w:t>
      </w:r>
      <w:r w:rsidRPr="00922CFC">
        <w:rPr>
          <w:rFonts w:ascii="Times New Roman" w:eastAsia="Times New Roman" w:hAnsi="Times New Roman" w:cs="Times New Roman"/>
          <w:sz w:val="24"/>
          <w:szCs w:val="24"/>
          <w:lang w:val="es-CO" w:eastAsia="es-CO"/>
        </w:rPr>
        <w:t xml:space="preserve">ísica o que reciben de la </w:t>
      </w:r>
      <w:r>
        <w:rPr>
          <w:rFonts w:ascii="Times New Roman" w:eastAsia="Times New Roman" w:hAnsi="Times New Roman" w:cs="Times New Roman"/>
          <w:sz w:val="24"/>
          <w:szCs w:val="24"/>
          <w:lang w:val="es-CO" w:eastAsia="es-CO"/>
        </w:rPr>
        <w:t>F</w:t>
      </w:r>
      <w:r w:rsidRPr="00922CFC">
        <w:rPr>
          <w:rFonts w:ascii="Times New Roman" w:eastAsia="Times New Roman" w:hAnsi="Times New Roman" w:cs="Times New Roman"/>
          <w:sz w:val="24"/>
          <w:szCs w:val="24"/>
          <w:lang w:val="es-CO" w:eastAsia="es-CO"/>
        </w:rPr>
        <w:t>ísica). Las áreas de investigación que cubre la revista son:</w:t>
      </w:r>
    </w:p>
    <w:p w14:paraId="0FD56795" w14:textId="108B9254" w:rsidR="008E53DE" w:rsidRPr="00922CFC" w:rsidRDefault="00922CFC" w:rsidP="00922CFC">
      <w:pPr>
        <w:pStyle w:val="Prrafodelista"/>
        <w:numPr>
          <w:ilvl w:val="0"/>
          <w:numId w:val="20"/>
        </w:numPr>
        <w:shd w:val="clear" w:color="auto" w:fill="FFFFFF"/>
        <w:spacing w:line="276" w:lineRule="auto"/>
        <w:jc w:val="both"/>
        <w:rPr>
          <w:rFonts w:ascii="Times New Roman" w:eastAsia="Times New Roman" w:hAnsi="Times New Roman" w:cs="Times New Roman"/>
          <w:sz w:val="24"/>
          <w:szCs w:val="24"/>
          <w:lang w:val="es-CO" w:eastAsia="es-CO"/>
        </w:rPr>
      </w:pPr>
      <w:r w:rsidRPr="00922CFC">
        <w:rPr>
          <w:rFonts w:ascii="Times New Roman" w:eastAsia="Times New Roman" w:hAnsi="Times New Roman" w:cs="Times New Roman"/>
          <w:sz w:val="24"/>
          <w:szCs w:val="24"/>
          <w:lang w:val="es-CO" w:eastAsia="es-CO"/>
        </w:rPr>
        <w:t>Física Biológica</w:t>
      </w:r>
    </w:p>
    <w:p w14:paraId="08F37C20" w14:textId="2BC2FB7F" w:rsidR="008E53DE" w:rsidRPr="00922CFC" w:rsidRDefault="00922CFC" w:rsidP="00922CFC">
      <w:pPr>
        <w:pStyle w:val="Prrafodelista"/>
        <w:numPr>
          <w:ilvl w:val="0"/>
          <w:numId w:val="20"/>
        </w:numPr>
        <w:shd w:val="clear" w:color="auto" w:fill="FFFFFF"/>
        <w:spacing w:line="276" w:lineRule="auto"/>
        <w:jc w:val="both"/>
        <w:rPr>
          <w:rFonts w:ascii="Times New Roman" w:eastAsia="Times New Roman" w:hAnsi="Times New Roman" w:cs="Times New Roman"/>
          <w:sz w:val="24"/>
          <w:szCs w:val="24"/>
          <w:lang w:val="es-CO" w:eastAsia="es-CO"/>
        </w:rPr>
      </w:pPr>
      <w:r w:rsidRPr="00922CFC">
        <w:rPr>
          <w:rFonts w:ascii="Times New Roman" w:eastAsia="Times New Roman" w:hAnsi="Times New Roman" w:cs="Times New Roman"/>
          <w:sz w:val="24"/>
          <w:szCs w:val="24"/>
          <w:lang w:val="es-CO" w:eastAsia="es-CO"/>
        </w:rPr>
        <w:t xml:space="preserve">Química física y Física química </w:t>
      </w:r>
    </w:p>
    <w:p w14:paraId="7FED858D" w14:textId="08E563F4" w:rsidR="008E53DE" w:rsidRPr="00922CFC" w:rsidRDefault="00922CFC" w:rsidP="00922CFC">
      <w:pPr>
        <w:pStyle w:val="Prrafodelista"/>
        <w:numPr>
          <w:ilvl w:val="0"/>
          <w:numId w:val="20"/>
        </w:numPr>
        <w:shd w:val="clear" w:color="auto" w:fill="FFFFFF"/>
        <w:spacing w:line="276" w:lineRule="auto"/>
        <w:jc w:val="both"/>
        <w:rPr>
          <w:rFonts w:ascii="Times New Roman" w:eastAsia="Times New Roman" w:hAnsi="Times New Roman" w:cs="Times New Roman"/>
          <w:sz w:val="24"/>
          <w:szCs w:val="24"/>
          <w:lang w:val="es-CO" w:eastAsia="es-CO"/>
        </w:rPr>
      </w:pPr>
      <w:r w:rsidRPr="00922CFC">
        <w:rPr>
          <w:rFonts w:ascii="Times New Roman" w:eastAsia="Times New Roman" w:hAnsi="Times New Roman" w:cs="Times New Roman"/>
          <w:sz w:val="24"/>
          <w:szCs w:val="24"/>
          <w:lang w:val="es-CO" w:eastAsia="es-CO"/>
        </w:rPr>
        <w:t>Ciencias de la Computación</w:t>
      </w:r>
    </w:p>
    <w:p w14:paraId="11145A62" w14:textId="7DBF90E6" w:rsidR="008E53DE" w:rsidRPr="00922CFC" w:rsidRDefault="00922CFC" w:rsidP="00922CFC">
      <w:pPr>
        <w:pStyle w:val="Prrafodelista"/>
        <w:numPr>
          <w:ilvl w:val="0"/>
          <w:numId w:val="20"/>
        </w:numPr>
        <w:shd w:val="clear" w:color="auto" w:fill="FFFFFF"/>
        <w:spacing w:line="276" w:lineRule="auto"/>
        <w:jc w:val="both"/>
        <w:rPr>
          <w:rFonts w:ascii="Times New Roman" w:eastAsia="Times New Roman" w:hAnsi="Times New Roman" w:cs="Times New Roman"/>
          <w:sz w:val="24"/>
          <w:szCs w:val="24"/>
          <w:lang w:val="es-CO" w:eastAsia="es-CO"/>
        </w:rPr>
      </w:pPr>
      <w:r w:rsidRPr="00922CFC">
        <w:rPr>
          <w:rFonts w:ascii="Times New Roman" w:eastAsia="Times New Roman" w:hAnsi="Times New Roman" w:cs="Times New Roman"/>
          <w:sz w:val="24"/>
          <w:szCs w:val="24"/>
          <w:lang w:val="es-CO" w:eastAsia="es-CO"/>
        </w:rPr>
        <w:t>Enseñanza y comunicación de la ciencia y la ingeniería</w:t>
      </w:r>
    </w:p>
    <w:p w14:paraId="19FC139F" w14:textId="1C3DD818" w:rsidR="008E53DE" w:rsidRPr="00922CFC" w:rsidRDefault="00922CFC" w:rsidP="00922CFC">
      <w:pPr>
        <w:pStyle w:val="Prrafodelista"/>
        <w:numPr>
          <w:ilvl w:val="0"/>
          <w:numId w:val="20"/>
        </w:numPr>
        <w:shd w:val="clear" w:color="auto" w:fill="FFFFFF"/>
        <w:spacing w:line="276" w:lineRule="auto"/>
        <w:jc w:val="both"/>
        <w:rPr>
          <w:rFonts w:ascii="Times New Roman" w:eastAsia="Times New Roman" w:hAnsi="Times New Roman" w:cs="Times New Roman"/>
          <w:sz w:val="24"/>
          <w:szCs w:val="24"/>
          <w:lang w:val="en-US" w:eastAsia="es-CO"/>
        </w:rPr>
      </w:pPr>
      <w:r w:rsidRPr="00922CFC">
        <w:rPr>
          <w:rFonts w:ascii="Times New Roman" w:eastAsia="Times New Roman" w:hAnsi="Times New Roman" w:cs="Times New Roman"/>
          <w:sz w:val="24"/>
          <w:szCs w:val="24"/>
          <w:lang w:val="en-US" w:eastAsia="es-CO"/>
        </w:rPr>
        <w:t>Física matemática</w:t>
      </w:r>
    </w:p>
    <w:p w14:paraId="035CF2C4" w14:textId="54D8BCF1" w:rsidR="008E53DE" w:rsidRDefault="008E53DE" w:rsidP="008E53DE">
      <w:pPr>
        <w:shd w:val="clear" w:color="auto" w:fill="FFFFFF"/>
        <w:spacing w:line="276" w:lineRule="auto"/>
        <w:contextualSpacing/>
        <w:rPr>
          <w:rFonts w:ascii="Times New Roman" w:eastAsia="Times New Roman" w:hAnsi="Times New Roman" w:cs="Times New Roman"/>
          <w:sz w:val="24"/>
          <w:szCs w:val="24"/>
          <w:lang w:val="en-US" w:eastAsia="es-CO"/>
        </w:rPr>
      </w:pPr>
    </w:p>
    <w:p w14:paraId="2508AAB1" w14:textId="327390E1" w:rsidR="008A4AD3" w:rsidRPr="00922CFC" w:rsidRDefault="00922CFC" w:rsidP="008A4AD3">
      <w:pPr>
        <w:shd w:val="clear" w:color="auto" w:fill="FFFFFF"/>
        <w:spacing w:line="276" w:lineRule="auto"/>
        <w:contextualSpacing/>
        <w:rPr>
          <w:rFonts w:ascii="Times New Roman" w:eastAsia="Times New Roman" w:hAnsi="Times New Roman" w:cs="Times New Roman"/>
          <w:b/>
          <w:bCs/>
          <w:i/>
          <w:iCs/>
          <w:sz w:val="24"/>
          <w:szCs w:val="24"/>
          <w:lang w:val="es-CO" w:eastAsia="es-CO"/>
        </w:rPr>
      </w:pPr>
      <w:r w:rsidRPr="00922CFC">
        <w:rPr>
          <w:rFonts w:ascii="Times New Roman" w:eastAsia="Times New Roman" w:hAnsi="Times New Roman" w:cs="Times New Roman"/>
          <w:b/>
          <w:bCs/>
          <w:i/>
          <w:iCs/>
          <w:sz w:val="24"/>
          <w:szCs w:val="24"/>
          <w:lang w:val="es-CO" w:eastAsia="es-CO"/>
        </w:rPr>
        <w:t>Instrucciones para la presentación de trabajos completos</w:t>
      </w:r>
    </w:p>
    <w:p w14:paraId="19D54018" w14:textId="7F4AFFFE" w:rsidR="008A4AD3" w:rsidRDefault="00922CFC" w:rsidP="00922CFC">
      <w:pPr>
        <w:shd w:val="clear" w:color="auto" w:fill="FFFFFF"/>
        <w:spacing w:line="276" w:lineRule="auto"/>
        <w:contextualSpacing/>
        <w:jc w:val="both"/>
        <w:rPr>
          <w:rFonts w:ascii="Times New Roman" w:eastAsia="Times New Roman" w:hAnsi="Times New Roman" w:cs="Times New Roman"/>
          <w:sz w:val="24"/>
          <w:szCs w:val="24"/>
          <w:lang w:val="es-CO" w:eastAsia="es-CO"/>
        </w:rPr>
      </w:pPr>
      <w:r w:rsidRPr="00922CFC">
        <w:rPr>
          <w:rFonts w:ascii="Times New Roman" w:eastAsia="Times New Roman" w:hAnsi="Times New Roman" w:cs="Times New Roman"/>
          <w:sz w:val="24"/>
          <w:szCs w:val="24"/>
          <w:lang w:val="es-CO" w:eastAsia="es-CO"/>
        </w:rPr>
        <w:t xml:space="preserve">Las actas del </w:t>
      </w:r>
      <w:r w:rsidRPr="00610AA5">
        <w:rPr>
          <w:rFonts w:ascii="Times New Roman" w:hAnsi="Times New Roman" w:cs="Times New Roman"/>
          <w:b/>
          <w:bCs/>
          <w:i/>
          <w:iCs/>
          <w:sz w:val="24"/>
          <w:szCs w:val="24"/>
          <w:lang w:val="es-CO"/>
        </w:rPr>
        <w:t>1</w:t>
      </w:r>
      <w:r w:rsidRPr="00610AA5">
        <w:rPr>
          <w:rFonts w:ascii="Times New Roman" w:hAnsi="Times New Roman" w:cs="Times New Roman"/>
          <w:b/>
          <w:bCs/>
          <w:i/>
          <w:iCs/>
          <w:sz w:val="24"/>
          <w:szCs w:val="24"/>
          <w:vertAlign w:val="superscript"/>
          <w:lang w:val="es-CO"/>
        </w:rPr>
        <w:t>er</w:t>
      </w:r>
      <w:r w:rsidRPr="00610AA5">
        <w:rPr>
          <w:rFonts w:ascii="Times New Roman" w:hAnsi="Times New Roman" w:cs="Times New Roman"/>
          <w:b/>
          <w:bCs/>
          <w:i/>
          <w:iCs/>
          <w:sz w:val="24"/>
          <w:szCs w:val="24"/>
          <w:lang w:val="es-CO"/>
        </w:rPr>
        <w:t xml:space="preserve"> Congreso de Educación STEAM - STEAMEC 2021</w:t>
      </w:r>
      <w:r w:rsidRPr="00922CFC">
        <w:rPr>
          <w:rFonts w:ascii="Times New Roman" w:eastAsia="Times New Roman" w:hAnsi="Times New Roman" w:cs="Times New Roman"/>
          <w:sz w:val="24"/>
          <w:szCs w:val="24"/>
          <w:lang w:val="es-CO" w:eastAsia="es-CO"/>
        </w:rPr>
        <w:t xml:space="preserve"> aparecerán en la revista de acceso abierto Journal of Physics: Conference Series (JPCS), que forma parte de IOP Conference Series. Todas las ponencias publicadas en IOP Conference Series son totalmente citables y una vez publicadas se podrán descargar gratuitamente. Los autores pueden estar interesados en saber que la IOP Conference Series recibe actualmente más de 2,5 millones de descargas de artículos al año, y está resumida e indexada en Scopus, Compendex e Inspec, entre otros. El seguimiento de las citas se realiza en línea mediante el servicio de citación de artículos de IOP Publishing, además de los servicios completos de seguimiento de citas que ofrece Scopus.</w:t>
      </w:r>
    </w:p>
    <w:p w14:paraId="67CFF0AA" w14:textId="77777777" w:rsidR="00922CFC" w:rsidRPr="00922CFC" w:rsidRDefault="00922CFC" w:rsidP="008E53DE">
      <w:pPr>
        <w:shd w:val="clear" w:color="auto" w:fill="FFFFFF"/>
        <w:spacing w:line="276" w:lineRule="auto"/>
        <w:contextualSpacing/>
        <w:rPr>
          <w:rFonts w:ascii="Times New Roman" w:eastAsia="Times New Roman" w:hAnsi="Times New Roman" w:cs="Times New Roman"/>
          <w:sz w:val="24"/>
          <w:szCs w:val="24"/>
          <w:lang w:val="es-CO" w:eastAsia="es-CO"/>
        </w:rPr>
      </w:pPr>
    </w:p>
    <w:p w14:paraId="138D325C" w14:textId="5414B60B" w:rsidR="008E53DE" w:rsidRPr="00922CFC" w:rsidRDefault="00922CFC" w:rsidP="008E53DE">
      <w:pPr>
        <w:shd w:val="clear" w:color="auto" w:fill="FFFFFF"/>
        <w:spacing w:line="276" w:lineRule="auto"/>
        <w:contextualSpacing/>
        <w:rPr>
          <w:rFonts w:ascii="Times New Roman" w:eastAsia="Times New Roman" w:hAnsi="Times New Roman" w:cs="Times New Roman"/>
          <w:b/>
          <w:bCs/>
          <w:i/>
          <w:iCs/>
          <w:sz w:val="24"/>
          <w:szCs w:val="24"/>
          <w:lang w:val="es-CO" w:eastAsia="es-CO"/>
        </w:rPr>
      </w:pPr>
      <w:r w:rsidRPr="00922CFC">
        <w:rPr>
          <w:rFonts w:ascii="Times New Roman" w:eastAsia="Times New Roman" w:hAnsi="Times New Roman" w:cs="Times New Roman"/>
          <w:b/>
          <w:bCs/>
          <w:i/>
          <w:iCs/>
          <w:sz w:val="24"/>
          <w:szCs w:val="24"/>
          <w:lang w:val="es-CO" w:eastAsia="es-CO"/>
        </w:rPr>
        <w:t>Importante: por favor, lea antes de presentar un traba</w:t>
      </w:r>
      <w:r w:rsidR="00A102CC">
        <w:rPr>
          <w:rFonts w:ascii="Times New Roman" w:eastAsia="Times New Roman" w:hAnsi="Times New Roman" w:cs="Times New Roman"/>
          <w:b/>
          <w:bCs/>
          <w:i/>
          <w:iCs/>
          <w:sz w:val="24"/>
          <w:szCs w:val="24"/>
          <w:lang w:val="es-CO" w:eastAsia="es-CO"/>
        </w:rPr>
        <w:t>jo</w:t>
      </w:r>
    </w:p>
    <w:p w14:paraId="2BFF9C40" w14:textId="4B4D5756" w:rsidR="008E53DE" w:rsidRPr="00922CFC" w:rsidRDefault="00922CFC" w:rsidP="008E53DE">
      <w:pPr>
        <w:shd w:val="clear" w:color="auto" w:fill="FFFFFF"/>
        <w:spacing w:line="276" w:lineRule="auto"/>
        <w:contextualSpacing/>
        <w:jc w:val="both"/>
        <w:rPr>
          <w:rFonts w:ascii="Times New Roman" w:eastAsia="Times New Roman" w:hAnsi="Times New Roman" w:cs="Times New Roman"/>
          <w:sz w:val="24"/>
          <w:szCs w:val="24"/>
          <w:lang w:val="es-CO" w:eastAsia="es-CO"/>
        </w:rPr>
      </w:pPr>
      <w:r w:rsidRPr="00922CFC">
        <w:rPr>
          <w:rFonts w:ascii="Times New Roman" w:eastAsia="Times New Roman" w:hAnsi="Times New Roman" w:cs="Times New Roman"/>
          <w:sz w:val="24"/>
          <w:szCs w:val="24"/>
          <w:lang w:val="es-CO" w:eastAsia="es-CO"/>
        </w:rPr>
        <w:t>Licencia de publicación para los trabajos de las actas de acceso abierto. IOP Conference Series opera una licencia de publicación, bajo la cual los autores retienen los derechos de autor de sus trabajos y ya no necesitan firmar y enviar formularios de asignación de derechos de autor. Cualquier autor que desee publicar en IOP Conference Series debe aceptar los términos de la licencia y al enviar un trabajo para su publicación se asume que todos los autores del trabajo aceptan, en su totalidad, los términos de la licencia. Los términos y condiciones de la licencia son</w:t>
      </w:r>
      <w:r w:rsidR="008E53DE" w:rsidRPr="00922CFC">
        <w:rPr>
          <w:rFonts w:ascii="Times New Roman" w:eastAsia="Times New Roman" w:hAnsi="Times New Roman" w:cs="Times New Roman"/>
          <w:sz w:val="24"/>
          <w:szCs w:val="24"/>
          <w:lang w:val="es-CO" w:eastAsia="es-CO"/>
        </w:rPr>
        <w:t xml:space="preserve"> </w:t>
      </w:r>
      <w:hyperlink r:id="rId11" w:history="1">
        <w:r w:rsidR="008E53DE" w:rsidRPr="00922CFC">
          <w:rPr>
            <w:rStyle w:val="Hipervnculo"/>
            <w:rFonts w:ascii="Times New Roman" w:eastAsia="Times New Roman" w:hAnsi="Times New Roman" w:cs="Times New Roman"/>
            <w:sz w:val="24"/>
            <w:szCs w:val="24"/>
            <w:lang w:val="es-CO" w:eastAsia="es-CO"/>
          </w:rPr>
          <w:t>available online</w:t>
        </w:r>
      </w:hyperlink>
      <w:r w:rsidR="008E53DE" w:rsidRPr="00922CFC">
        <w:rPr>
          <w:rFonts w:ascii="Times New Roman" w:eastAsia="Times New Roman" w:hAnsi="Times New Roman" w:cs="Times New Roman"/>
          <w:sz w:val="24"/>
          <w:szCs w:val="24"/>
          <w:lang w:val="es-CO" w:eastAsia="es-CO"/>
        </w:rPr>
        <w:t>.</w:t>
      </w:r>
    </w:p>
    <w:p w14:paraId="41704445" w14:textId="77777777" w:rsidR="008E53DE" w:rsidRPr="00922CFC" w:rsidRDefault="008E53DE" w:rsidP="008E53DE">
      <w:pPr>
        <w:shd w:val="clear" w:color="auto" w:fill="FFFFFF"/>
        <w:spacing w:line="276" w:lineRule="auto"/>
        <w:contextualSpacing/>
        <w:rPr>
          <w:rFonts w:ascii="Times New Roman" w:eastAsia="Times New Roman" w:hAnsi="Times New Roman" w:cs="Times New Roman"/>
          <w:sz w:val="24"/>
          <w:szCs w:val="24"/>
          <w:lang w:val="es-CO" w:eastAsia="es-CO"/>
        </w:rPr>
      </w:pPr>
    </w:p>
    <w:p w14:paraId="081A1201" w14:textId="302DDDEE" w:rsidR="008E53DE" w:rsidRPr="00922CFC" w:rsidRDefault="00922CFC" w:rsidP="008E53DE">
      <w:pPr>
        <w:shd w:val="clear" w:color="auto" w:fill="FFFFFF"/>
        <w:spacing w:line="276" w:lineRule="auto"/>
        <w:contextualSpacing/>
        <w:rPr>
          <w:rFonts w:ascii="Times New Roman" w:eastAsia="Times New Roman" w:hAnsi="Times New Roman" w:cs="Times New Roman"/>
          <w:b/>
          <w:bCs/>
          <w:i/>
          <w:iCs/>
          <w:sz w:val="24"/>
          <w:szCs w:val="24"/>
          <w:lang w:val="es-CO" w:eastAsia="es-CO"/>
        </w:rPr>
      </w:pPr>
      <w:r w:rsidRPr="00922CFC">
        <w:rPr>
          <w:rFonts w:ascii="Times New Roman" w:eastAsia="Times New Roman" w:hAnsi="Times New Roman" w:cs="Times New Roman"/>
          <w:b/>
          <w:bCs/>
          <w:i/>
          <w:iCs/>
          <w:sz w:val="24"/>
          <w:szCs w:val="24"/>
          <w:lang w:val="es-CO" w:eastAsia="es-CO"/>
        </w:rPr>
        <w:t xml:space="preserve">Dónde enviar su </w:t>
      </w:r>
      <w:r w:rsidR="00A102CC">
        <w:rPr>
          <w:rFonts w:ascii="Times New Roman" w:eastAsia="Times New Roman" w:hAnsi="Times New Roman" w:cs="Times New Roman"/>
          <w:b/>
          <w:bCs/>
          <w:i/>
          <w:iCs/>
          <w:sz w:val="24"/>
          <w:szCs w:val="24"/>
          <w:lang w:val="es-CO" w:eastAsia="es-CO"/>
        </w:rPr>
        <w:t>artículo</w:t>
      </w:r>
    </w:p>
    <w:p w14:paraId="1522F9D2" w14:textId="5717CCE5" w:rsidR="008E53DE" w:rsidRDefault="00922CFC" w:rsidP="008E53DE">
      <w:pPr>
        <w:shd w:val="clear" w:color="auto" w:fill="FFFFFF"/>
        <w:spacing w:line="276" w:lineRule="auto"/>
        <w:contextualSpacing/>
        <w:jc w:val="both"/>
        <w:rPr>
          <w:rFonts w:ascii="Times New Roman" w:eastAsia="Times New Roman" w:hAnsi="Times New Roman" w:cs="Times New Roman"/>
          <w:sz w:val="24"/>
          <w:szCs w:val="24"/>
          <w:lang w:val="es-CO" w:eastAsia="es-CO"/>
        </w:rPr>
      </w:pPr>
      <w:r w:rsidRPr="00922CFC">
        <w:rPr>
          <w:rFonts w:ascii="Times New Roman" w:eastAsia="Times New Roman" w:hAnsi="Times New Roman" w:cs="Times New Roman"/>
          <w:sz w:val="24"/>
          <w:szCs w:val="24"/>
          <w:lang w:val="es-CO" w:eastAsia="es-CO"/>
        </w:rPr>
        <w:lastRenderedPageBreak/>
        <w:t>Los manuscritos, preparados según la</w:t>
      </w:r>
      <w:r w:rsidR="008E53DE" w:rsidRPr="00922CFC">
        <w:rPr>
          <w:rFonts w:ascii="Times New Roman" w:eastAsia="Times New Roman" w:hAnsi="Times New Roman" w:cs="Times New Roman"/>
          <w:sz w:val="24"/>
          <w:szCs w:val="24"/>
          <w:lang w:val="es-CO" w:eastAsia="es-CO"/>
        </w:rPr>
        <w:t xml:space="preserve"> </w:t>
      </w:r>
      <w:hyperlink r:id="rId12" w:history="1">
        <w:r w:rsidR="008E53DE" w:rsidRPr="00922CFC">
          <w:rPr>
            <w:rStyle w:val="Hipervnculo"/>
            <w:rFonts w:ascii="Times New Roman" w:eastAsia="Times New Roman" w:hAnsi="Times New Roman" w:cs="Times New Roman"/>
            <w:sz w:val="24"/>
            <w:szCs w:val="24"/>
            <w:lang w:val="es-CO" w:eastAsia="es-CO"/>
          </w:rPr>
          <w:t>author guidelines</w:t>
        </w:r>
      </w:hyperlink>
      <w:r w:rsidR="008E53DE" w:rsidRPr="00922CFC">
        <w:rPr>
          <w:rFonts w:ascii="Times New Roman" w:eastAsia="Times New Roman" w:hAnsi="Times New Roman" w:cs="Times New Roman"/>
          <w:sz w:val="24"/>
          <w:szCs w:val="24"/>
          <w:lang w:val="es-CO" w:eastAsia="es-CO"/>
        </w:rPr>
        <w:t xml:space="preserve">, </w:t>
      </w:r>
      <w:r w:rsidRPr="00922CFC">
        <w:rPr>
          <w:rFonts w:ascii="Times New Roman" w:eastAsia="Times New Roman" w:hAnsi="Times New Roman" w:cs="Times New Roman"/>
          <w:sz w:val="24"/>
          <w:szCs w:val="24"/>
          <w:lang w:val="es-CO" w:eastAsia="es-CO"/>
        </w:rPr>
        <w:t>deben enviarse a Raúl Prada Núñez, correos electrónicos: raulprada@ufps.edu.co; info@foristom.com, hasta el 15 de junio de 2021.</w:t>
      </w:r>
    </w:p>
    <w:p w14:paraId="471C527F" w14:textId="77777777" w:rsidR="00922CFC" w:rsidRPr="00922CFC" w:rsidRDefault="00922CFC" w:rsidP="008E53DE">
      <w:pPr>
        <w:shd w:val="clear" w:color="auto" w:fill="FFFFFF"/>
        <w:spacing w:line="276" w:lineRule="auto"/>
        <w:contextualSpacing/>
        <w:jc w:val="both"/>
        <w:rPr>
          <w:rFonts w:ascii="Times New Roman" w:eastAsia="Times New Roman" w:hAnsi="Times New Roman" w:cs="Times New Roman"/>
          <w:sz w:val="24"/>
          <w:szCs w:val="24"/>
          <w:lang w:val="es-CO" w:eastAsia="es-CO"/>
        </w:rPr>
      </w:pPr>
    </w:p>
    <w:p w14:paraId="65A2D752" w14:textId="2CCA3E62" w:rsidR="00922CFC" w:rsidRPr="00922CFC" w:rsidRDefault="00922CFC" w:rsidP="008E53DE">
      <w:pPr>
        <w:shd w:val="clear" w:color="auto" w:fill="FFFFFF"/>
        <w:spacing w:line="276" w:lineRule="auto"/>
        <w:contextualSpacing/>
        <w:jc w:val="both"/>
        <w:rPr>
          <w:rFonts w:ascii="Times New Roman" w:eastAsia="Times New Roman" w:hAnsi="Times New Roman" w:cs="Times New Roman"/>
          <w:b/>
          <w:bCs/>
          <w:i/>
          <w:iCs/>
          <w:sz w:val="24"/>
          <w:szCs w:val="24"/>
          <w:lang w:val="es-CO" w:eastAsia="es-CO"/>
        </w:rPr>
      </w:pPr>
      <w:r w:rsidRPr="00922CFC">
        <w:rPr>
          <w:rFonts w:ascii="Times New Roman" w:eastAsia="Times New Roman" w:hAnsi="Times New Roman" w:cs="Times New Roman"/>
          <w:b/>
          <w:bCs/>
          <w:i/>
          <w:iCs/>
          <w:sz w:val="24"/>
          <w:szCs w:val="24"/>
          <w:lang w:val="es-CO" w:eastAsia="es-CO"/>
        </w:rPr>
        <w:t xml:space="preserve">Coste de la presentación del </w:t>
      </w:r>
      <w:r w:rsidR="00A102CC">
        <w:rPr>
          <w:rFonts w:ascii="Times New Roman" w:eastAsia="Times New Roman" w:hAnsi="Times New Roman" w:cs="Times New Roman"/>
          <w:b/>
          <w:bCs/>
          <w:i/>
          <w:iCs/>
          <w:sz w:val="24"/>
          <w:szCs w:val="24"/>
          <w:lang w:val="es-CO" w:eastAsia="es-CO"/>
        </w:rPr>
        <w:t>artículo</w:t>
      </w:r>
    </w:p>
    <w:p w14:paraId="3997A29B" w14:textId="54B12F2C" w:rsidR="008E53DE" w:rsidRDefault="00A102CC" w:rsidP="00A102CC">
      <w:pPr>
        <w:shd w:val="clear" w:color="auto" w:fill="FFFFFF"/>
        <w:spacing w:line="276" w:lineRule="auto"/>
        <w:contextualSpacing/>
        <w:jc w:val="both"/>
        <w:rPr>
          <w:rFonts w:ascii="Times New Roman" w:eastAsia="Times New Roman" w:hAnsi="Times New Roman" w:cs="Times New Roman"/>
          <w:sz w:val="24"/>
          <w:szCs w:val="24"/>
          <w:lang w:val="es-CO" w:eastAsia="es-CO"/>
        </w:rPr>
      </w:pPr>
      <w:r w:rsidRPr="00A102CC">
        <w:rPr>
          <w:rFonts w:ascii="Times New Roman" w:eastAsia="Times New Roman" w:hAnsi="Times New Roman" w:cs="Times New Roman"/>
          <w:sz w:val="24"/>
          <w:szCs w:val="24"/>
          <w:lang w:val="es-CO" w:eastAsia="es-CO"/>
        </w:rPr>
        <w:t>El proceso de presentación de cada manuscrito en el Acceso Abierto de la Serie de Conferencias del Institute of Physics Publishing (IOP) tendrá una tarifa de COP $3</w:t>
      </w:r>
      <w:r w:rsidR="00777294">
        <w:rPr>
          <w:rFonts w:ascii="Times New Roman" w:eastAsia="Times New Roman" w:hAnsi="Times New Roman" w:cs="Times New Roman"/>
          <w:sz w:val="24"/>
          <w:szCs w:val="24"/>
          <w:lang w:val="es-CO" w:eastAsia="es-CO"/>
        </w:rPr>
        <w:t>7</w:t>
      </w:r>
      <w:r w:rsidRPr="00A102CC">
        <w:rPr>
          <w:rFonts w:ascii="Times New Roman" w:eastAsia="Times New Roman" w:hAnsi="Times New Roman" w:cs="Times New Roman"/>
          <w:sz w:val="24"/>
          <w:szCs w:val="24"/>
          <w:lang w:val="es-CO" w:eastAsia="es-CO"/>
        </w:rPr>
        <w:t xml:space="preserve">0000 (trescientos </w:t>
      </w:r>
      <w:r w:rsidR="00E32BE4">
        <w:rPr>
          <w:rFonts w:ascii="Times New Roman" w:eastAsia="Times New Roman" w:hAnsi="Times New Roman" w:cs="Times New Roman"/>
          <w:sz w:val="24"/>
          <w:szCs w:val="24"/>
          <w:lang w:val="es-CO" w:eastAsia="es-CO"/>
        </w:rPr>
        <w:t>setenta</w:t>
      </w:r>
      <w:r w:rsidRPr="00A102CC">
        <w:rPr>
          <w:rFonts w:ascii="Times New Roman" w:eastAsia="Times New Roman" w:hAnsi="Times New Roman" w:cs="Times New Roman"/>
          <w:sz w:val="24"/>
          <w:szCs w:val="24"/>
          <w:lang w:val="es-CO" w:eastAsia="es-CO"/>
        </w:rPr>
        <w:t xml:space="preserve"> mil pesos colombianos).</w:t>
      </w:r>
    </w:p>
    <w:p w14:paraId="53A2E980" w14:textId="77777777" w:rsidR="00A102CC" w:rsidRPr="00A102CC" w:rsidRDefault="00A102CC" w:rsidP="008E53DE">
      <w:pPr>
        <w:shd w:val="clear" w:color="auto" w:fill="FFFFFF"/>
        <w:spacing w:line="276" w:lineRule="auto"/>
        <w:contextualSpacing/>
        <w:rPr>
          <w:rFonts w:ascii="Times New Roman" w:eastAsia="Times New Roman" w:hAnsi="Times New Roman" w:cs="Times New Roman"/>
          <w:sz w:val="24"/>
          <w:szCs w:val="24"/>
          <w:lang w:val="es-CO" w:eastAsia="es-CO"/>
        </w:rPr>
      </w:pPr>
    </w:p>
    <w:p w14:paraId="40C0ACBC" w14:textId="6B97EAF4" w:rsidR="008E53DE" w:rsidRPr="00A102CC" w:rsidRDefault="00A102CC" w:rsidP="008E53DE">
      <w:pPr>
        <w:shd w:val="clear" w:color="auto" w:fill="FFFFFF"/>
        <w:spacing w:line="276" w:lineRule="auto"/>
        <w:contextualSpacing/>
        <w:rPr>
          <w:rFonts w:ascii="Times New Roman" w:eastAsia="Times New Roman" w:hAnsi="Times New Roman" w:cs="Times New Roman"/>
          <w:b/>
          <w:bCs/>
          <w:i/>
          <w:iCs/>
          <w:sz w:val="24"/>
          <w:szCs w:val="24"/>
          <w:lang w:val="es-CO" w:eastAsia="es-CO"/>
        </w:rPr>
      </w:pPr>
      <w:r w:rsidRPr="00A102CC">
        <w:rPr>
          <w:rFonts w:ascii="Times New Roman" w:eastAsia="Times New Roman" w:hAnsi="Times New Roman" w:cs="Times New Roman"/>
          <w:b/>
          <w:bCs/>
          <w:i/>
          <w:iCs/>
          <w:sz w:val="24"/>
          <w:szCs w:val="24"/>
          <w:lang w:val="es-CO" w:eastAsia="es-CO"/>
        </w:rPr>
        <w:t>Preparación de su artículo</w:t>
      </w:r>
    </w:p>
    <w:p w14:paraId="3AAF8309" w14:textId="6C37068A" w:rsidR="008E53DE" w:rsidRPr="00A102CC" w:rsidRDefault="00A102CC" w:rsidP="00351D53">
      <w:pPr>
        <w:shd w:val="clear" w:color="auto" w:fill="FFFFFF"/>
        <w:spacing w:line="276" w:lineRule="auto"/>
        <w:contextualSpacing/>
        <w:jc w:val="both"/>
        <w:rPr>
          <w:rFonts w:ascii="Times New Roman" w:eastAsia="Times New Roman" w:hAnsi="Times New Roman" w:cs="Times New Roman"/>
          <w:sz w:val="24"/>
          <w:szCs w:val="24"/>
          <w:lang w:val="es-CO" w:eastAsia="es-CO"/>
        </w:rPr>
      </w:pPr>
      <w:r w:rsidRPr="00A102CC">
        <w:rPr>
          <w:rFonts w:ascii="Times New Roman" w:eastAsia="Times New Roman" w:hAnsi="Times New Roman" w:cs="Times New Roman"/>
          <w:sz w:val="24"/>
          <w:szCs w:val="24"/>
          <w:lang w:val="es-CO" w:eastAsia="es-CO"/>
        </w:rPr>
        <w:t xml:space="preserve">IOP Conference Series utiliza PDFs suministrados por los autores para todas las publicaciones en línea e impresas. Los autores deben preparar sus artículos utilizando Microsoft Word o LaTeX, de acuerdo con las directrices y plantillas de la revista. Las instrucciones completas para preparar su artículo, junto con las plantillas, se encuentran en la página web </w:t>
      </w:r>
      <w:hyperlink r:id="rId13" w:history="1">
        <w:r w:rsidR="008E53DE" w:rsidRPr="00A102CC">
          <w:rPr>
            <w:rStyle w:val="Hipervnculo"/>
            <w:rFonts w:ascii="Times New Roman" w:eastAsia="Times New Roman" w:hAnsi="Times New Roman" w:cs="Times New Roman"/>
            <w:sz w:val="24"/>
            <w:szCs w:val="24"/>
            <w:lang w:val="es-CO" w:eastAsia="es-CO"/>
          </w:rPr>
          <w:t>IOP Conference Series website</w:t>
        </w:r>
      </w:hyperlink>
      <w:r w:rsidR="008E53DE" w:rsidRPr="00A102CC">
        <w:rPr>
          <w:rFonts w:ascii="Times New Roman" w:eastAsia="Times New Roman" w:hAnsi="Times New Roman" w:cs="Times New Roman"/>
          <w:sz w:val="24"/>
          <w:szCs w:val="24"/>
          <w:lang w:val="es-CO" w:eastAsia="es-CO"/>
        </w:rPr>
        <w:t>.</w:t>
      </w:r>
    </w:p>
    <w:p w14:paraId="7A42C8D5" w14:textId="77777777" w:rsidR="008E53DE" w:rsidRPr="00A102CC" w:rsidRDefault="008E53DE" w:rsidP="008E53DE">
      <w:pPr>
        <w:shd w:val="clear" w:color="auto" w:fill="FFFFFF"/>
        <w:spacing w:line="276" w:lineRule="auto"/>
        <w:ind w:left="709"/>
        <w:contextualSpacing/>
        <w:rPr>
          <w:rFonts w:ascii="Times New Roman" w:eastAsia="Times New Roman" w:hAnsi="Times New Roman" w:cs="Times New Roman"/>
          <w:sz w:val="24"/>
          <w:szCs w:val="24"/>
          <w:lang w:val="es-CO" w:eastAsia="es-CO"/>
        </w:rPr>
      </w:pPr>
    </w:p>
    <w:p w14:paraId="5A04C287" w14:textId="5D60D1CE" w:rsidR="008E53DE" w:rsidRDefault="00A102CC" w:rsidP="00A102CC">
      <w:pPr>
        <w:shd w:val="clear" w:color="auto" w:fill="FFFFFF"/>
        <w:spacing w:line="276" w:lineRule="auto"/>
        <w:contextualSpacing/>
        <w:jc w:val="both"/>
        <w:rPr>
          <w:rFonts w:ascii="Times New Roman" w:eastAsia="Times New Roman" w:hAnsi="Times New Roman" w:cs="Times New Roman"/>
          <w:sz w:val="24"/>
          <w:szCs w:val="24"/>
          <w:lang w:val="es-CO" w:eastAsia="es-CO"/>
        </w:rPr>
      </w:pPr>
      <w:r w:rsidRPr="00A102CC">
        <w:rPr>
          <w:rFonts w:ascii="Times New Roman" w:eastAsia="Times New Roman" w:hAnsi="Times New Roman" w:cs="Times New Roman"/>
          <w:b/>
          <w:bCs/>
          <w:sz w:val="24"/>
          <w:szCs w:val="24"/>
          <w:lang w:val="es-CO" w:eastAsia="es-CO"/>
        </w:rPr>
        <w:t>Es importante que se asegure de que, cuando envíe su artículo, éste esté en su forma final, listo para su publicación, y que haya sido revisado a fondo. IOP no corrige los artículos y no envía pruebas de los autores antes de su publicación.</w:t>
      </w:r>
      <w:r w:rsidR="008E53DE" w:rsidRPr="00A102CC">
        <w:rPr>
          <w:rFonts w:ascii="Times New Roman" w:eastAsia="Times New Roman" w:hAnsi="Times New Roman" w:cs="Times New Roman"/>
          <w:sz w:val="24"/>
          <w:szCs w:val="24"/>
          <w:lang w:val="es-CO" w:eastAsia="es-CO"/>
        </w:rPr>
        <w:t xml:space="preserve"> </w:t>
      </w:r>
      <w:r w:rsidRPr="00A102CC">
        <w:rPr>
          <w:rFonts w:ascii="Times New Roman" w:eastAsia="Times New Roman" w:hAnsi="Times New Roman" w:cs="Times New Roman"/>
          <w:sz w:val="24"/>
          <w:szCs w:val="24"/>
          <w:lang w:val="es-CO" w:eastAsia="es-CO"/>
        </w:rPr>
        <w:t>Tenga en cuenta que, por lo general, no se permiten cambios posteriores a la publicación, a menos que existan circunstancias excepcionales, por lo que le rogamos que se asegure de que su documento ha sido revisado para detectar errores.</w:t>
      </w:r>
    </w:p>
    <w:p w14:paraId="665DABF8" w14:textId="77777777" w:rsidR="00A102CC" w:rsidRPr="00A102CC" w:rsidRDefault="00A102CC" w:rsidP="00A102CC">
      <w:pPr>
        <w:shd w:val="clear" w:color="auto" w:fill="FFFFFF"/>
        <w:spacing w:line="276" w:lineRule="auto"/>
        <w:contextualSpacing/>
        <w:jc w:val="both"/>
        <w:rPr>
          <w:rFonts w:ascii="Times New Roman" w:eastAsia="Times New Roman" w:hAnsi="Times New Roman" w:cs="Times New Roman"/>
          <w:sz w:val="24"/>
          <w:szCs w:val="24"/>
          <w:lang w:val="es-CO" w:eastAsia="es-CO"/>
        </w:rPr>
      </w:pPr>
    </w:p>
    <w:p w14:paraId="27B2E0CB" w14:textId="311184C3" w:rsidR="008E53DE" w:rsidRPr="00A102CC" w:rsidRDefault="00A102CC" w:rsidP="008E53DE">
      <w:pPr>
        <w:shd w:val="clear" w:color="auto" w:fill="FFFFFF"/>
        <w:spacing w:line="276" w:lineRule="auto"/>
        <w:contextualSpacing/>
        <w:rPr>
          <w:rFonts w:ascii="Times New Roman" w:eastAsia="Times New Roman" w:hAnsi="Times New Roman" w:cs="Times New Roman"/>
          <w:b/>
          <w:bCs/>
          <w:i/>
          <w:iCs/>
          <w:sz w:val="24"/>
          <w:szCs w:val="24"/>
          <w:lang w:val="es-CO" w:eastAsia="es-CO"/>
        </w:rPr>
      </w:pPr>
      <w:r w:rsidRPr="00A102CC">
        <w:rPr>
          <w:rFonts w:ascii="Times New Roman" w:eastAsia="Times New Roman" w:hAnsi="Times New Roman" w:cs="Times New Roman"/>
          <w:b/>
          <w:bCs/>
          <w:i/>
          <w:iCs/>
          <w:sz w:val="24"/>
          <w:szCs w:val="24"/>
          <w:lang w:val="es-CO" w:eastAsia="es-CO"/>
        </w:rPr>
        <w:t>Lo que tiene que aportar</w:t>
      </w:r>
    </w:p>
    <w:p w14:paraId="14669AA6" w14:textId="17AFF062" w:rsidR="008E53DE" w:rsidRPr="00A102CC" w:rsidRDefault="00A102CC" w:rsidP="00351D53">
      <w:pPr>
        <w:shd w:val="clear" w:color="auto" w:fill="FFFFFF"/>
        <w:spacing w:line="276" w:lineRule="auto"/>
        <w:contextualSpacing/>
        <w:jc w:val="both"/>
        <w:rPr>
          <w:rFonts w:ascii="Times New Roman" w:eastAsia="Times New Roman" w:hAnsi="Times New Roman" w:cs="Times New Roman"/>
          <w:sz w:val="24"/>
          <w:szCs w:val="24"/>
          <w:lang w:val="es-CO" w:eastAsia="es-CO"/>
        </w:rPr>
      </w:pPr>
      <w:r w:rsidRPr="00A102CC">
        <w:rPr>
          <w:rFonts w:ascii="Times New Roman" w:eastAsia="Times New Roman" w:hAnsi="Times New Roman" w:cs="Times New Roman"/>
          <w:b/>
          <w:bCs/>
          <w:sz w:val="24"/>
          <w:szCs w:val="24"/>
          <w:lang w:val="es-CO" w:eastAsia="es-CO"/>
        </w:rPr>
        <w:t>El archivo de su documento</w:t>
      </w:r>
      <w:r w:rsidR="008E53DE" w:rsidRPr="00A102CC">
        <w:rPr>
          <w:rFonts w:ascii="Times New Roman" w:eastAsia="Times New Roman" w:hAnsi="Times New Roman" w:cs="Times New Roman"/>
          <w:sz w:val="24"/>
          <w:szCs w:val="24"/>
          <w:lang w:val="es-CO" w:eastAsia="es-CO"/>
        </w:rPr>
        <w:t xml:space="preserve">: </w:t>
      </w:r>
      <w:r w:rsidRPr="00A102CC">
        <w:rPr>
          <w:rFonts w:ascii="Times New Roman" w:eastAsia="Times New Roman" w:hAnsi="Times New Roman" w:cs="Times New Roman"/>
          <w:sz w:val="24"/>
          <w:szCs w:val="24"/>
          <w:lang w:val="es-CO" w:eastAsia="es-CO"/>
        </w:rPr>
        <w:t xml:space="preserve">Al preparar su trabajo, asegúrese de seguir las </w:t>
      </w:r>
      <w:hyperlink r:id="rId14" w:history="1">
        <w:r w:rsidR="008E53DE" w:rsidRPr="00A102CC">
          <w:rPr>
            <w:rStyle w:val="Hipervnculo"/>
            <w:rFonts w:ascii="Times New Roman" w:eastAsia="Times New Roman" w:hAnsi="Times New Roman" w:cs="Times New Roman"/>
            <w:sz w:val="24"/>
            <w:szCs w:val="24"/>
            <w:lang w:val="es-CO" w:eastAsia="es-CO"/>
          </w:rPr>
          <w:t>author guidelines</w:t>
        </w:r>
      </w:hyperlink>
      <w:r w:rsidR="008E53DE" w:rsidRPr="00A102CC">
        <w:rPr>
          <w:rFonts w:ascii="Times New Roman" w:eastAsia="Times New Roman" w:hAnsi="Times New Roman" w:cs="Times New Roman"/>
          <w:sz w:val="24"/>
          <w:szCs w:val="24"/>
          <w:lang w:val="es-CO" w:eastAsia="es-CO"/>
        </w:rPr>
        <w:t xml:space="preserve">, </w:t>
      </w:r>
      <w:r w:rsidRPr="00A102CC">
        <w:rPr>
          <w:rFonts w:ascii="Times New Roman" w:eastAsia="Times New Roman" w:hAnsi="Times New Roman" w:cs="Times New Roman"/>
          <w:sz w:val="24"/>
          <w:szCs w:val="24"/>
          <w:lang w:val="es-CO" w:eastAsia="es-CO"/>
        </w:rPr>
        <w:t>pero como mínimo:</w:t>
      </w:r>
    </w:p>
    <w:p w14:paraId="0AB0D689" w14:textId="77777777" w:rsidR="00A102CC" w:rsidRPr="00A102CC" w:rsidRDefault="00A102CC" w:rsidP="00A102CC">
      <w:pPr>
        <w:pStyle w:val="Prrafodelista"/>
        <w:numPr>
          <w:ilvl w:val="0"/>
          <w:numId w:val="21"/>
        </w:numPr>
        <w:shd w:val="clear" w:color="auto" w:fill="FFFFFF"/>
        <w:spacing w:line="276" w:lineRule="auto"/>
        <w:ind w:left="567"/>
        <w:rPr>
          <w:rFonts w:ascii="Times New Roman" w:eastAsia="Times New Roman" w:hAnsi="Times New Roman" w:cs="Times New Roman"/>
          <w:sz w:val="24"/>
          <w:szCs w:val="24"/>
          <w:lang w:val="es-CO" w:eastAsia="es-CO"/>
        </w:rPr>
      </w:pPr>
      <w:r w:rsidRPr="00A102CC">
        <w:rPr>
          <w:rFonts w:ascii="Times New Roman" w:eastAsia="Times New Roman" w:hAnsi="Times New Roman" w:cs="Times New Roman"/>
          <w:sz w:val="24"/>
          <w:szCs w:val="24"/>
          <w:lang w:val="es-CO" w:eastAsia="es-CO"/>
        </w:rPr>
        <w:t>Utilice papel europeo de tamaño A4 con un margen mínimo de 25 mm</w:t>
      </w:r>
    </w:p>
    <w:p w14:paraId="3D22F5F3" w14:textId="77777777" w:rsidR="00A102CC" w:rsidRPr="00A102CC" w:rsidRDefault="00A102CC" w:rsidP="00A102CC">
      <w:pPr>
        <w:pStyle w:val="Prrafodelista"/>
        <w:numPr>
          <w:ilvl w:val="0"/>
          <w:numId w:val="21"/>
        </w:numPr>
        <w:shd w:val="clear" w:color="auto" w:fill="FFFFFF"/>
        <w:spacing w:line="276" w:lineRule="auto"/>
        <w:ind w:left="567"/>
        <w:rPr>
          <w:rFonts w:ascii="Times New Roman" w:eastAsia="Times New Roman" w:hAnsi="Times New Roman" w:cs="Times New Roman"/>
          <w:sz w:val="24"/>
          <w:szCs w:val="24"/>
          <w:lang w:val="es-CO" w:eastAsia="es-CO"/>
        </w:rPr>
      </w:pPr>
      <w:r w:rsidRPr="00A102CC">
        <w:rPr>
          <w:rFonts w:ascii="Times New Roman" w:eastAsia="Times New Roman" w:hAnsi="Times New Roman" w:cs="Times New Roman"/>
          <w:sz w:val="24"/>
          <w:szCs w:val="24"/>
          <w:lang w:val="es-CO" w:eastAsia="es-CO"/>
        </w:rPr>
        <w:t>Asegúrese de que su artículo incluye un resumen</w:t>
      </w:r>
    </w:p>
    <w:p w14:paraId="5AC60449" w14:textId="01423D41" w:rsidR="008E53DE" w:rsidRPr="00A102CC" w:rsidRDefault="00A102CC" w:rsidP="00A102CC">
      <w:pPr>
        <w:pStyle w:val="Prrafodelista"/>
        <w:numPr>
          <w:ilvl w:val="0"/>
          <w:numId w:val="21"/>
        </w:numPr>
        <w:shd w:val="clear" w:color="auto" w:fill="FFFFFF"/>
        <w:spacing w:line="276" w:lineRule="auto"/>
        <w:ind w:left="567"/>
        <w:rPr>
          <w:rFonts w:ascii="Times New Roman" w:eastAsia="Times New Roman" w:hAnsi="Times New Roman" w:cs="Times New Roman"/>
          <w:sz w:val="24"/>
          <w:szCs w:val="24"/>
          <w:lang w:val="es-CO" w:eastAsia="es-CO"/>
        </w:rPr>
      </w:pPr>
      <w:r w:rsidRPr="00A102CC">
        <w:rPr>
          <w:rFonts w:ascii="Times New Roman" w:eastAsia="Times New Roman" w:hAnsi="Times New Roman" w:cs="Times New Roman"/>
          <w:sz w:val="24"/>
          <w:szCs w:val="24"/>
          <w:lang w:val="es-CO" w:eastAsia="es-CO"/>
        </w:rPr>
        <w:t>No añada números de página, encabezados o pies de página a su artículo</w:t>
      </w:r>
    </w:p>
    <w:p w14:paraId="799F4087" w14:textId="042E42DD" w:rsidR="008E53DE" w:rsidRPr="003E0BDB" w:rsidRDefault="003E0BDB" w:rsidP="00351D53">
      <w:pPr>
        <w:shd w:val="clear" w:color="auto" w:fill="FFFFFF"/>
        <w:spacing w:line="276" w:lineRule="auto"/>
        <w:contextualSpacing/>
        <w:rPr>
          <w:rFonts w:ascii="Times New Roman" w:eastAsia="Times New Roman" w:hAnsi="Times New Roman" w:cs="Times New Roman"/>
          <w:b/>
          <w:bCs/>
          <w:sz w:val="24"/>
          <w:szCs w:val="24"/>
          <w:lang w:val="es-CO" w:eastAsia="es-CO"/>
        </w:rPr>
      </w:pPr>
      <w:r w:rsidRPr="003E0BDB">
        <w:rPr>
          <w:rFonts w:ascii="Times New Roman" w:eastAsia="Times New Roman" w:hAnsi="Times New Roman" w:cs="Times New Roman"/>
          <w:b/>
          <w:bCs/>
          <w:sz w:val="24"/>
          <w:szCs w:val="24"/>
          <w:lang w:val="es-CO" w:eastAsia="es-CO"/>
        </w:rPr>
        <w:t>Cualquier archivo multimedia que desee publicar en línea</w:t>
      </w:r>
    </w:p>
    <w:p w14:paraId="6D7B7D57" w14:textId="1D1DA21B" w:rsidR="008E53DE" w:rsidRPr="003E0BDB" w:rsidRDefault="008E53DE" w:rsidP="003E0BDB">
      <w:pPr>
        <w:pStyle w:val="Prrafodelista"/>
        <w:numPr>
          <w:ilvl w:val="0"/>
          <w:numId w:val="22"/>
        </w:numPr>
        <w:shd w:val="clear" w:color="auto" w:fill="FFFFFF"/>
        <w:spacing w:line="276" w:lineRule="auto"/>
        <w:ind w:left="567"/>
        <w:rPr>
          <w:rFonts w:ascii="Times New Roman" w:eastAsia="Times New Roman" w:hAnsi="Times New Roman" w:cs="Times New Roman"/>
          <w:sz w:val="24"/>
          <w:szCs w:val="24"/>
          <w:lang w:val="es-CO" w:eastAsia="es-CO"/>
        </w:rPr>
      </w:pPr>
      <w:r w:rsidRPr="003E0BDB">
        <w:rPr>
          <w:rFonts w:ascii="Times New Roman" w:eastAsia="Times New Roman" w:hAnsi="Times New Roman" w:cs="Times New Roman"/>
          <w:sz w:val="24"/>
          <w:szCs w:val="24"/>
          <w:lang w:val="es-CO" w:eastAsia="es-CO"/>
        </w:rPr>
        <w:t xml:space="preserve">JPCS </w:t>
      </w:r>
      <w:r w:rsidR="003E0BDB" w:rsidRPr="003E0BDB">
        <w:rPr>
          <w:rFonts w:ascii="Times New Roman" w:eastAsia="Times New Roman" w:hAnsi="Times New Roman" w:cs="Times New Roman"/>
          <w:sz w:val="24"/>
          <w:szCs w:val="24"/>
          <w:lang w:val="es-CO" w:eastAsia="es-CO"/>
        </w:rPr>
        <w:t>anima a los autores a presentar archivos multimedia para mejorar las versiones en línea de los artículos de investigación publicados</w:t>
      </w:r>
      <w:r w:rsidRPr="003E0BDB">
        <w:rPr>
          <w:rFonts w:ascii="Times New Roman" w:eastAsia="Times New Roman" w:hAnsi="Times New Roman" w:cs="Times New Roman"/>
          <w:sz w:val="24"/>
          <w:szCs w:val="24"/>
          <w:lang w:val="es-CO" w:eastAsia="es-CO"/>
        </w:rPr>
        <w:t>.</w:t>
      </w:r>
    </w:p>
    <w:p w14:paraId="7D2367E8" w14:textId="77777777" w:rsidR="00200491" w:rsidRPr="003E0BDB" w:rsidRDefault="00200491" w:rsidP="00351D53">
      <w:pPr>
        <w:shd w:val="clear" w:color="auto" w:fill="FFFFFF"/>
        <w:spacing w:line="276" w:lineRule="auto"/>
        <w:contextualSpacing/>
        <w:rPr>
          <w:rFonts w:ascii="Times New Roman" w:eastAsia="Times New Roman" w:hAnsi="Times New Roman" w:cs="Times New Roman"/>
          <w:b/>
          <w:bCs/>
          <w:i/>
          <w:iCs/>
          <w:sz w:val="24"/>
          <w:szCs w:val="24"/>
          <w:lang w:val="es-CO" w:eastAsia="es-CO"/>
        </w:rPr>
      </w:pPr>
    </w:p>
    <w:p w14:paraId="35846E03" w14:textId="7E72C9D9" w:rsidR="008E53DE" w:rsidRPr="003E0BDB" w:rsidRDefault="003E0BDB" w:rsidP="00351D53">
      <w:pPr>
        <w:shd w:val="clear" w:color="auto" w:fill="FFFFFF"/>
        <w:spacing w:line="276" w:lineRule="auto"/>
        <w:contextualSpacing/>
        <w:rPr>
          <w:rFonts w:ascii="Times New Roman" w:eastAsia="Times New Roman" w:hAnsi="Times New Roman" w:cs="Times New Roman"/>
          <w:b/>
          <w:bCs/>
          <w:i/>
          <w:iCs/>
          <w:sz w:val="24"/>
          <w:szCs w:val="24"/>
          <w:lang w:val="es-CO" w:eastAsia="es-CO"/>
        </w:rPr>
      </w:pPr>
      <w:r w:rsidRPr="003E0BDB">
        <w:rPr>
          <w:rFonts w:ascii="Times New Roman" w:eastAsia="Times New Roman" w:hAnsi="Times New Roman" w:cs="Times New Roman"/>
          <w:b/>
          <w:bCs/>
          <w:i/>
          <w:iCs/>
          <w:sz w:val="24"/>
          <w:szCs w:val="24"/>
          <w:lang w:val="es-CO" w:eastAsia="es-CO"/>
        </w:rPr>
        <w:t>Consultas de la Revista</w:t>
      </w:r>
    </w:p>
    <w:p w14:paraId="347D4939" w14:textId="0E135EB9" w:rsidR="008E53DE" w:rsidRPr="003E0BDB" w:rsidRDefault="003E0BDB" w:rsidP="00351D53">
      <w:pPr>
        <w:shd w:val="clear" w:color="auto" w:fill="FFFFFF"/>
        <w:spacing w:line="276" w:lineRule="auto"/>
        <w:contextualSpacing/>
        <w:rPr>
          <w:rFonts w:ascii="Times New Roman" w:eastAsia="Times New Roman" w:hAnsi="Times New Roman" w:cs="Times New Roman"/>
          <w:sz w:val="24"/>
          <w:szCs w:val="24"/>
          <w:lang w:val="es-CO" w:eastAsia="es-CO"/>
        </w:rPr>
      </w:pPr>
      <w:r w:rsidRPr="003E0BDB">
        <w:rPr>
          <w:rFonts w:ascii="Times New Roman" w:eastAsia="Times New Roman" w:hAnsi="Times New Roman" w:cs="Times New Roman"/>
          <w:sz w:val="24"/>
          <w:szCs w:val="24"/>
          <w:lang w:val="es-CO" w:eastAsia="es-CO"/>
        </w:rPr>
        <w:t>Las consultas generales sobre el ciclo de conferencias del IOP deben dirigirse a</w:t>
      </w:r>
      <w:r w:rsidR="008E53DE" w:rsidRPr="003E0BDB">
        <w:rPr>
          <w:rFonts w:ascii="Times New Roman" w:eastAsia="Times New Roman" w:hAnsi="Times New Roman" w:cs="Times New Roman"/>
          <w:sz w:val="24"/>
          <w:szCs w:val="24"/>
          <w:lang w:val="es-CO" w:eastAsia="es-CO"/>
        </w:rPr>
        <w:t>:</w:t>
      </w:r>
    </w:p>
    <w:p w14:paraId="456EEB45" w14:textId="77777777" w:rsidR="008E53DE" w:rsidRPr="003E0BDB" w:rsidRDefault="008E53DE" w:rsidP="008E53DE">
      <w:pPr>
        <w:shd w:val="clear" w:color="auto" w:fill="FFFFFF"/>
        <w:spacing w:line="276" w:lineRule="auto"/>
        <w:ind w:left="709"/>
        <w:contextualSpacing/>
        <w:rPr>
          <w:rFonts w:ascii="Times New Roman" w:eastAsia="Times New Roman" w:hAnsi="Times New Roman" w:cs="Times New Roman"/>
          <w:sz w:val="24"/>
          <w:szCs w:val="24"/>
          <w:lang w:val="es-CO" w:eastAsia="es-CO"/>
        </w:rPr>
      </w:pPr>
    </w:p>
    <w:p w14:paraId="34FD9DA0" w14:textId="77777777" w:rsidR="008A4AD3" w:rsidRPr="008A4AD3" w:rsidRDefault="008A4AD3" w:rsidP="008A4AD3">
      <w:pPr>
        <w:shd w:val="clear" w:color="auto" w:fill="FFFFFF"/>
        <w:spacing w:line="276" w:lineRule="auto"/>
        <w:contextualSpacing/>
        <w:rPr>
          <w:rFonts w:ascii="Times New Roman" w:eastAsia="Times New Roman" w:hAnsi="Times New Roman" w:cs="Times New Roman"/>
          <w:sz w:val="24"/>
          <w:szCs w:val="24"/>
          <w:lang w:val="en-US" w:eastAsia="es-CO"/>
        </w:rPr>
      </w:pPr>
      <w:r w:rsidRPr="008A4AD3">
        <w:rPr>
          <w:rFonts w:ascii="Times New Roman" w:eastAsia="Times New Roman" w:hAnsi="Times New Roman" w:cs="Times New Roman"/>
          <w:sz w:val="24"/>
          <w:szCs w:val="24"/>
          <w:lang w:val="en-US" w:eastAsia="es-CO"/>
        </w:rPr>
        <w:t>Ely Dannier V. Niño</w:t>
      </w:r>
    </w:p>
    <w:p w14:paraId="0094C8F6" w14:textId="77777777" w:rsidR="008A4AD3" w:rsidRPr="008A4AD3" w:rsidRDefault="008A4AD3" w:rsidP="008A4AD3">
      <w:pPr>
        <w:shd w:val="clear" w:color="auto" w:fill="FFFFFF"/>
        <w:spacing w:line="276" w:lineRule="auto"/>
        <w:contextualSpacing/>
        <w:rPr>
          <w:rFonts w:ascii="Times New Roman" w:eastAsia="Times New Roman" w:hAnsi="Times New Roman" w:cs="Times New Roman"/>
          <w:sz w:val="24"/>
          <w:szCs w:val="24"/>
          <w:lang w:val="en-US" w:eastAsia="es-CO"/>
        </w:rPr>
      </w:pPr>
      <w:r w:rsidRPr="008A4AD3">
        <w:rPr>
          <w:rFonts w:ascii="Times New Roman" w:eastAsia="Times New Roman" w:hAnsi="Times New Roman" w:cs="Times New Roman"/>
          <w:sz w:val="24"/>
          <w:szCs w:val="24"/>
          <w:lang w:val="en-US" w:eastAsia="es-CO"/>
        </w:rPr>
        <w:t>FORISTOM foundation and conference series editor for Colombia</w:t>
      </w:r>
    </w:p>
    <w:p w14:paraId="1FCBA77C" w14:textId="7DCEAAB4" w:rsidR="008E53DE" w:rsidRPr="00E74E00" w:rsidRDefault="008A4AD3" w:rsidP="008A4AD3">
      <w:pPr>
        <w:shd w:val="clear" w:color="auto" w:fill="FFFFFF"/>
        <w:spacing w:line="276" w:lineRule="auto"/>
        <w:contextualSpacing/>
        <w:rPr>
          <w:rFonts w:ascii="Times New Roman" w:eastAsia="Times New Roman" w:hAnsi="Times New Roman" w:cs="Times New Roman"/>
          <w:sz w:val="24"/>
          <w:szCs w:val="24"/>
          <w:lang w:val="es-CO" w:eastAsia="es-CO"/>
        </w:rPr>
      </w:pPr>
      <w:r w:rsidRPr="00E74E00">
        <w:rPr>
          <w:rFonts w:ascii="Times New Roman" w:eastAsia="Times New Roman" w:hAnsi="Times New Roman" w:cs="Times New Roman"/>
          <w:sz w:val="24"/>
          <w:szCs w:val="24"/>
          <w:lang w:val="es-CO" w:eastAsia="es-CO"/>
        </w:rPr>
        <w:t xml:space="preserve">E-mail: </w:t>
      </w:r>
      <w:bookmarkStart w:id="1" w:name="_Hlk66203868"/>
      <w:r w:rsidR="00DA4851">
        <w:fldChar w:fldCharType="begin"/>
      </w:r>
      <w:r w:rsidR="00DA4851">
        <w:instrText xml:space="preserve"> HYPERLINK "mailto:info@foristom.com" </w:instrText>
      </w:r>
      <w:r w:rsidR="00DA4851">
        <w:fldChar w:fldCharType="separate"/>
      </w:r>
      <w:r w:rsidR="00E11397" w:rsidRPr="00492BCA">
        <w:rPr>
          <w:rStyle w:val="Hipervnculo"/>
          <w:rFonts w:ascii="Times New Roman" w:eastAsia="Times New Roman" w:hAnsi="Times New Roman" w:cs="Times New Roman"/>
          <w:sz w:val="24"/>
          <w:szCs w:val="24"/>
          <w:lang w:val="es-CO" w:eastAsia="es-CO"/>
        </w:rPr>
        <w:t>info@foristom.com</w:t>
      </w:r>
      <w:r w:rsidR="00DA4851">
        <w:rPr>
          <w:rStyle w:val="Hipervnculo"/>
          <w:rFonts w:ascii="Times New Roman" w:eastAsia="Times New Roman" w:hAnsi="Times New Roman" w:cs="Times New Roman"/>
          <w:sz w:val="24"/>
          <w:szCs w:val="24"/>
          <w:lang w:val="en-US" w:eastAsia="es-CO"/>
        </w:rPr>
        <w:fldChar w:fldCharType="end"/>
      </w:r>
      <w:r w:rsidR="00E11397" w:rsidRPr="00492BCA">
        <w:rPr>
          <w:rFonts w:ascii="Times New Roman" w:eastAsia="Times New Roman" w:hAnsi="Times New Roman" w:cs="Times New Roman"/>
          <w:sz w:val="24"/>
          <w:szCs w:val="24"/>
          <w:lang w:val="es-CO" w:eastAsia="es-CO"/>
        </w:rPr>
        <w:t xml:space="preserve"> </w:t>
      </w:r>
      <w:bookmarkEnd w:id="1"/>
    </w:p>
    <w:p w14:paraId="68B3E9BF" w14:textId="77777777" w:rsidR="008A4AD3" w:rsidRPr="001C0FDE" w:rsidRDefault="008A4AD3" w:rsidP="008A4AD3">
      <w:pPr>
        <w:shd w:val="clear" w:color="auto" w:fill="FFFFFF"/>
        <w:spacing w:line="276" w:lineRule="auto"/>
        <w:contextualSpacing/>
        <w:rPr>
          <w:rFonts w:ascii="Times New Roman" w:eastAsia="Times New Roman" w:hAnsi="Times New Roman" w:cs="Times New Roman"/>
          <w:sz w:val="24"/>
          <w:szCs w:val="24"/>
          <w:lang w:val="es-CO" w:eastAsia="es-CO"/>
        </w:rPr>
      </w:pPr>
    </w:p>
    <w:p w14:paraId="62E4FE76" w14:textId="77777777" w:rsidR="008E53DE" w:rsidRPr="001C0FDE" w:rsidRDefault="008E53DE" w:rsidP="00351D53">
      <w:pPr>
        <w:shd w:val="clear" w:color="auto" w:fill="FFFFFF"/>
        <w:spacing w:line="276" w:lineRule="auto"/>
        <w:contextualSpacing/>
        <w:rPr>
          <w:rFonts w:ascii="Times New Roman" w:eastAsia="Times New Roman" w:hAnsi="Times New Roman" w:cs="Times New Roman"/>
          <w:sz w:val="24"/>
          <w:szCs w:val="24"/>
          <w:lang w:val="es-CO" w:eastAsia="es-CO"/>
        </w:rPr>
      </w:pPr>
      <w:r w:rsidRPr="001C0FDE">
        <w:rPr>
          <w:rFonts w:ascii="Times New Roman" w:eastAsia="Times New Roman" w:hAnsi="Times New Roman" w:cs="Times New Roman"/>
          <w:sz w:val="24"/>
          <w:szCs w:val="24"/>
          <w:lang w:val="es-CO" w:eastAsia="es-CO"/>
        </w:rPr>
        <w:t>Raúl Prada Núñez</w:t>
      </w:r>
    </w:p>
    <w:p w14:paraId="0BD25525" w14:textId="5685940D" w:rsidR="00E11397" w:rsidRPr="009F301E" w:rsidRDefault="00BE39F9" w:rsidP="00351D53">
      <w:pPr>
        <w:shd w:val="clear" w:color="auto" w:fill="FFFFFF"/>
        <w:spacing w:line="276" w:lineRule="auto"/>
        <w:contextualSpacing/>
        <w:rPr>
          <w:rFonts w:ascii="Times New Roman" w:eastAsia="Times New Roman" w:hAnsi="Times New Roman" w:cs="Times New Roman"/>
          <w:sz w:val="24"/>
          <w:szCs w:val="24"/>
          <w:lang w:val="es-CO" w:eastAsia="es-CO"/>
        </w:rPr>
      </w:pPr>
      <w:r w:rsidRPr="009F301E">
        <w:rPr>
          <w:rFonts w:ascii="Times New Roman" w:eastAsia="Times New Roman" w:hAnsi="Times New Roman" w:cs="Times New Roman"/>
          <w:sz w:val="24"/>
          <w:szCs w:val="24"/>
          <w:lang w:val="es-CO" w:eastAsia="es-CO"/>
        </w:rPr>
        <w:t xml:space="preserve">STEAMEC 2021 </w:t>
      </w:r>
      <w:r w:rsidR="003C39F3" w:rsidRPr="009F301E">
        <w:rPr>
          <w:rFonts w:ascii="Times New Roman" w:eastAsia="Times New Roman" w:hAnsi="Times New Roman" w:cs="Times New Roman"/>
          <w:sz w:val="24"/>
          <w:szCs w:val="24"/>
          <w:lang w:val="es-CO" w:eastAsia="es-CO"/>
        </w:rPr>
        <w:t>- Editor</w:t>
      </w:r>
    </w:p>
    <w:p w14:paraId="3684131F" w14:textId="44E477BD" w:rsidR="008E53DE" w:rsidRPr="009F301E" w:rsidRDefault="008E53DE" w:rsidP="00351D53">
      <w:pPr>
        <w:shd w:val="clear" w:color="auto" w:fill="FFFFFF"/>
        <w:spacing w:line="276" w:lineRule="auto"/>
        <w:contextualSpacing/>
        <w:rPr>
          <w:rFonts w:ascii="Times New Roman" w:eastAsia="Times New Roman" w:hAnsi="Times New Roman" w:cs="Times New Roman"/>
          <w:sz w:val="24"/>
          <w:szCs w:val="24"/>
          <w:lang w:val="es-CO" w:eastAsia="es-CO"/>
        </w:rPr>
      </w:pPr>
      <w:r w:rsidRPr="009F301E">
        <w:rPr>
          <w:rFonts w:ascii="Times New Roman" w:eastAsia="Times New Roman" w:hAnsi="Times New Roman" w:cs="Times New Roman"/>
          <w:sz w:val="24"/>
          <w:szCs w:val="24"/>
          <w:lang w:val="es-CO" w:eastAsia="es-CO"/>
        </w:rPr>
        <w:lastRenderedPageBreak/>
        <w:t xml:space="preserve">E-mail: </w:t>
      </w:r>
      <w:hyperlink r:id="rId15" w:history="1">
        <w:r w:rsidR="00E74E00" w:rsidRPr="009F301E">
          <w:rPr>
            <w:rStyle w:val="Hipervnculo"/>
            <w:rFonts w:ascii="Times New Roman" w:eastAsia="Times New Roman" w:hAnsi="Times New Roman" w:cs="Times New Roman"/>
            <w:sz w:val="24"/>
            <w:szCs w:val="24"/>
            <w:lang w:val="es-CO" w:eastAsia="es-CO"/>
          </w:rPr>
          <w:t>raulprada@ufps.edu.co</w:t>
        </w:r>
      </w:hyperlink>
      <w:r w:rsidR="00E74E00" w:rsidRPr="009F301E">
        <w:rPr>
          <w:rFonts w:ascii="Times New Roman" w:eastAsia="Times New Roman" w:hAnsi="Times New Roman" w:cs="Times New Roman"/>
          <w:sz w:val="24"/>
          <w:szCs w:val="24"/>
          <w:lang w:val="es-CO" w:eastAsia="es-CO"/>
        </w:rPr>
        <w:t xml:space="preserve"> </w:t>
      </w:r>
    </w:p>
    <w:p w14:paraId="33436832" w14:textId="77777777" w:rsidR="00351D53" w:rsidRPr="009F301E" w:rsidRDefault="00351D53" w:rsidP="00351D53">
      <w:pPr>
        <w:shd w:val="clear" w:color="auto" w:fill="FFFFFF"/>
        <w:spacing w:line="276" w:lineRule="auto"/>
        <w:contextualSpacing/>
        <w:rPr>
          <w:rFonts w:ascii="Times New Roman" w:eastAsia="Times New Roman" w:hAnsi="Times New Roman" w:cs="Times New Roman"/>
          <w:sz w:val="24"/>
          <w:szCs w:val="24"/>
          <w:lang w:val="es-CO" w:eastAsia="es-CO"/>
        </w:rPr>
      </w:pPr>
    </w:p>
    <w:p w14:paraId="03DE6AD3" w14:textId="73EF1B73" w:rsidR="008E53DE" w:rsidRPr="003E0BDB" w:rsidRDefault="008E53DE" w:rsidP="00351D53">
      <w:pPr>
        <w:shd w:val="clear" w:color="auto" w:fill="FFFFFF"/>
        <w:spacing w:line="276" w:lineRule="auto"/>
        <w:contextualSpacing/>
        <w:jc w:val="both"/>
        <w:rPr>
          <w:rFonts w:ascii="Times New Roman" w:eastAsia="Times New Roman" w:hAnsi="Times New Roman" w:cs="Times New Roman"/>
          <w:b/>
          <w:bCs/>
          <w:sz w:val="24"/>
          <w:szCs w:val="24"/>
          <w:lang w:val="es-CO" w:eastAsia="es-CO"/>
        </w:rPr>
      </w:pPr>
      <w:r w:rsidRPr="003E0BDB">
        <w:rPr>
          <w:rFonts w:ascii="Times New Roman" w:eastAsia="Times New Roman" w:hAnsi="Times New Roman" w:cs="Times New Roman"/>
          <w:b/>
          <w:bCs/>
          <w:sz w:val="24"/>
          <w:szCs w:val="24"/>
          <w:lang w:val="es-CO" w:eastAsia="es-CO"/>
        </w:rPr>
        <w:t>Not</w:t>
      </w:r>
      <w:r w:rsidR="003E0BDB" w:rsidRPr="003E0BDB">
        <w:rPr>
          <w:rFonts w:ascii="Times New Roman" w:eastAsia="Times New Roman" w:hAnsi="Times New Roman" w:cs="Times New Roman"/>
          <w:b/>
          <w:bCs/>
          <w:sz w:val="24"/>
          <w:szCs w:val="24"/>
          <w:lang w:val="es-CO" w:eastAsia="es-CO"/>
        </w:rPr>
        <w:t>a</w:t>
      </w:r>
      <w:r w:rsidRPr="003E0BDB">
        <w:rPr>
          <w:rFonts w:ascii="Times New Roman" w:eastAsia="Times New Roman" w:hAnsi="Times New Roman" w:cs="Times New Roman"/>
          <w:b/>
          <w:bCs/>
          <w:sz w:val="24"/>
          <w:szCs w:val="24"/>
          <w:lang w:val="es-CO" w:eastAsia="es-CO"/>
        </w:rPr>
        <w:t xml:space="preserve"> 1:</w:t>
      </w:r>
    </w:p>
    <w:p w14:paraId="06B4DCF9" w14:textId="53C5F598" w:rsidR="008E53DE" w:rsidRPr="003E0BDB" w:rsidRDefault="003E0BDB" w:rsidP="00CA4A53">
      <w:pPr>
        <w:shd w:val="clear" w:color="auto" w:fill="FFFFFF"/>
        <w:spacing w:line="276" w:lineRule="auto"/>
        <w:contextualSpacing/>
        <w:jc w:val="both"/>
        <w:rPr>
          <w:rFonts w:ascii="Times New Roman" w:eastAsia="Times New Roman" w:hAnsi="Times New Roman" w:cs="Times New Roman"/>
          <w:sz w:val="24"/>
          <w:szCs w:val="24"/>
          <w:lang w:val="es-CO" w:eastAsia="es-CO"/>
        </w:rPr>
      </w:pPr>
      <w:r w:rsidRPr="003E0BDB">
        <w:rPr>
          <w:rFonts w:ascii="Times New Roman" w:eastAsia="Times New Roman" w:hAnsi="Times New Roman" w:cs="Times New Roman"/>
          <w:sz w:val="24"/>
          <w:szCs w:val="24"/>
          <w:lang w:val="es-CO" w:eastAsia="es-CO"/>
        </w:rPr>
        <w:t>La publicación de los artículos (Proceedings) se hará únicamente en inglés. Tamaño del documento, máximo 7 páginas. De acuerdo con las políticas editoriales del JPCS establecidas para el IOP. Todos los artículos serán revisados por un comité especializado de evaluación, que se encargará de avalar y autorizar la publicación de las contribuciones</w:t>
      </w:r>
      <w:r w:rsidR="008E53DE" w:rsidRPr="003E0BDB">
        <w:rPr>
          <w:rFonts w:ascii="Times New Roman" w:eastAsia="Times New Roman" w:hAnsi="Times New Roman" w:cs="Times New Roman"/>
          <w:sz w:val="24"/>
          <w:szCs w:val="24"/>
          <w:lang w:val="es-CO" w:eastAsia="es-CO"/>
        </w:rPr>
        <w:t>.</w:t>
      </w:r>
    </w:p>
    <w:p w14:paraId="136EE9F1" w14:textId="77777777" w:rsidR="00351D53" w:rsidRPr="003E0BDB" w:rsidRDefault="00351D53" w:rsidP="00CA4A53">
      <w:pPr>
        <w:shd w:val="clear" w:color="auto" w:fill="FFFFFF"/>
        <w:spacing w:line="276" w:lineRule="auto"/>
        <w:contextualSpacing/>
        <w:jc w:val="both"/>
        <w:rPr>
          <w:rFonts w:ascii="Times New Roman" w:eastAsia="Times New Roman" w:hAnsi="Times New Roman" w:cs="Times New Roman"/>
          <w:sz w:val="24"/>
          <w:szCs w:val="24"/>
          <w:lang w:val="es-CO" w:eastAsia="es-CO"/>
        </w:rPr>
      </w:pPr>
    </w:p>
    <w:p w14:paraId="638DF866" w14:textId="256FC75D" w:rsidR="008E53DE" w:rsidRPr="003E0BDB" w:rsidRDefault="008E53DE" w:rsidP="00CA4A53">
      <w:pPr>
        <w:shd w:val="clear" w:color="auto" w:fill="FFFFFF"/>
        <w:spacing w:line="276" w:lineRule="auto"/>
        <w:contextualSpacing/>
        <w:jc w:val="both"/>
        <w:rPr>
          <w:rFonts w:ascii="Times New Roman" w:eastAsia="Times New Roman" w:hAnsi="Times New Roman" w:cs="Times New Roman"/>
          <w:b/>
          <w:bCs/>
          <w:sz w:val="24"/>
          <w:szCs w:val="24"/>
          <w:lang w:val="es-CO" w:eastAsia="es-CO"/>
        </w:rPr>
      </w:pPr>
      <w:r w:rsidRPr="003E0BDB">
        <w:rPr>
          <w:rFonts w:ascii="Times New Roman" w:eastAsia="Times New Roman" w:hAnsi="Times New Roman" w:cs="Times New Roman"/>
          <w:b/>
          <w:bCs/>
          <w:sz w:val="24"/>
          <w:szCs w:val="24"/>
          <w:lang w:val="es-CO" w:eastAsia="es-CO"/>
        </w:rPr>
        <w:t>Not</w:t>
      </w:r>
      <w:r w:rsidR="003E0BDB" w:rsidRPr="003E0BDB">
        <w:rPr>
          <w:rFonts w:ascii="Times New Roman" w:eastAsia="Times New Roman" w:hAnsi="Times New Roman" w:cs="Times New Roman"/>
          <w:b/>
          <w:bCs/>
          <w:sz w:val="24"/>
          <w:szCs w:val="24"/>
          <w:lang w:val="es-CO" w:eastAsia="es-CO"/>
        </w:rPr>
        <w:t>a</w:t>
      </w:r>
      <w:r w:rsidRPr="003E0BDB">
        <w:rPr>
          <w:rFonts w:ascii="Times New Roman" w:eastAsia="Times New Roman" w:hAnsi="Times New Roman" w:cs="Times New Roman"/>
          <w:b/>
          <w:bCs/>
          <w:sz w:val="24"/>
          <w:szCs w:val="24"/>
          <w:lang w:val="es-CO" w:eastAsia="es-CO"/>
        </w:rPr>
        <w:t xml:space="preserve"> 2: </w:t>
      </w:r>
    </w:p>
    <w:p w14:paraId="587F46E2" w14:textId="688CDB92" w:rsidR="008E53DE" w:rsidRPr="003E0BDB" w:rsidRDefault="003E0BDB" w:rsidP="00CA4A53">
      <w:pPr>
        <w:shd w:val="clear" w:color="auto" w:fill="FFFFFF"/>
        <w:spacing w:line="276" w:lineRule="auto"/>
        <w:contextualSpacing/>
        <w:jc w:val="both"/>
        <w:rPr>
          <w:rFonts w:ascii="Times New Roman" w:eastAsia="Times New Roman" w:hAnsi="Times New Roman" w:cs="Times New Roman"/>
          <w:sz w:val="24"/>
          <w:szCs w:val="24"/>
          <w:lang w:val="es-CO" w:eastAsia="es-CO"/>
        </w:rPr>
      </w:pPr>
      <w:r w:rsidRPr="003E0BDB">
        <w:rPr>
          <w:rFonts w:ascii="Times New Roman" w:eastAsia="Times New Roman" w:hAnsi="Times New Roman" w:cs="Times New Roman"/>
          <w:sz w:val="24"/>
          <w:szCs w:val="24"/>
          <w:lang w:val="es-CO" w:eastAsia="es-CO"/>
        </w:rPr>
        <w:t xml:space="preserve">El comité editorial del </w:t>
      </w:r>
      <w:r w:rsidRPr="00610AA5">
        <w:rPr>
          <w:rFonts w:ascii="Times New Roman" w:hAnsi="Times New Roman" w:cs="Times New Roman"/>
          <w:b/>
          <w:bCs/>
          <w:i/>
          <w:iCs/>
          <w:sz w:val="24"/>
          <w:szCs w:val="24"/>
          <w:lang w:val="es-CO"/>
        </w:rPr>
        <w:t>1</w:t>
      </w:r>
      <w:r w:rsidRPr="00610AA5">
        <w:rPr>
          <w:rFonts w:ascii="Times New Roman" w:hAnsi="Times New Roman" w:cs="Times New Roman"/>
          <w:b/>
          <w:bCs/>
          <w:i/>
          <w:iCs/>
          <w:sz w:val="24"/>
          <w:szCs w:val="24"/>
          <w:vertAlign w:val="superscript"/>
          <w:lang w:val="es-CO"/>
        </w:rPr>
        <w:t>er</w:t>
      </w:r>
      <w:r w:rsidRPr="00610AA5">
        <w:rPr>
          <w:rFonts w:ascii="Times New Roman" w:hAnsi="Times New Roman" w:cs="Times New Roman"/>
          <w:b/>
          <w:bCs/>
          <w:i/>
          <w:iCs/>
          <w:sz w:val="24"/>
          <w:szCs w:val="24"/>
          <w:lang w:val="es-CO"/>
        </w:rPr>
        <w:t xml:space="preserve"> Congreso de Educación STEAM - STEAMEC 2021</w:t>
      </w:r>
      <w:r w:rsidRPr="003E0BDB">
        <w:rPr>
          <w:rFonts w:ascii="Times New Roman" w:eastAsia="Times New Roman" w:hAnsi="Times New Roman" w:cs="Times New Roman"/>
          <w:sz w:val="24"/>
          <w:szCs w:val="24"/>
          <w:lang w:val="es-CO" w:eastAsia="es-CO"/>
        </w:rPr>
        <w:t xml:space="preserve"> sólo considera la publicación de las contribuciones que cumplan con las políticas editoriales contempladas por las revistas científicas asociadas al evento (JPCS, IOP Publishing). Los artículos que no cumplan con las políticas editoriales (estilo y forma) serán rechazados automáticamente antes de ser evaluados. Sólo se recibirán artículos de investigación en inglés</w:t>
      </w:r>
      <w:r w:rsidR="008E53DE" w:rsidRPr="003E0BDB">
        <w:rPr>
          <w:rFonts w:ascii="Times New Roman" w:eastAsia="Times New Roman" w:hAnsi="Times New Roman" w:cs="Times New Roman"/>
          <w:sz w:val="24"/>
          <w:szCs w:val="24"/>
          <w:lang w:val="es-CO" w:eastAsia="es-CO"/>
        </w:rPr>
        <w:t>.</w:t>
      </w:r>
    </w:p>
    <w:p w14:paraId="131FCEBC" w14:textId="77777777" w:rsidR="00351D53" w:rsidRPr="003E0BDB" w:rsidRDefault="00351D53" w:rsidP="00CA4A53">
      <w:pPr>
        <w:shd w:val="clear" w:color="auto" w:fill="FFFFFF"/>
        <w:spacing w:line="276" w:lineRule="auto"/>
        <w:contextualSpacing/>
        <w:jc w:val="both"/>
        <w:rPr>
          <w:rFonts w:ascii="Times New Roman" w:eastAsia="Times New Roman" w:hAnsi="Times New Roman" w:cs="Times New Roman"/>
          <w:sz w:val="24"/>
          <w:szCs w:val="24"/>
          <w:lang w:val="es-CO" w:eastAsia="es-CO"/>
        </w:rPr>
      </w:pPr>
    </w:p>
    <w:p w14:paraId="25CF202C" w14:textId="4CE92366" w:rsidR="008E53DE" w:rsidRPr="003E0BDB" w:rsidRDefault="008E53DE" w:rsidP="00CA4A53">
      <w:pPr>
        <w:shd w:val="clear" w:color="auto" w:fill="FFFFFF"/>
        <w:spacing w:line="276" w:lineRule="auto"/>
        <w:contextualSpacing/>
        <w:jc w:val="both"/>
        <w:rPr>
          <w:rFonts w:ascii="Times New Roman" w:eastAsia="Times New Roman" w:hAnsi="Times New Roman" w:cs="Times New Roman"/>
          <w:b/>
          <w:bCs/>
          <w:sz w:val="24"/>
          <w:szCs w:val="24"/>
          <w:lang w:val="es-CO" w:eastAsia="es-CO"/>
        </w:rPr>
      </w:pPr>
      <w:r w:rsidRPr="003E0BDB">
        <w:rPr>
          <w:rFonts w:ascii="Times New Roman" w:eastAsia="Times New Roman" w:hAnsi="Times New Roman" w:cs="Times New Roman"/>
          <w:b/>
          <w:bCs/>
          <w:sz w:val="24"/>
          <w:szCs w:val="24"/>
          <w:lang w:val="es-CO" w:eastAsia="es-CO"/>
        </w:rPr>
        <w:t>Not</w:t>
      </w:r>
      <w:r w:rsidR="003E0BDB" w:rsidRPr="003E0BDB">
        <w:rPr>
          <w:rFonts w:ascii="Times New Roman" w:eastAsia="Times New Roman" w:hAnsi="Times New Roman" w:cs="Times New Roman"/>
          <w:b/>
          <w:bCs/>
          <w:sz w:val="24"/>
          <w:szCs w:val="24"/>
          <w:lang w:val="es-CO" w:eastAsia="es-CO"/>
        </w:rPr>
        <w:t>a</w:t>
      </w:r>
      <w:r w:rsidRPr="003E0BDB">
        <w:rPr>
          <w:rFonts w:ascii="Times New Roman" w:eastAsia="Times New Roman" w:hAnsi="Times New Roman" w:cs="Times New Roman"/>
          <w:b/>
          <w:bCs/>
          <w:sz w:val="24"/>
          <w:szCs w:val="24"/>
          <w:lang w:val="es-CO" w:eastAsia="es-CO"/>
        </w:rPr>
        <w:t xml:space="preserve"> 3: </w:t>
      </w:r>
    </w:p>
    <w:p w14:paraId="0A9E5682" w14:textId="4BE1CE93" w:rsidR="008454CC" w:rsidRPr="003E0BDB" w:rsidRDefault="003E0BDB" w:rsidP="00CA4A53">
      <w:pPr>
        <w:shd w:val="clear" w:color="auto" w:fill="FFFFFF"/>
        <w:spacing w:line="276" w:lineRule="auto"/>
        <w:contextualSpacing/>
        <w:jc w:val="both"/>
        <w:rPr>
          <w:rFonts w:ascii="Times New Roman" w:eastAsia="Times New Roman" w:hAnsi="Times New Roman" w:cs="Times New Roman"/>
          <w:sz w:val="24"/>
          <w:szCs w:val="24"/>
          <w:lang w:val="es-CO" w:eastAsia="es-CO"/>
        </w:rPr>
      </w:pPr>
      <w:r w:rsidRPr="003E0BDB">
        <w:rPr>
          <w:rFonts w:ascii="Times New Roman" w:eastAsia="Times New Roman" w:hAnsi="Times New Roman" w:cs="Times New Roman"/>
          <w:sz w:val="24"/>
          <w:szCs w:val="24"/>
          <w:lang w:val="es-CO" w:eastAsia="es-CO"/>
        </w:rPr>
        <w:t xml:space="preserve">El comité académico, científico y editorial del </w:t>
      </w:r>
      <w:r w:rsidRPr="00610AA5">
        <w:rPr>
          <w:rFonts w:ascii="Times New Roman" w:hAnsi="Times New Roman" w:cs="Times New Roman"/>
          <w:b/>
          <w:bCs/>
          <w:i/>
          <w:iCs/>
          <w:sz w:val="24"/>
          <w:szCs w:val="24"/>
          <w:lang w:val="es-CO"/>
        </w:rPr>
        <w:t>1</w:t>
      </w:r>
      <w:r w:rsidRPr="00610AA5">
        <w:rPr>
          <w:rFonts w:ascii="Times New Roman" w:hAnsi="Times New Roman" w:cs="Times New Roman"/>
          <w:b/>
          <w:bCs/>
          <w:i/>
          <w:iCs/>
          <w:sz w:val="24"/>
          <w:szCs w:val="24"/>
          <w:vertAlign w:val="superscript"/>
          <w:lang w:val="es-CO"/>
        </w:rPr>
        <w:t>er</w:t>
      </w:r>
      <w:r w:rsidRPr="00610AA5">
        <w:rPr>
          <w:rFonts w:ascii="Times New Roman" w:hAnsi="Times New Roman" w:cs="Times New Roman"/>
          <w:b/>
          <w:bCs/>
          <w:i/>
          <w:iCs/>
          <w:sz w:val="24"/>
          <w:szCs w:val="24"/>
          <w:lang w:val="es-CO"/>
        </w:rPr>
        <w:t xml:space="preserve"> Congreso de Educación STEAM - STEAMEC 2021</w:t>
      </w:r>
      <w:r w:rsidRPr="003E0BDB">
        <w:rPr>
          <w:rFonts w:ascii="Times New Roman" w:eastAsia="Times New Roman" w:hAnsi="Times New Roman" w:cs="Times New Roman"/>
          <w:sz w:val="24"/>
          <w:szCs w:val="24"/>
          <w:lang w:val="es-CO" w:eastAsia="es-CO"/>
        </w:rPr>
        <w:t xml:space="preserve"> sólo permitirá dos presentaciones (en modalidad oral o póster) por inscripción, aunque los participantes podrán aparecer como coautores en más de dos contribuciones</w:t>
      </w:r>
      <w:r w:rsidR="008E53DE" w:rsidRPr="003E0BDB">
        <w:rPr>
          <w:rFonts w:ascii="Times New Roman" w:eastAsia="Times New Roman" w:hAnsi="Times New Roman" w:cs="Times New Roman"/>
          <w:sz w:val="24"/>
          <w:szCs w:val="24"/>
          <w:lang w:val="es-CO" w:eastAsia="es-CO"/>
        </w:rPr>
        <w:t>.</w:t>
      </w:r>
    </w:p>
    <w:sectPr w:rsidR="008454CC" w:rsidRPr="003E0B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9D9"/>
    <w:multiLevelType w:val="hybridMultilevel"/>
    <w:tmpl w:val="13CE0F6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87C2497"/>
    <w:multiLevelType w:val="hybridMultilevel"/>
    <w:tmpl w:val="DB8892C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9E48F2"/>
    <w:multiLevelType w:val="multilevel"/>
    <w:tmpl w:val="8174AA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C325928"/>
    <w:multiLevelType w:val="hybridMultilevel"/>
    <w:tmpl w:val="28EE78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3675D9"/>
    <w:multiLevelType w:val="hybridMultilevel"/>
    <w:tmpl w:val="BABAF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7D7044"/>
    <w:multiLevelType w:val="hybridMultilevel"/>
    <w:tmpl w:val="7C1CBA20"/>
    <w:lvl w:ilvl="0" w:tplc="240A000D">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6" w15:restartNumberingAfterBreak="0">
    <w:nsid w:val="391C1A4B"/>
    <w:multiLevelType w:val="hybridMultilevel"/>
    <w:tmpl w:val="EE66429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43C5312D"/>
    <w:multiLevelType w:val="hybridMultilevel"/>
    <w:tmpl w:val="7F4AAD68"/>
    <w:lvl w:ilvl="0" w:tplc="2A00B17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3E15CE3"/>
    <w:multiLevelType w:val="hybridMultilevel"/>
    <w:tmpl w:val="519C31A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4DA182D"/>
    <w:multiLevelType w:val="hybridMultilevel"/>
    <w:tmpl w:val="3CCA9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121D4F"/>
    <w:multiLevelType w:val="hybridMultilevel"/>
    <w:tmpl w:val="2458974C"/>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1" w15:restartNumberingAfterBreak="0">
    <w:nsid w:val="4D9875E5"/>
    <w:multiLevelType w:val="hybridMultilevel"/>
    <w:tmpl w:val="30C8E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2B35188"/>
    <w:multiLevelType w:val="hybridMultilevel"/>
    <w:tmpl w:val="422283F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54E10D25"/>
    <w:multiLevelType w:val="hybridMultilevel"/>
    <w:tmpl w:val="E02A2F5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55F6756B"/>
    <w:multiLevelType w:val="hybridMultilevel"/>
    <w:tmpl w:val="D3808E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C167693"/>
    <w:multiLevelType w:val="hybridMultilevel"/>
    <w:tmpl w:val="5B9A95F8"/>
    <w:lvl w:ilvl="0" w:tplc="2A00B17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E4C440A"/>
    <w:multiLevelType w:val="hybridMultilevel"/>
    <w:tmpl w:val="06DEF1C0"/>
    <w:lvl w:ilvl="0" w:tplc="240A0001">
      <w:start w:val="1"/>
      <w:numFmt w:val="bullet"/>
      <w:lvlText w:val=""/>
      <w:lvlJc w:val="left"/>
      <w:pPr>
        <w:ind w:left="720" w:hanging="360"/>
      </w:pPr>
      <w:rPr>
        <w:rFonts w:ascii="Symbol" w:hAnsi="Symbol" w:hint="default"/>
      </w:rPr>
    </w:lvl>
    <w:lvl w:ilvl="1" w:tplc="DA963E92">
      <w:numFmt w:val="bullet"/>
      <w:lvlText w:val="-"/>
      <w:lvlJc w:val="left"/>
      <w:pPr>
        <w:ind w:left="1440" w:hanging="360"/>
      </w:pPr>
      <w:rPr>
        <w:rFonts w:ascii="Times New Roman" w:eastAsiaTheme="minorHAns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956493F"/>
    <w:multiLevelType w:val="hybridMultilevel"/>
    <w:tmpl w:val="700875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21F5DF7"/>
    <w:multiLevelType w:val="hybridMultilevel"/>
    <w:tmpl w:val="17D2482C"/>
    <w:lvl w:ilvl="0" w:tplc="2A00B17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AF31731"/>
    <w:multiLevelType w:val="hybridMultilevel"/>
    <w:tmpl w:val="AE2A2C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D462C56"/>
    <w:multiLevelType w:val="hybridMultilevel"/>
    <w:tmpl w:val="49908D50"/>
    <w:lvl w:ilvl="0" w:tplc="240A000D">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1" w15:restartNumberingAfterBreak="0">
    <w:nsid w:val="7FD02454"/>
    <w:multiLevelType w:val="hybridMultilevel"/>
    <w:tmpl w:val="667040C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12"/>
  </w:num>
  <w:num w:numId="5">
    <w:abstractNumId w:val="21"/>
  </w:num>
  <w:num w:numId="6">
    <w:abstractNumId w:val="8"/>
  </w:num>
  <w:num w:numId="7">
    <w:abstractNumId w:val="2"/>
  </w:num>
  <w:num w:numId="8">
    <w:abstractNumId w:val="11"/>
  </w:num>
  <w:num w:numId="9">
    <w:abstractNumId w:val="4"/>
  </w:num>
  <w:num w:numId="10">
    <w:abstractNumId w:val="19"/>
  </w:num>
  <w:num w:numId="11">
    <w:abstractNumId w:val="18"/>
  </w:num>
  <w:num w:numId="12">
    <w:abstractNumId w:val="15"/>
  </w:num>
  <w:num w:numId="13">
    <w:abstractNumId w:val="7"/>
  </w:num>
  <w:num w:numId="14">
    <w:abstractNumId w:val="16"/>
  </w:num>
  <w:num w:numId="15">
    <w:abstractNumId w:val="14"/>
  </w:num>
  <w:num w:numId="16">
    <w:abstractNumId w:val="1"/>
  </w:num>
  <w:num w:numId="17">
    <w:abstractNumId w:val="5"/>
  </w:num>
  <w:num w:numId="18">
    <w:abstractNumId w:val="20"/>
  </w:num>
  <w:num w:numId="19">
    <w:abstractNumId w:val="3"/>
  </w:num>
  <w:num w:numId="20">
    <w:abstractNumId w:val="17"/>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F3"/>
    <w:rsid w:val="00004E94"/>
    <w:rsid w:val="000105C1"/>
    <w:rsid w:val="0002699A"/>
    <w:rsid w:val="000404FA"/>
    <w:rsid w:val="000452BA"/>
    <w:rsid w:val="00054B94"/>
    <w:rsid w:val="000560A6"/>
    <w:rsid w:val="00091C06"/>
    <w:rsid w:val="000A658E"/>
    <w:rsid w:val="000A7B4B"/>
    <w:rsid w:val="000E0E07"/>
    <w:rsid w:val="000F7841"/>
    <w:rsid w:val="00120438"/>
    <w:rsid w:val="00151017"/>
    <w:rsid w:val="00154FE4"/>
    <w:rsid w:val="00157AAA"/>
    <w:rsid w:val="00191097"/>
    <w:rsid w:val="00193F79"/>
    <w:rsid w:val="001B259B"/>
    <w:rsid w:val="001C0FDE"/>
    <w:rsid w:val="00200491"/>
    <w:rsid w:val="00203214"/>
    <w:rsid w:val="00203F7E"/>
    <w:rsid w:val="002140F3"/>
    <w:rsid w:val="00224C7D"/>
    <w:rsid w:val="00225E04"/>
    <w:rsid w:val="00254C30"/>
    <w:rsid w:val="002A353F"/>
    <w:rsid w:val="002A3D04"/>
    <w:rsid w:val="002B1ABF"/>
    <w:rsid w:val="002F08A3"/>
    <w:rsid w:val="00304BFE"/>
    <w:rsid w:val="0033045A"/>
    <w:rsid w:val="00351D53"/>
    <w:rsid w:val="0035231E"/>
    <w:rsid w:val="00376869"/>
    <w:rsid w:val="003A04DA"/>
    <w:rsid w:val="003B52BE"/>
    <w:rsid w:val="003B5674"/>
    <w:rsid w:val="003C39F3"/>
    <w:rsid w:val="003E0BDB"/>
    <w:rsid w:val="003F454D"/>
    <w:rsid w:val="004522BD"/>
    <w:rsid w:val="00492BCA"/>
    <w:rsid w:val="004A416A"/>
    <w:rsid w:val="004C0DC1"/>
    <w:rsid w:val="004D26FD"/>
    <w:rsid w:val="004D46D0"/>
    <w:rsid w:val="004D6DAA"/>
    <w:rsid w:val="00504C3C"/>
    <w:rsid w:val="00505CA8"/>
    <w:rsid w:val="00540F16"/>
    <w:rsid w:val="00542472"/>
    <w:rsid w:val="00561AEE"/>
    <w:rsid w:val="00565E7F"/>
    <w:rsid w:val="005A6D5F"/>
    <w:rsid w:val="005D18EE"/>
    <w:rsid w:val="0060148D"/>
    <w:rsid w:val="00610AA5"/>
    <w:rsid w:val="00691950"/>
    <w:rsid w:val="006D236F"/>
    <w:rsid w:val="00751E9C"/>
    <w:rsid w:val="00777294"/>
    <w:rsid w:val="007E2466"/>
    <w:rsid w:val="007E2546"/>
    <w:rsid w:val="007E45F6"/>
    <w:rsid w:val="007E5E5B"/>
    <w:rsid w:val="008000C8"/>
    <w:rsid w:val="00826EE3"/>
    <w:rsid w:val="00830829"/>
    <w:rsid w:val="00831895"/>
    <w:rsid w:val="008454CC"/>
    <w:rsid w:val="008515A8"/>
    <w:rsid w:val="008576C6"/>
    <w:rsid w:val="00891DF4"/>
    <w:rsid w:val="008A4AD3"/>
    <w:rsid w:val="008E53DE"/>
    <w:rsid w:val="00922CFC"/>
    <w:rsid w:val="00922F22"/>
    <w:rsid w:val="009238F8"/>
    <w:rsid w:val="00944B14"/>
    <w:rsid w:val="00971817"/>
    <w:rsid w:val="009B17E6"/>
    <w:rsid w:val="009E768F"/>
    <w:rsid w:val="009F301E"/>
    <w:rsid w:val="00A017BE"/>
    <w:rsid w:val="00A102CC"/>
    <w:rsid w:val="00A20E92"/>
    <w:rsid w:val="00A45D2F"/>
    <w:rsid w:val="00A54A5F"/>
    <w:rsid w:val="00AA0FD3"/>
    <w:rsid w:val="00AC37E6"/>
    <w:rsid w:val="00B06C1A"/>
    <w:rsid w:val="00B3430C"/>
    <w:rsid w:val="00B43353"/>
    <w:rsid w:val="00B47904"/>
    <w:rsid w:val="00B6158C"/>
    <w:rsid w:val="00B63976"/>
    <w:rsid w:val="00B74782"/>
    <w:rsid w:val="00B9530E"/>
    <w:rsid w:val="00BA7A85"/>
    <w:rsid w:val="00BB676A"/>
    <w:rsid w:val="00BC30FD"/>
    <w:rsid w:val="00BE01AF"/>
    <w:rsid w:val="00BE39F9"/>
    <w:rsid w:val="00C559B2"/>
    <w:rsid w:val="00CA4A53"/>
    <w:rsid w:val="00CB114F"/>
    <w:rsid w:val="00CD02F9"/>
    <w:rsid w:val="00D11E67"/>
    <w:rsid w:val="00D46CCF"/>
    <w:rsid w:val="00D96AEE"/>
    <w:rsid w:val="00D979D4"/>
    <w:rsid w:val="00DA4851"/>
    <w:rsid w:val="00DD139D"/>
    <w:rsid w:val="00DD3B6A"/>
    <w:rsid w:val="00E11079"/>
    <w:rsid w:val="00E11397"/>
    <w:rsid w:val="00E32BE4"/>
    <w:rsid w:val="00E74E00"/>
    <w:rsid w:val="00E83DCC"/>
    <w:rsid w:val="00EC2C55"/>
    <w:rsid w:val="00EE589A"/>
    <w:rsid w:val="00F22559"/>
    <w:rsid w:val="00F7690A"/>
    <w:rsid w:val="00F924BC"/>
    <w:rsid w:val="00FA46F6"/>
    <w:rsid w:val="00FE08DE"/>
    <w:rsid w:val="00FE74F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06D5"/>
  <w15:chartTrackingRefBased/>
  <w15:docId w15:val="{3C6FD68C-AA55-48D9-A3B2-8BF33616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114F"/>
    <w:pPr>
      <w:ind w:left="720"/>
      <w:contextualSpacing/>
    </w:pPr>
  </w:style>
  <w:style w:type="paragraph" w:styleId="Textodeglobo">
    <w:name w:val="Balloon Text"/>
    <w:basedOn w:val="Normal"/>
    <w:link w:val="TextodegloboCar"/>
    <w:uiPriority w:val="99"/>
    <w:semiHidden/>
    <w:unhideWhenUsed/>
    <w:rsid w:val="003A04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4DA"/>
    <w:rPr>
      <w:rFonts w:ascii="Segoe UI" w:hAnsi="Segoe UI" w:cs="Segoe UI"/>
      <w:sz w:val="18"/>
      <w:szCs w:val="18"/>
    </w:rPr>
  </w:style>
  <w:style w:type="character" w:styleId="Refdecomentario">
    <w:name w:val="annotation reference"/>
    <w:basedOn w:val="Fuentedeprrafopredeter"/>
    <w:uiPriority w:val="99"/>
    <w:semiHidden/>
    <w:unhideWhenUsed/>
    <w:rsid w:val="002B1ABF"/>
    <w:rPr>
      <w:sz w:val="16"/>
      <w:szCs w:val="16"/>
    </w:rPr>
  </w:style>
  <w:style w:type="paragraph" w:styleId="Textocomentario">
    <w:name w:val="annotation text"/>
    <w:basedOn w:val="Normal"/>
    <w:link w:val="TextocomentarioCar"/>
    <w:uiPriority w:val="99"/>
    <w:semiHidden/>
    <w:unhideWhenUsed/>
    <w:rsid w:val="002B1A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1ABF"/>
    <w:rPr>
      <w:sz w:val="20"/>
      <w:szCs w:val="20"/>
    </w:rPr>
  </w:style>
  <w:style w:type="paragraph" w:styleId="Asuntodelcomentario">
    <w:name w:val="annotation subject"/>
    <w:basedOn w:val="Textocomentario"/>
    <w:next w:val="Textocomentario"/>
    <w:link w:val="AsuntodelcomentarioCar"/>
    <w:uiPriority w:val="99"/>
    <w:semiHidden/>
    <w:unhideWhenUsed/>
    <w:rsid w:val="002B1ABF"/>
    <w:rPr>
      <w:b/>
      <w:bCs/>
    </w:rPr>
  </w:style>
  <w:style w:type="character" w:customStyle="1" w:styleId="AsuntodelcomentarioCar">
    <w:name w:val="Asunto del comentario Car"/>
    <w:basedOn w:val="TextocomentarioCar"/>
    <w:link w:val="Asuntodelcomentario"/>
    <w:uiPriority w:val="99"/>
    <w:semiHidden/>
    <w:rsid w:val="002B1ABF"/>
    <w:rPr>
      <w:b/>
      <w:bCs/>
      <w:sz w:val="20"/>
      <w:szCs w:val="20"/>
    </w:rPr>
  </w:style>
  <w:style w:type="character" w:styleId="Hipervnculo">
    <w:name w:val="Hyperlink"/>
    <w:basedOn w:val="Fuentedeprrafopredeter"/>
    <w:uiPriority w:val="99"/>
    <w:unhideWhenUsed/>
    <w:rsid w:val="00751E9C"/>
    <w:rPr>
      <w:color w:val="0563C1" w:themeColor="hyperlink"/>
      <w:u w:val="single"/>
    </w:rPr>
  </w:style>
  <w:style w:type="character" w:styleId="Mencinsinresolver">
    <w:name w:val="Unresolved Mention"/>
    <w:basedOn w:val="Fuentedeprrafopredeter"/>
    <w:uiPriority w:val="99"/>
    <w:semiHidden/>
    <w:unhideWhenUsed/>
    <w:rsid w:val="00751E9C"/>
    <w:rPr>
      <w:color w:val="605E5C"/>
      <w:shd w:val="clear" w:color="auto" w:fill="E1DFDD"/>
    </w:rPr>
  </w:style>
  <w:style w:type="table" w:styleId="Tablaconcuadrcula">
    <w:name w:val="Table Grid"/>
    <w:basedOn w:val="Tablanormal"/>
    <w:uiPriority w:val="39"/>
    <w:rsid w:val="00224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A54A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54A5F"/>
    <w:rPr>
      <w:rFonts w:asciiTheme="majorHAnsi" w:eastAsiaTheme="majorEastAsia" w:hAnsiTheme="majorHAnsi" w:cstheme="majorBidi"/>
      <w:spacing w:val="-10"/>
      <w:kern w:val="28"/>
      <w:sz w:val="56"/>
      <w:szCs w:val="56"/>
    </w:rPr>
  </w:style>
  <w:style w:type="character" w:styleId="Hipervnculovisitado">
    <w:name w:val="FollowedHyperlink"/>
    <w:basedOn w:val="Fuentedeprrafopredeter"/>
    <w:uiPriority w:val="99"/>
    <w:semiHidden/>
    <w:unhideWhenUsed/>
    <w:rsid w:val="0035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4687">
      <w:bodyDiv w:val="1"/>
      <w:marLeft w:val="0"/>
      <w:marRight w:val="0"/>
      <w:marTop w:val="0"/>
      <w:marBottom w:val="0"/>
      <w:divBdr>
        <w:top w:val="none" w:sz="0" w:space="0" w:color="auto"/>
        <w:left w:val="none" w:sz="0" w:space="0" w:color="auto"/>
        <w:bottom w:val="none" w:sz="0" w:space="0" w:color="auto"/>
        <w:right w:val="none" w:sz="0" w:space="0" w:color="auto"/>
      </w:divBdr>
      <w:divsChild>
        <w:div w:id="1215778432">
          <w:marLeft w:val="0"/>
          <w:marRight w:val="0"/>
          <w:marTop w:val="0"/>
          <w:marBottom w:val="0"/>
          <w:divBdr>
            <w:top w:val="none" w:sz="0" w:space="0" w:color="auto"/>
            <w:left w:val="none" w:sz="0" w:space="0" w:color="auto"/>
            <w:bottom w:val="none" w:sz="0" w:space="0" w:color="auto"/>
            <w:right w:val="none" w:sz="0" w:space="0" w:color="auto"/>
          </w:divBdr>
          <w:divsChild>
            <w:div w:id="446778455">
              <w:marLeft w:val="0"/>
              <w:marRight w:val="0"/>
              <w:marTop w:val="0"/>
              <w:marBottom w:val="0"/>
              <w:divBdr>
                <w:top w:val="none" w:sz="0" w:space="0" w:color="auto"/>
                <w:left w:val="none" w:sz="0" w:space="0" w:color="auto"/>
                <w:bottom w:val="none" w:sz="0" w:space="0" w:color="auto"/>
                <w:right w:val="none" w:sz="0" w:space="0" w:color="auto"/>
              </w:divBdr>
              <w:divsChild>
                <w:div w:id="1422021402">
                  <w:marLeft w:val="0"/>
                  <w:marRight w:val="0"/>
                  <w:marTop w:val="0"/>
                  <w:marBottom w:val="0"/>
                  <w:divBdr>
                    <w:top w:val="none" w:sz="0" w:space="0" w:color="auto"/>
                    <w:left w:val="none" w:sz="0" w:space="0" w:color="auto"/>
                    <w:bottom w:val="none" w:sz="0" w:space="0" w:color="auto"/>
                    <w:right w:val="none" w:sz="0" w:space="0" w:color="auto"/>
                  </w:divBdr>
                </w:div>
                <w:div w:id="1016149078">
                  <w:marLeft w:val="0"/>
                  <w:marRight w:val="0"/>
                  <w:marTop w:val="0"/>
                  <w:marBottom w:val="0"/>
                  <w:divBdr>
                    <w:top w:val="none" w:sz="0" w:space="0" w:color="auto"/>
                    <w:left w:val="none" w:sz="0" w:space="0" w:color="auto"/>
                    <w:bottom w:val="none" w:sz="0" w:space="0" w:color="auto"/>
                    <w:right w:val="none" w:sz="0" w:space="0" w:color="auto"/>
                  </w:divBdr>
                </w:div>
                <w:div w:id="1733889048">
                  <w:marLeft w:val="0"/>
                  <w:marRight w:val="0"/>
                  <w:marTop w:val="0"/>
                  <w:marBottom w:val="0"/>
                  <w:divBdr>
                    <w:top w:val="none" w:sz="0" w:space="0" w:color="auto"/>
                    <w:left w:val="none" w:sz="0" w:space="0" w:color="auto"/>
                    <w:bottom w:val="none" w:sz="0" w:space="0" w:color="auto"/>
                    <w:right w:val="none" w:sz="0" w:space="0" w:color="auto"/>
                  </w:divBdr>
                </w:div>
                <w:div w:id="1867207249">
                  <w:marLeft w:val="0"/>
                  <w:marRight w:val="0"/>
                  <w:marTop w:val="0"/>
                  <w:marBottom w:val="0"/>
                  <w:divBdr>
                    <w:top w:val="none" w:sz="0" w:space="0" w:color="auto"/>
                    <w:left w:val="none" w:sz="0" w:space="0" w:color="auto"/>
                    <w:bottom w:val="none" w:sz="0" w:space="0" w:color="auto"/>
                    <w:right w:val="none" w:sz="0" w:space="0" w:color="auto"/>
                  </w:divBdr>
                </w:div>
                <w:div w:id="2069182052">
                  <w:marLeft w:val="0"/>
                  <w:marRight w:val="0"/>
                  <w:marTop w:val="0"/>
                  <w:marBottom w:val="0"/>
                  <w:divBdr>
                    <w:top w:val="none" w:sz="0" w:space="0" w:color="auto"/>
                    <w:left w:val="none" w:sz="0" w:space="0" w:color="auto"/>
                    <w:bottom w:val="none" w:sz="0" w:space="0" w:color="auto"/>
                    <w:right w:val="none" w:sz="0" w:space="0" w:color="auto"/>
                  </w:divBdr>
                </w:div>
                <w:div w:id="864486051">
                  <w:marLeft w:val="0"/>
                  <w:marRight w:val="0"/>
                  <w:marTop w:val="0"/>
                  <w:marBottom w:val="0"/>
                  <w:divBdr>
                    <w:top w:val="none" w:sz="0" w:space="0" w:color="auto"/>
                    <w:left w:val="none" w:sz="0" w:space="0" w:color="auto"/>
                    <w:bottom w:val="none" w:sz="0" w:space="0" w:color="auto"/>
                    <w:right w:val="none" w:sz="0" w:space="0" w:color="auto"/>
                  </w:divBdr>
                </w:div>
                <w:div w:id="497573447">
                  <w:marLeft w:val="0"/>
                  <w:marRight w:val="0"/>
                  <w:marTop w:val="0"/>
                  <w:marBottom w:val="0"/>
                  <w:divBdr>
                    <w:top w:val="none" w:sz="0" w:space="0" w:color="auto"/>
                    <w:left w:val="none" w:sz="0" w:space="0" w:color="auto"/>
                    <w:bottom w:val="none" w:sz="0" w:space="0" w:color="auto"/>
                    <w:right w:val="none" w:sz="0" w:space="0" w:color="auto"/>
                  </w:divBdr>
                </w:div>
                <w:div w:id="1561401134">
                  <w:marLeft w:val="0"/>
                  <w:marRight w:val="0"/>
                  <w:marTop w:val="0"/>
                  <w:marBottom w:val="0"/>
                  <w:divBdr>
                    <w:top w:val="none" w:sz="0" w:space="0" w:color="auto"/>
                    <w:left w:val="none" w:sz="0" w:space="0" w:color="auto"/>
                    <w:bottom w:val="none" w:sz="0" w:space="0" w:color="auto"/>
                    <w:right w:val="none" w:sz="0" w:space="0" w:color="auto"/>
                  </w:divBdr>
                </w:div>
                <w:div w:id="1163623721">
                  <w:marLeft w:val="0"/>
                  <w:marRight w:val="0"/>
                  <w:marTop w:val="0"/>
                  <w:marBottom w:val="0"/>
                  <w:divBdr>
                    <w:top w:val="none" w:sz="0" w:space="0" w:color="auto"/>
                    <w:left w:val="none" w:sz="0" w:space="0" w:color="auto"/>
                    <w:bottom w:val="none" w:sz="0" w:space="0" w:color="auto"/>
                    <w:right w:val="none" w:sz="0" w:space="0" w:color="auto"/>
                  </w:divBdr>
                </w:div>
                <w:div w:id="1246961940">
                  <w:marLeft w:val="0"/>
                  <w:marRight w:val="0"/>
                  <w:marTop w:val="0"/>
                  <w:marBottom w:val="0"/>
                  <w:divBdr>
                    <w:top w:val="none" w:sz="0" w:space="0" w:color="auto"/>
                    <w:left w:val="none" w:sz="0" w:space="0" w:color="auto"/>
                    <w:bottom w:val="none" w:sz="0" w:space="0" w:color="auto"/>
                    <w:right w:val="none" w:sz="0" w:space="0" w:color="auto"/>
                  </w:divBdr>
                </w:div>
                <w:div w:id="2071802230">
                  <w:marLeft w:val="0"/>
                  <w:marRight w:val="0"/>
                  <w:marTop w:val="0"/>
                  <w:marBottom w:val="0"/>
                  <w:divBdr>
                    <w:top w:val="none" w:sz="0" w:space="0" w:color="auto"/>
                    <w:left w:val="none" w:sz="0" w:space="0" w:color="auto"/>
                    <w:bottom w:val="none" w:sz="0" w:space="0" w:color="auto"/>
                    <w:right w:val="none" w:sz="0" w:space="0" w:color="auto"/>
                  </w:divBdr>
                </w:div>
                <w:div w:id="222912219">
                  <w:marLeft w:val="0"/>
                  <w:marRight w:val="0"/>
                  <w:marTop w:val="0"/>
                  <w:marBottom w:val="0"/>
                  <w:divBdr>
                    <w:top w:val="none" w:sz="0" w:space="0" w:color="auto"/>
                    <w:left w:val="none" w:sz="0" w:space="0" w:color="auto"/>
                    <w:bottom w:val="none" w:sz="0" w:space="0" w:color="auto"/>
                    <w:right w:val="none" w:sz="0" w:space="0" w:color="auto"/>
                  </w:divBdr>
                </w:div>
                <w:div w:id="624120886">
                  <w:marLeft w:val="0"/>
                  <w:marRight w:val="0"/>
                  <w:marTop w:val="0"/>
                  <w:marBottom w:val="0"/>
                  <w:divBdr>
                    <w:top w:val="none" w:sz="0" w:space="0" w:color="auto"/>
                    <w:left w:val="none" w:sz="0" w:space="0" w:color="auto"/>
                    <w:bottom w:val="none" w:sz="0" w:space="0" w:color="auto"/>
                    <w:right w:val="none" w:sz="0" w:space="0" w:color="auto"/>
                  </w:divBdr>
                </w:div>
                <w:div w:id="12375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ressteameducation@ufps.edu.co" TargetMode="External"/><Relationship Id="rId13" Type="http://schemas.openxmlformats.org/officeDocument/2006/relationships/hyperlink" Target="https://iopscience.iop.org/journal/1742-6596" TargetMode="External"/><Relationship Id="rId3" Type="http://schemas.openxmlformats.org/officeDocument/2006/relationships/styles" Target="styles.xml"/><Relationship Id="rId7" Type="http://schemas.openxmlformats.org/officeDocument/2006/relationships/hyperlink" Target="https://forms.gle/TkyLEygRXBXvewvJ6" TargetMode="External"/><Relationship Id="rId12" Type="http://schemas.openxmlformats.org/officeDocument/2006/relationships/hyperlink" Target="https://publishingsupport.iopscience.iop.org/author-guidelines-for-conference-proceeding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forms.gle/EyvMnUTFaEnh9RGj9" TargetMode="External"/><Relationship Id="rId11" Type="http://schemas.openxmlformats.org/officeDocument/2006/relationships/hyperlink" Target="https://publishingsupport.iopscience.iop.org/author-guidelines-for-conference-proceedings/" TargetMode="External"/><Relationship Id="rId5" Type="http://schemas.openxmlformats.org/officeDocument/2006/relationships/webSettings" Target="webSettings.xml"/><Relationship Id="rId15" Type="http://schemas.openxmlformats.org/officeDocument/2006/relationships/hyperlink" Target="mailto:raulprada@ufps.edu.co" TargetMode="External"/><Relationship Id="rId10" Type="http://schemas.openxmlformats.org/officeDocument/2006/relationships/hyperlink" Target="https://revistas.ufps.edu.co/index.php/ecomatematico" TargetMode="External"/><Relationship Id="rId4" Type="http://schemas.openxmlformats.org/officeDocument/2006/relationships/settings" Target="settings.xml"/><Relationship Id="rId9" Type="http://schemas.openxmlformats.org/officeDocument/2006/relationships/hyperlink" Target="https://revistas.ufps.edu.co/index.php/perspectivas" TargetMode="External"/><Relationship Id="rId14" Type="http://schemas.openxmlformats.org/officeDocument/2006/relationships/hyperlink" Target="https://publishingsupport.iopscience.iop.org/author-guidelines-for-conference-proceeding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DDAA0-9AB5-441B-B4B4-AE9FE381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2474</Words>
  <Characters>13607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Hernández Suárez</dc:creator>
  <cp:keywords/>
  <dc:description/>
  <cp:lastModifiedBy>Jessica Astrid</cp:lastModifiedBy>
  <cp:revision>10</cp:revision>
  <cp:lastPrinted>2021-03-16T15:50:00Z</cp:lastPrinted>
  <dcterms:created xsi:type="dcterms:W3CDTF">2021-03-16T14:42:00Z</dcterms:created>
  <dcterms:modified xsi:type="dcterms:W3CDTF">2021-05-12T13:29:00Z</dcterms:modified>
</cp:coreProperties>
</file>