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E7" w:rsidRPr="009F5137" w:rsidRDefault="001F5777" w:rsidP="00344EE7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lang w:eastAsia="es-ES"/>
        </w:rPr>
        <w:t>PROGRAMACION DE SEROLOGÍ</w:t>
      </w:r>
      <w:r w:rsidR="00344EE7" w:rsidRPr="009F5137">
        <w:rPr>
          <w:rFonts w:ascii="Times New Roman" w:hAnsi="Times New Roman"/>
          <w:b/>
          <w:bCs/>
          <w:color w:val="000000"/>
          <w:lang w:eastAsia="es-ES"/>
        </w:rPr>
        <w:t>AS ESTUDIANTES ANTIGUOS</w:t>
      </w:r>
      <w:r w:rsidR="00344EE7">
        <w:rPr>
          <w:rFonts w:ascii="Times New Roman" w:hAnsi="Times New Roman"/>
          <w:b/>
          <w:bCs/>
          <w:color w:val="000000"/>
          <w:lang w:eastAsia="es-ES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es-ES"/>
        </w:rPr>
        <w:t>PRIMER SEMESTRE</w:t>
      </w:r>
      <w:r w:rsidR="00344EE7" w:rsidRPr="009F5137">
        <w:rPr>
          <w:rFonts w:ascii="Times New Roman" w:hAnsi="Times New Roman"/>
          <w:b/>
          <w:bCs/>
          <w:color w:val="000000"/>
          <w:lang w:eastAsia="es-ES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es-ES"/>
        </w:rPr>
        <w:t>ACADÉ</w:t>
      </w:r>
      <w:r w:rsidR="00344EE7" w:rsidRPr="009F5137">
        <w:rPr>
          <w:rFonts w:ascii="Times New Roman" w:hAnsi="Times New Roman"/>
          <w:b/>
          <w:bCs/>
          <w:color w:val="000000"/>
          <w:lang w:eastAsia="es-ES"/>
        </w:rPr>
        <w:t xml:space="preserve">MICO </w:t>
      </w:r>
      <w:r w:rsidR="00344EE7">
        <w:rPr>
          <w:rFonts w:ascii="Times New Roman" w:hAnsi="Times New Roman"/>
          <w:b/>
          <w:bCs/>
          <w:color w:val="000000"/>
          <w:lang w:eastAsia="es-ES"/>
        </w:rPr>
        <w:t>DE 2018</w:t>
      </w: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2693"/>
        <w:gridCol w:w="3034"/>
      </w:tblGrid>
      <w:tr w:rsidR="00344EE7" w:rsidRPr="0019529F" w:rsidTr="009A0FA0">
        <w:trPr>
          <w:tblHeader/>
          <w:tblCellSpacing w:w="0" w:type="dxa"/>
        </w:trPr>
        <w:tc>
          <w:tcPr>
            <w:tcW w:w="1493" w:type="dxa"/>
            <w:hideMark/>
          </w:tcPr>
          <w:p w:rsidR="00344EE7" w:rsidRPr="0019529F" w:rsidRDefault="00344EE7" w:rsidP="009A0F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5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410" w:type="dxa"/>
            <w:hideMark/>
          </w:tcPr>
          <w:p w:rsidR="00344EE7" w:rsidRPr="0019529F" w:rsidRDefault="00344EE7" w:rsidP="009A0F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5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PLAN DE ESTUDIO</w:t>
            </w:r>
          </w:p>
        </w:tc>
        <w:tc>
          <w:tcPr>
            <w:tcW w:w="2693" w:type="dxa"/>
            <w:hideMark/>
          </w:tcPr>
          <w:p w:rsidR="00344EE7" w:rsidRPr="0019529F" w:rsidRDefault="001F5777" w:rsidP="009A0F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BACTERIÓ</w:t>
            </w:r>
            <w:r w:rsidR="00344EE7" w:rsidRPr="00195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LOGO</w:t>
            </w:r>
          </w:p>
        </w:tc>
        <w:tc>
          <w:tcPr>
            <w:tcW w:w="3034" w:type="dxa"/>
            <w:hideMark/>
          </w:tcPr>
          <w:p w:rsidR="00344EE7" w:rsidRPr="0019529F" w:rsidRDefault="001F5777" w:rsidP="009A0FA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DIRECCIÓ</w:t>
            </w:r>
            <w:r w:rsidR="00344EE7" w:rsidRPr="00195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 w:val="restart"/>
            <w:vAlign w:val="center"/>
            <w:hideMark/>
          </w:tcPr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NOVIEMBRE 27 A DICIEMBRE 7 DE 2017</w:t>
            </w: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NO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VIEMBRE 27 A DICIEMBRE 7 DE 2017</w:t>
            </w: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NO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  <w:t>VIEMBRE 27 A DICIEMBRE 7 DE 2017</w:t>
            </w: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344EE7" w:rsidRPr="0019529F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lastRenderedPageBreak/>
              <w:t>CONTADURÍ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DIURNA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VILMA OROZCO</w:t>
            </w: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*Av 0A Nº 12-05 cons 101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>edif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 Ingrid.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5731198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CONTADURÍ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NOCTURNA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GUSTAVO CAICEDO</w:t>
            </w: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32E5A">
              <w:rPr>
                <w:color w:val="000000" w:themeColor="text1"/>
                <w:sz w:val="20"/>
                <w:szCs w:val="20"/>
              </w:rPr>
              <w:t>AV 2 # 11-95 BARRIO LA PLAYA</w:t>
            </w:r>
            <w:r w:rsidRPr="00232E5A">
              <w:rPr>
                <w:color w:val="000000" w:themeColor="text1"/>
                <w:sz w:val="20"/>
                <w:szCs w:val="20"/>
              </w:rPr>
              <w:br/>
              <w:t>TEL 5729531 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CIVIL DIURNA Y COHORTE ESPECIAL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CAROLINA NAVARRO</w:t>
            </w: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AV. Libertadores Nº 10.BN- 36 edificio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Florimar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5753435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ADMINISTRACIÓ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N NOCTURNA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HELBER PINO NAVARRO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pStyle w:val="NormalWeb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Scire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Diagnosis,  Av. 0A # 21-27 L-102 Barrio Blanco, Teléfono 5721000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ADMINISTRACIÓ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N DIURNA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CAROLINA NAVARRO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Libertadores Nº 10.BN- 36 edificio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Florimar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Telf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5753435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SISTEMAS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CAROLINA NAVARRO</w:t>
            </w: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Libertadores Nº 10.BN- 36 edificio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Florimar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Telf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5753435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INGENIERÍA ELECTRÓ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NICA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VILMA OROZCO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*Av 0A Nº 12-05 cons 101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>edif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 Ingrid.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5731198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LIC.BIOLOGÍA QUÍ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MICA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ADRIANA CASTANEDA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Telf:5774350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QUÍ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MICA INDUSTRIAL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GUSTAVO CAICEDO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32E5A">
              <w:rPr>
                <w:color w:val="000000" w:themeColor="text1"/>
                <w:sz w:val="20"/>
                <w:szCs w:val="20"/>
              </w:rPr>
              <w:t>AV 2 # 11-95 BARRIO LA PLAYA</w:t>
            </w:r>
            <w:r w:rsidRPr="00232E5A">
              <w:rPr>
                <w:color w:val="000000" w:themeColor="text1"/>
                <w:sz w:val="20"/>
                <w:szCs w:val="20"/>
              </w:rPr>
              <w:br/>
              <w:t>TEL 5729531 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AGROINDUSTRIAL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GUSTAVO CAICEDO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32E5A">
              <w:rPr>
                <w:color w:val="000000" w:themeColor="text1"/>
                <w:sz w:val="20"/>
                <w:szCs w:val="20"/>
              </w:rPr>
              <w:t>AV 2 # 11-95 BARRIO LA PLAYA</w:t>
            </w:r>
            <w:r w:rsidRPr="00232E5A">
              <w:rPr>
                <w:color w:val="000000" w:themeColor="text1"/>
                <w:sz w:val="20"/>
                <w:szCs w:val="20"/>
              </w:rPr>
              <w:br/>
              <w:t>TEL 5729531 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COMERCIO INTERNACIONAL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pStyle w:val="NormalWeb"/>
              <w:spacing w:after="0"/>
              <w:jc w:val="center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color w:val="000000" w:themeColor="text1"/>
                <w:sz w:val="20"/>
                <w:szCs w:val="20"/>
                <w:lang w:eastAsia="es-ES"/>
              </w:rPr>
              <w:t>CLAUDIA JULIO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pasos abajo de la </w:t>
            </w:r>
            <w:proofErr w:type="gram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clínica  santa</w:t>
            </w:r>
            <w:proofErr w:type="gram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gym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, locales de vidrio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5778792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TEC.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PROF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.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EN PROCESOS DE ALIMENTOS.</w:t>
            </w:r>
          </w:p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TEC. PROF. EN PROD DE CERÁ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MICA ARTESANAL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TEC. PROF. EN FABR. PRODUCTOS CER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TEC. PROF.EN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MAN DE CALZADO. Y MARROQUINERÍA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lastRenderedPageBreak/>
              <w:t>ADRIANA CASTANEDA</w:t>
            </w: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ADRIANA CASTAÑEDA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lastRenderedPageBreak/>
              <w:t>Telf:5774350</w:t>
            </w: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N°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Teléfono: 5774350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TEC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.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AGROPECUARIA</w:t>
            </w:r>
          </w:p>
        </w:tc>
        <w:tc>
          <w:tcPr>
            <w:tcW w:w="2693" w:type="dxa"/>
            <w:shd w:val="clear" w:color="auto" w:fill="auto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WILMER GARCIA</w:t>
            </w:r>
          </w:p>
        </w:tc>
        <w:tc>
          <w:tcPr>
            <w:tcW w:w="3034" w:type="dxa"/>
            <w:vAlign w:val="center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Avenida 1 N| 15-43 consultorio 711, edificio Jericó. La playa Telf. 5836555- 5829239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TEC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.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OBRAS CIVILES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pStyle w:val="NormalWeb"/>
              <w:spacing w:after="0"/>
              <w:jc w:val="center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color w:val="000000" w:themeColor="text1"/>
                <w:sz w:val="20"/>
                <w:szCs w:val="20"/>
                <w:lang w:eastAsia="es-ES"/>
              </w:rPr>
              <w:t>CLAUDIA JULIO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pasos abajo de la </w:t>
            </w:r>
            <w:proofErr w:type="gram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clínica  santa</w:t>
            </w:r>
            <w:proofErr w:type="gram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gym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, locales de vidrio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5778792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TEC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. QUÍ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MICA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WILMER GARCIA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Avenida 1 N| 15-43 consultorio 711, edificio Jericó. La playa Telf. 5836555- 5829239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ARQUITECTURA. 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WILMER GARCIA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Avenida 1 N| 15-43 consultorio 711, edificio Jericó. La playa Telf. 5836555- 5829239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 MECÁ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NICA. 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VILMA OROZCO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*Av 0A Nº 12-05 Cons 101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>edif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 Ingrid.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5731198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COMUNICACIÓ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N SOCIAL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MAYRA CONTRERAS GONZALEZ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11E N° 7-09 Barrio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ING.BIOTECNOLÓ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GICA.   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HELBER PINO NAVARRO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pStyle w:val="NormalWeb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Scire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Diagnosis,  Av. 0A # 21-27 L-102 Barrio Blanco, Teléfono 5721000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1F57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</w:t>
            </w:r>
            <w:r w:rsidR="001F5777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Í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INDUSTRIAL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ADRIANA CASTANEDA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Telf:5774350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INGENIERÍA ELECTROMECÁ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NICA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pStyle w:val="NormalWeb"/>
              <w:spacing w:after="0"/>
              <w:jc w:val="center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color w:val="000000" w:themeColor="text1"/>
                <w:sz w:val="20"/>
                <w:szCs w:val="20"/>
                <w:lang w:eastAsia="es-ES"/>
              </w:rPr>
              <w:t>CLAUDIA JULIO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pasos abajo de la </w:t>
            </w:r>
            <w:proofErr w:type="gram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clínica  santa</w:t>
            </w:r>
            <w:proofErr w:type="gram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gym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, locales de vidrio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5778792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MINAS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MAYRA CONTRERAS GONZALEZ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11E N° 7-09 Barrio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Colsag</w:t>
            </w:r>
            <w:proofErr w:type="spellEnd"/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INGENIERÍA AGRONÓ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MICA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    CLAUDIA JULIO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pasos abajo de la </w:t>
            </w:r>
            <w:proofErr w:type="gram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clínica  santa</w:t>
            </w:r>
            <w:proofErr w:type="gram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gym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, locales de vidrio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5778792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ING.PROD ANIMAL Y PECUARIA. 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HELBER PINO NAVARRO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pStyle w:val="NormalWeb"/>
              <w:spacing w:after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Scire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2E5A">
              <w:rPr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Pr="00232E5A">
              <w:rPr>
                <w:color w:val="000000" w:themeColor="text1"/>
                <w:sz w:val="20"/>
                <w:szCs w:val="20"/>
              </w:rPr>
              <w:t xml:space="preserve"> Diagnosis,  Av. 0A # 21-27 L-102 Barrio Blanco, Teléfono 5721000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ENFERMERÍ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CAROLINA NAVARRO </w:t>
            </w: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AV. Libertadores Nº 10.BN- 36 edificio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Florimar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5753435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hideMark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LIC.MATEMÁTICAS E INFORMÁ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TIC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MAYRA CONTRERAS GONZALEZ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11E N° 7-09 Barrio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Colsag</w:t>
            </w:r>
            <w:proofErr w:type="spellEnd"/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LIC.MATEMÁ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TICAS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MAYRA CONTRERAS GONZALEZ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Av. 11E N° 7-09 Barrio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>Colsag</w:t>
            </w:r>
            <w:proofErr w:type="spellEnd"/>
          </w:p>
        </w:tc>
      </w:tr>
      <w:tr w:rsidR="00344EE7" w:rsidRPr="0019529F" w:rsidTr="009A0FA0">
        <w:trPr>
          <w:trHeight w:val="1225"/>
          <w:tblCellSpacing w:w="0" w:type="dxa"/>
        </w:trPr>
        <w:tc>
          <w:tcPr>
            <w:tcW w:w="1493" w:type="dxa"/>
            <w:vMerge/>
            <w:vAlign w:val="center"/>
            <w:hideMark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TRASLADO Y TRANFERENCIA, PREUNIVERSITARIO, </w:t>
            </w:r>
          </w:p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SEGUNDA OPCIÓ</w:t>
            </w:r>
            <w:r w:rsidR="00344EE7" w:rsidRPr="00232E5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693" w:type="dxa"/>
            <w:hideMark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ADRIANA CASTAÑEDA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3034" w:type="dxa"/>
            <w:hideMark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Telf:5774350</w:t>
            </w:r>
          </w:p>
        </w:tc>
      </w:tr>
      <w:tr w:rsidR="00344EE7" w:rsidRPr="0019529F" w:rsidTr="009A0FA0">
        <w:trPr>
          <w:trHeight w:val="1225"/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SEGURIDAD Y SALUD EN EL TRABAJO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  <w:t xml:space="preserve">     CLAUDIA JULIO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Colsag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pasos abajo de la </w:t>
            </w:r>
            <w:proofErr w:type="gram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clínica  santa</w:t>
            </w:r>
            <w:proofErr w:type="gram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gym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, locales de vidrio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5778792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VILMA OROZCO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*Av 0A Nº 12-05 cons 101 </w:t>
            </w:r>
            <w:proofErr w:type="spellStart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>edif</w:t>
            </w:r>
            <w:proofErr w:type="spellEnd"/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s-ES"/>
              </w:rPr>
              <w:t xml:space="preserve"> Ingrid. </w:t>
            </w: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Telf.: 5731198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410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TRABAJO SOCIAL DIURNA Y NOCTURNA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ADRIANA CASTANEDA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Telf:5774350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4A216F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TEC. EN PROCESOS INDUSTRIALES.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ADRIANA CASTANEDA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calle 5 Nº 0-10E la ceiba</w:t>
            </w:r>
          </w:p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Telf:5774350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232E5A" w:rsidRDefault="001F577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INGENIERÍ</w:t>
            </w:r>
            <w:r w:rsidR="00344EE7"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 AMBIENTAL</w:t>
            </w:r>
          </w:p>
        </w:tc>
        <w:tc>
          <w:tcPr>
            <w:tcW w:w="2693" w:type="dxa"/>
          </w:tcPr>
          <w:p w:rsidR="00344EE7" w:rsidRPr="00232E5A" w:rsidRDefault="00344EE7" w:rsidP="009A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WILMER GARCIA</w:t>
            </w:r>
          </w:p>
        </w:tc>
        <w:tc>
          <w:tcPr>
            <w:tcW w:w="3034" w:type="dxa"/>
          </w:tcPr>
          <w:p w:rsidR="00344EE7" w:rsidRPr="00232E5A" w:rsidRDefault="00344EE7" w:rsidP="009A0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232E5A">
              <w:rPr>
                <w:rFonts w:ascii="Times New Roman" w:hAnsi="Times New Roman"/>
                <w:color w:val="000000" w:themeColor="text1"/>
                <w:sz w:val="20"/>
                <w:szCs w:val="20"/>
                <w:lang w:eastAsia="es-ES"/>
              </w:rPr>
              <w:t>Avenida 1 N| 15-43 consultorio 711, edificio Jericó. La playa Telf. 5836555- 5829239</w:t>
            </w:r>
          </w:p>
        </w:tc>
      </w:tr>
      <w:tr w:rsidR="00344EE7" w:rsidRPr="0019529F" w:rsidTr="009A0FA0">
        <w:trPr>
          <w:tblCellSpacing w:w="0" w:type="dxa"/>
        </w:trPr>
        <w:tc>
          <w:tcPr>
            <w:tcW w:w="1493" w:type="dxa"/>
            <w:vMerge/>
            <w:vAlign w:val="center"/>
          </w:tcPr>
          <w:p w:rsidR="00344EE7" w:rsidRPr="0019529F" w:rsidRDefault="00344EE7" w:rsidP="009A0F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344EE7" w:rsidRPr="0019529F" w:rsidRDefault="001F5777" w:rsidP="009A0F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EDUCACIÓ</w:t>
            </w:r>
            <w:r w:rsidR="00344EE7" w:rsidRPr="0019529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N A DISTANCIA ESTUDIANTES ANTIGUOS</w:t>
            </w:r>
          </w:p>
        </w:tc>
        <w:tc>
          <w:tcPr>
            <w:tcW w:w="2693" w:type="dxa"/>
          </w:tcPr>
          <w:p w:rsidR="00344EE7" w:rsidRPr="003B5515" w:rsidRDefault="00344EE7" w:rsidP="009A0FA0">
            <w:pPr>
              <w:pStyle w:val="NormalWeb"/>
              <w:spacing w:after="0"/>
              <w:jc w:val="center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3B5515">
              <w:rPr>
                <w:b/>
                <w:color w:val="000000"/>
                <w:sz w:val="20"/>
                <w:szCs w:val="20"/>
                <w:lang w:eastAsia="es-ES"/>
              </w:rPr>
              <w:t>CLAUDIA JULIO</w:t>
            </w:r>
          </w:p>
        </w:tc>
        <w:tc>
          <w:tcPr>
            <w:tcW w:w="3034" w:type="dxa"/>
          </w:tcPr>
          <w:p w:rsidR="00344EE7" w:rsidRPr="003B5515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*Av. 11E N°7ª-09. </w:t>
            </w:r>
            <w:proofErr w:type="spellStart"/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Colsag</w:t>
            </w:r>
            <w:proofErr w:type="spellEnd"/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pasos abajo de la </w:t>
            </w:r>
            <w:r w:rsidR="001F5777"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clínica santa</w:t>
            </w:r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Ana, frente al gimnasio Spa </w:t>
            </w:r>
            <w:proofErr w:type="spellStart"/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gym</w:t>
            </w:r>
            <w:proofErr w:type="spellEnd"/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, locales de vidrio</w:t>
            </w:r>
          </w:p>
          <w:p w:rsidR="00344EE7" w:rsidRPr="003B5515" w:rsidRDefault="00344EE7" w:rsidP="009A0F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3B551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s-ES"/>
              </w:rPr>
              <w:t>Telf.: 5778792</w:t>
            </w:r>
          </w:p>
        </w:tc>
      </w:tr>
    </w:tbl>
    <w:p w:rsidR="00344EE7" w:rsidRPr="0019529F" w:rsidRDefault="00344EE7" w:rsidP="00344EE7">
      <w:pPr>
        <w:spacing w:after="0" w:line="240" w:lineRule="auto"/>
        <w:rPr>
          <w:rFonts w:ascii="Times New Roman" w:hAnsi="Times New Roman"/>
          <w:sz w:val="20"/>
          <w:szCs w:val="20"/>
          <w:lang w:val="es-ES" w:eastAsia="es-ES"/>
        </w:rPr>
      </w:pPr>
      <w:bookmarkStart w:id="0" w:name="_GoBack"/>
      <w:bookmarkEnd w:id="0"/>
    </w:p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65" w:rsidRDefault="00DF4165" w:rsidP="00273C4C">
      <w:pPr>
        <w:spacing w:after="0" w:line="240" w:lineRule="auto"/>
      </w:pPr>
      <w:r>
        <w:separator/>
      </w:r>
    </w:p>
  </w:endnote>
  <w:endnote w:type="continuationSeparator" w:id="0">
    <w:p w:rsidR="00DF4165" w:rsidRDefault="00DF416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65" w:rsidRDefault="00DF4165" w:rsidP="00273C4C">
      <w:pPr>
        <w:spacing w:after="0" w:line="240" w:lineRule="auto"/>
      </w:pPr>
      <w:r>
        <w:separator/>
      </w:r>
    </w:p>
  </w:footnote>
  <w:footnote w:type="continuationSeparator" w:id="0">
    <w:p w:rsidR="00DF4165" w:rsidRDefault="00DF416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1F5777"/>
    <w:rsid w:val="00216102"/>
    <w:rsid w:val="002208D7"/>
    <w:rsid w:val="00273C4C"/>
    <w:rsid w:val="00344EE7"/>
    <w:rsid w:val="005F0062"/>
    <w:rsid w:val="00687F16"/>
    <w:rsid w:val="006C603C"/>
    <w:rsid w:val="00B102BC"/>
    <w:rsid w:val="00C53CD9"/>
    <w:rsid w:val="00C87FBC"/>
    <w:rsid w:val="00D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79E4"/>
  <w15:docId w15:val="{A7F487AC-F8DF-4393-B5EB-1F36BA2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2017-02-24T21:42:00Z</cp:lastPrinted>
  <dcterms:created xsi:type="dcterms:W3CDTF">2017-12-04T13:56:00Z</dcterms:created>
  <dcterms:modified xsi:type="dcterms:W3CDTF">2017-12-04T14:06:00Z</dcterms:modified>
</cp:coreProperties>
</file>