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6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0"/>
        <w:gridCol w:w="3969"/>
        <w:gridCol w:w="992"/>
        <w:gridCol w:w="992"/>
        <w:gridCol w:w="992"/>
        <w:gridCol w:w="5612"/>
      </w:tblGrid>
      <w:tr w:rsidR="00F76383" w:rsidRPr="00F409B4" w14:paraId="1A902F87" w14:textId="77777777" w:rsidTr="00F409B4">
        <w:trPr>
          <w:trHeight w:val="351"/>
          <w:tblHeader/>
        </w:trPr>
        <w:tc>
          <w:tcPr>
            <w:tcW w:w="14674" w:type="dxa"/>
            <w:gridSpan w:val="7"/>
            <w:shd w:val="clear" w:color="auto" w:fill="C00000"/>
            <w:vAlign w:val="center"/>
          </w:tcPr>
          <w:p w14:paraId="38CFE4FA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jc w:val="center"/>
              <w:rPr>
                <w:b/>
                <w:color w:val="FFFFFF"/>
                <w:sz w:val="16"/>
                <w:szCs w:val="16"/>
              </w:rPr>
            </w:pPr>
            <w:r w:rsidRPr="00F409B4">
              <w:rPr>
                <w:b/>
                <w:color w:val="FFFFFF"/>
                <w:sz w:val="20"/>
                <w:szCs w:val="16"/>
              </w:rPr>
              <w:t>CONSULTORIO MEDICO 1, 2, 3</w:t>
            </w:r>
          </w:p>
        </w:tc>
      </w:tr>
      <w:tr w:rsidR="00F76383" w:rsidRPr="00F409B4" w14:paraId="6C74481E" w14:textId="77777777" w:rsidTr="00F409B4">
        <w:trPr>
          <w:trHeight w:val="516"/>
          <w:tblHeader/>
        </w:trPr>
        <w:tc>
          <w:tcPr>
            <w:tcW w:w="567" w:type="dxa"/>
            <w:shd w:val="clear" w:color="auto" w:fill="D9D9D9"/>
            <w:vAlign w:val="center"/>
          </w:tcPr>
          <w:p w14:paraId="287C0651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F409B4"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519" w:type="dxa"/>
            <w:gridSpan w:val="2"/>
            <w:shd w:val="clear" w:color="auto" w:fill="D9D9D9"/>
            <w:vAlign w:val="center"/>
          </w:tcPr>
          <w:p w14:paraId="390B14B6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F409B4">
              <w:rPr>
                <w:b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926684D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color w:val="000000"/>
                <w:sz w:val="16"/>
                <w:szCs w:val="16"/>
              </w:rPr>
            </w:pPr>
            <w:r w:rsidRPr="00F409B4"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17C382D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 w:rsidRPr="00F409B4">
              <w:rPr>
                <w:b/>
                <w:color w:val="000000"/>
                <w:sz w:val="16"/>
                <w:szCs w:val="16"/>
              </w:rPr>
              <w:t>CUMPLE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83E6E6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 w:rsidRPr="00F409B4">
              <w:rPr>
                <w:b/>
                <w:color w:val="000000"/>
                <w:sz w:val="16"/>
                <w:szCs w:val="16"/>
              </w:rPr>
              <w:t>NO CUMPLE</w:t>
            </w:r>
          </w:p>
        </w:tc>
        <w:tc>
          <w:tcPr>
            <w:tcW w:w="5612" w:type="dxa"/>
            <w:shd w:val="clear" w:color="auto" w:fill="D9D9D9"/>
            <w:vAlign w:val="center"/>
          </w:tcPr>
          <w:p w14:paraId="503DC325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 w:rsidRPr="00F409B4">
              <w:rPr>
                <w:b/>
                <w:color w:val="000000"/>
                <w:sz w:val="16"/>
                <w:szCs w:val="16"/>
              </w:rPr>
              <w:t>ESPECIFICACIONES</w:t>
            </w:r>
          </w:p>
        </w:tc>
      </w:tr>
      <w:tr w:rsidR="00F76383" w:rsidRPr="00F409B4" w14:paraId="1DC0112A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43FF9365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3EC66421" w14:textId="77777777" w:rsidR="00F76383" w:rsidRPr="00F409B4" w:rsidRDefault="00CC2A0B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Camilla fija (C1, C2, C3)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C290B" w14:textId="77777777" w:rsidR="00F76383" w:rsidRPr="00F409B4" w:rsidRDefault="005D6C56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C75A4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73BF69C7" w14:textId="77777777" w:rsidR="00F76383" w:rsidRPr="00F409B4" w:rsidRDefault="005D6C56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C75A4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14:paraId="1149EEE2" w14:textId="77777777" w:rsidR="00F76383" w:rsidRPr="00F409B4" w:rsidRDefault="005D6C56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612" w:type="dxa"/>
            <w:vAlign w:val="center"/>
          </w:tcPr>
          <w:p w14:paraId="5C5E03AE" w14:textId="77777777" w:rsidR="00F76383" w:rsidRPr="00F409B4" w:rsidRDefault="005D6C56" w:rsidP="00F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C75A4">
              <w:rPr>
                <w:color w:val="000000"/>
                <w:sz w:val="16"/>
                <w:szCs w:val="16"/>
              </w:rPr>
              <w:t> </w:t>
            </w:r>
            <w:r w:rsidR="009C75A4">
              <w:rPr>
                <w:color w:val="000000"/>
                <w:sz w:val="16"/>
                <w:szCs w:val="16"/>
              </w:rPr>
              <w:t> </w:t>
            </w:r>
            <w:r w:rsidR="009C75A4">
              <w:rPr>
                <w:color w:val="000000"/>
                <w:sz w:val="16"/>
                <w:szCs w:val="16"/>
              </w:rPr>
              <w:t> </w:t>
            </w:r>
            <w:r w:rsidR="009C75A4">
              <w:rPr>
                <w:color w:val="000000"/>
                <w:sz w:val="16"/>
                <w:szCs w:val="16"/>
              </w:rPr>
              <w:t> </w:t>
            </w:r>
            <w:r w:rsidR="009C75A4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5D6C56" w:rsidRPr="00F409B4" w14:paraId="772A9AF5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6C5F41C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1D6AB6F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Escalerilla (C1, C2, C3)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94B5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C11E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6FDA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30CE589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10996E87" w14:textId="77777777" w:rsidTr="005D6C56">
        <w:trPr>
          <w:trHeight w:val="307"/>
        </w:trPr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14:paraId="3887A8F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885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TENSIOMETRO PARA ADULTO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C4AD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Tensiómetro de pared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F010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73FD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9BE5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1DD85DF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47171940" w14:textId="77777777" w:rsidTr="005D6C56">
        <w:trPr>
          <w:trHeight w:val="307"/>
        </w:trPr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14:paraId="6931E17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2B94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B34C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Tensiómetro manual con fonendoscopio (C2)</w:t>
            </w:r>
          </w:p>
        </w:tc>
        <w:bookmarkStart w:id="4" w:name="_GoBack"/>
        <w:tc>
          <w:tcPr>
            <w:tcW w:w="992" w:type="dxa"/>
            <w:shd w:val="clear" w:color="auto" w:fill="auto"/>
            <w:vAlign w:val="center"/>
          </w:tcPr>
          <w:p w14:paraId="6D14C1E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  <w:vAlign w:val="center"/>
          </w:tcPr>
          <w:p w14:paraId="505EE42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3791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7A2A62A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66455209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5C3086D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4CB1B0B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Fonendoscopio para adulto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5F2D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1F41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D722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2761995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538AD573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0C69078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34527AD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Equipo de órganos de los sentidos (Oftalmoscopio y otoscopio)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072A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B995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626D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68FD2BE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6CB2BCB5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102B790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6ECE58E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Martillo de reflejos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6916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6034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7837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792A740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388E8DE6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1FFE6F8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7F0A618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Tallímetro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CEBD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332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4765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5F0E097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2B9C8404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4FE67EB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5897AA8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Balanza con tallímetro (C1)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6403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F7F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6B09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3AC17B1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7F58EDDA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2E8152B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324DFD7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Cinta métrica (C1, C2, C3)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245D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DB04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1758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6D26AA1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15B857F5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11A9C3C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38C94FD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Bascula grado medico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89FB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3A9D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8453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0A846F8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4E3AAE91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5C12FC6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5F6A410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Termómetro digital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C9CA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3867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A797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4F42BC3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5E7E2ECB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3C47D9C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2B7B613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Glucómetro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E643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7398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5FB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3FC0B21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089FE8B3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29D6124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148873F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Cartilla (Optotipo) – Test de Snellen (C1, C2, C3)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6288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D42F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EF6F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0435378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4D3EC95D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79AEC66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40FE8A8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Algodonera metálica (C1, C2, C3)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4411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2F5F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2C4F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7BFA529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4A2B7A84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7CBFC74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644CEE7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Linterna de diagnóstico metaliza luz led (C1, 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55F3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290D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BED5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104BE20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76C9C82C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0107EE7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28546D9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Pulsioxímetro (C2)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D780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263A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6856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72991BB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12BC5DE0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361127E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4B34ED1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Mesa auxiliar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83DD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9E4B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8C28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4C4BCB2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22B8C138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5F6A064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017FE2E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Canecas negras para almacenamiento de residuos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1981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42C6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766E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4A43B66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:rsidRPr="00F409B4" w14:paraId="60C77E64" w14:textId="77777777" w:rsidTr="005D6C56">
        <w:trPr>
          <w:trHeight w:val="30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24D93F3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519" w:type="dxa"/>
            <w:gridSpan w:val="2"/>
            <w:shd w:val="clear" w:color="auto" w:fill="F2F2F2" w:themeFill="background1" w:themeFillShade="F2"/>
            <w:vAlign w:val="center"/>
          </w:tcPr>
          <w:p w14:paraId="3D5BBBF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Canecas blancas para el almacenamiento de residuos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78E9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4DFE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DDC6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2" w:type="dxa"/>
            <w:vAlign w:val="center"/>
          </w:tcPr>
          <w:p w14:paraId="057E7E7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0489B44" w14:textId="77777777" w:rsidR="00F76383" w:rsidRDefault="00F76383">
      <w:pPr>
        <w:tabs>
          <w:tab w:val="left" w:pos="623"/>
          <w:tab w:val="left" w:pos="1810"/>
        </w:tabs>
        <w:jc w:val="both"/>
        <w:rPr>
          <w:sz w:val="14"/>
          <w:szCs w:val="14"/>
        </w:rPr>
      </w:pPr>
    </w:p>
    <w:p w14:paraId="5C7970D8" w14:textId="77777777" w:rsidR="00F76383" w:rsidRDefault="00F76383">
      <w:pPr>
        <w:tabs>
          <w:tab w:val="left" w:pos="623"/>
          <w:tab w:val="left" w:pos="1810"/>
        </w:tabs>
        <w:jc w:val="both"/>
        <w:rPr>
          <w:sz w:val="14"/>
          <w:szCs w:val="14"/>
        </w:rPr>
      </w:pPr>
    </w:p>
    <w:tbl>
      <w:tblPr>
        <w:tblStyle w:val="a0"/>
        <w:tblW w:w="146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1843"/>
        <w:gridCol w:w="1978"/>
        <w:gridCol w:w="994"/>
        <w:gridCol w:w="854"/>
        <w:gridCol w:w="1134"/>
        <w:gridCol w:w="5613"/>
      </w:tblGrid>
      <w:tr w:rsidR="00F76383" w14:paraId="05771E03" w14:textId="77777777" w:rsidTr="00F409B4">
        <w:trPr>
          <w:trHeight w:val="343"/>
          <w:tblHeader/>
        </w:trPr>
        <w:tc>
          <w:tcPr>
            <w:tcW w:w="14674" w:type="dxa"/>
            <w:gridSpan w:val="8"/>
            <w:shd w:val="clear" w:color="auto" w:fill="C00000"/>
            <w:vAlign w:val="center"/>
          </w:tcPr>
          <w:p w14:paraId="39EAF2F3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jc w:val="center"/>
              <w:rPr>
                <w:b/>
                <w:color w:val="000000"/>
                <w:sz w:val="18"/>
                <w:szCs w:val="18"/>
              </w:rPr>
            </w:pPr>
            <w:r w:rsidRPr="00F409B4">
              <w:rPr>
                <w:b/>
                <w:color w:val="FFFFFF"/>
                <w:sz w:val="20"/>
                <w:szCs w:val="18"/>
              </w:rPr>
              <w:lastRenderedPageBreak/>
              <w:t>CONSULTORIO ODONTOLÓGICO</w:t>
            </w:r>
          </w:p>
        </w:tc>
      </w:tr>
      <w:tr w:rsidR="00F76383" w14:paraId="6A144D9A" w14:textId="77777777" w:rsidTr="00F409B4">
        <w:trPr>
          <w:trHeight w:val="300"/>
          <w:tblHeader/>
        </w:trPr>
        <w:tc>
          <w:tcPr>
            <w:tcW w:w="557" w:type="dxa"/>
            <w:shd w:val="clear" w:color="auto" w:fill="D9D9D9"/>
            <w:vAlign w:val="center"/>
          </w:tcPr>
          <w:p w14:paraId="45C70260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522" w:type="dxa"/>
            <w:gridSpan w:val="3"/>
            <w:shd w:val="clear" w:color="auto" w:fill="D9D9D9"/>
            <w:vAlign w:val="center"/>
          </w:tcPr>
          <w:p w14:paraId="7EB2F9EF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32B3698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BDA26EF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CUMPLE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145DC4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 CUMPLE</w:t>
            </w:r>
          </w:p>
        </w:tc>
        <w:tc>
          <w:tcPr>
            <w:tcW w:w="5613" w:type="dxa"/>
            <w:shd w:val="clear" w:color="auto" w:fill="D9D9D9"/>
            <w:vAlign w:val="center"/>
          </w:tcPr>
          <w:p w14:paraId="775DF1DB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ESPECIFICACIONES</w:t>
            </w:r>
          </w:p>
        </w:tc>
      </w:tr>
      <w:tr w:rsidR="005D6C56" w14:paraId="447DF152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27F1EE4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074EF1C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Algodonera metálica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9D82C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7AE19C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0B8B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B5A5BB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6608D51B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2E9FAF3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3F11449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Unidad odontológica fija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4823C5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5282E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44D2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BBFBED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BCE92F0" w14:textId="77777777" w:rsidTr="005D6C56">
        <w:trPr>
          <w:trHeight w:val="300"/>
        </w:trPr>
        <w:tc>
          <w:tcPr>
            <w:tcW w:w="557" w:type="dxa"/>
            <w:vMerge w:val="restart"/>
            <w:shd w:val="clear" w:color="auto" w:fill="FBD4B4" w:themeFill="accent6" w:themeFillTint="66"/>
            <w:vAlign w:val="center"/>
          </w:tcPr>
          <w:p w14:paraId="7BE463F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0D6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KIT PROFESIONAL FX PANAM (ODONTOLÓGICO PIEZA DE ALTA Y DE BAJA) (son 5 aparatos)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E4E8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Escaler neumático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37ABF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CE216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3C54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E15223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5E9C9C56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4EE7DDC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4C86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9FE5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Turbina de alta velocidad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89E923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65D112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769E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564B8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BB18554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392679B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3F9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C631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Micromotor neumático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823E0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1924FC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ABA2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793C9C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267268BD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7454C8C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724E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07F9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Pieza recta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6AFE6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2AE5A5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D43F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B4BAE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0FA24FA3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0E28DF3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848E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18C6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Contra ángulo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8D5088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B47E6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2162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F89CC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0AD7CBD0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60D5EA8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0993B78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Lampara de fotocurado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2F4988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C8B33E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2F0C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FEAB96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02D675A7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13B2ACC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489BFDD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Negatoscopio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365813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819D9B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3168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14518D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2FF67001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786C4C3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6DB52EA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Bandeja instrumental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CAB41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D6B11C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6913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E4E614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7C92C5AB" w14:textId="77777777" w:rsidTr="005D6C56">
        <w:trPr>
          <w:trHeight w:val="300"/>
        </w:trPr>
        <w:tc>
          <w:tcPr>
            <w:tcW w:w="557" w:type="dxa"/>
            <w:vMerge w:val="restart"/>
            <w:shd w:val="clear" w:color="auto" w:fill="FBD4B4" w:themeFill="accent6" w:themeFillTint="66"/>
            <w:vAlign w:val="center"/>
          </w:tcPr>
          <w:p w14:paraId="1C33AB5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0B4F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INSTRUMENTAL BÁSICO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B66D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Espejo de exploración dental (Pequeño espejo con mango)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53EF7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415662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D483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6C8B34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318F8722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25B61C4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5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4128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Exploradores dobles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76D50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3D7322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CD0D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DD5E3C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68A2A5E0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6A3FEE4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50C3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2351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Pinza algodonera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24C1D3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D09504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954F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31E334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225C83C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42C2764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0CEA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4810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Sonda periodontal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D16073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1207D0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8AB5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882EF5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7AABB362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3E7F6C8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362D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4A0B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Cucharillas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B72E1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66F90A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E2DC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7FE87C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35F2BFE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280DAB9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BA1F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1FEE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Espátulas (Juego de espátulas para resinas)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9C291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9E18DB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71D1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4F4EE1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32429068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3527933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7FDB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E74E2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Curetas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F36DC8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6B77D3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A793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C1950E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1B8C938" w14:textId="77777777" w:rsidTr="005D6C56">
        <w:trPr>
          <w:trHeight w:val="300"/>
        </w:trPr>
        <w:tc>
          <w:tcPr>
            <w:tcW w:w="557" w:type="dxa"/>
            <w:vMerge/>
            <w:shd w:val="clear" w:color="auto" w:fill="FBD4B4" w:themeFill="accent6" w:themeFillTint="66"/>
            <w:vAlign w:val="center"/>
          </w:tcPr>
          <w:p w14:paraId="3EAAA65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D540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CFE9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Elevadores delgados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CE9D6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E78352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C173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3341FE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6A472769" w14:textId="77777777" w:rsidTr="005D6C56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0C3D3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43E1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22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EQUIPOS DE ESTERILIZACIÓN: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E88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Autoclave dental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CB334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57BC38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9C30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98ABB7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6D3ED82A" w14:textId="77777777" w:rsidTr="005D6C56">
        <w:trPr>
          <w:trHeight w:val="30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BFDD2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4249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CA59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Mini incubadora indicador biológico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E7AACC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342932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4F32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ABFDAE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3E50BBC7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1EF7BF3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216E7F1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Mesa auxiliar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70D4E7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489352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8086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AF75A5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59DE5824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3A409FC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5C3E710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 xml:space="preserve">Nevera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28219C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4243FD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1CC5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F8BFA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1A0374E9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41E8466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06E2AC4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Canecas negras para el almacenamiento de residuos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F7C9C1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D03C02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FD6F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3157A58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3B85FEF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11A8DAB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15DAC68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6"/>
              </w:rPr>
            </w:pPr>
            <w:r w:rsidRPr="00F409B4">
              <w:rPr>
                <w:color w:val="000000"/>
                <w:sz w:val="16"/>
                <w:szCs w:val="16"/>
              </w:rPr>
              <w:t>Canecas blancas para el almacenamiento de residuos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FE865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37500B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9340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3E290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5C0D76B7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134539B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8"/>
              </w:rPr>
            </w:pPr>
            <w:r w:rsidRPr="00F409B4">
              <w:rPr>
                <w:color w:val="000000"/>
                <w:sz w:val="14"/>
                <w:szCs w:val="18"/>
              </w:rPr>
              <w:lastRenderedPageBreak/>
              <w:t>13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61C46F9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4"/>
                <w:szCs w:val="18"/>
              </w:rPr>
            </w:pPr>
            <w:r w:rsidRPr="00F409B4">
              <w:rPr>
                <w:color w:val="000000"/>
                <w:sz w:val="14"/>
                <w:szCs w:val="18"/>
              </w:rPr>
              <w:t>Canecas rojas para el almacenamiento de residuos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FA81B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050609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56EE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DCC275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798DB178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0B9022F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8"/>
              </w:rPr>
            </w:pPr>
            <w:r w:rsidRPr="00F409B4">
              <w:rPr>
                <w:color w:val="000000"/>
                <w:sz w:val="14"/>
                <w:szCs w:val="18"/>
              </w:rPr>
              <w:t>14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339A71C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4"/>
                <w:szCs w:val="18"/>
              </w:rPr>
            </w:pPr>
            <w:r w:rsidRPr="00F409B4">
              <w:rPr>
                <w:color w:val="000000"/>
                <w:sz w:val="14"/>
                <w:szCs w:val="18"/>
              </w:rPr>
              <w:t xml:space="preserve">Mesón con poceta para el área de trabajo del consultorio odontológico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0C2939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8965D8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FCEF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705189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BDE4D84" w14:textId="77777777" w:rsidR="00F76383" w:rsidRDefault="00F76383">
      <w:pPr>
        <w:tabs>
          <w:tab w:val="left" w:pos="623"/>
          <w:tab w:val="left" w:pos="1810"/>
        </w:tabs>
        <w:jc w:val="both"/>
        <w:rPr>
          <w:sz w:val="14"/>
          <w:szCs w:val="14"/>
        </w:rPr>
      </w:pPr>
    </w:p>
    <w:tbl>
      <w:tblPr>
        <w:tblStyle w:val="a1"/>
        <w:tblW w:w="146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522"/>
        <w:gridCol w:w="994"/>
        <w:gridCol w:w="868"/>
        <w:gridCol w:w="1120"/>
        <w:gridCol w:w="5613"/>
      </w:tblGrid>
      <w:tr w:rsidR="00F76383" w14:paraId="72A81FE5" w14:textId="77777777" w:rsidTr="00F409B4">
        <w:trPr>
          <w:trHeight w:val="343"/>
          <w:tblHeader/>
        </w:trPr>
        <w:tc>
          <w:tcPr>
            <w:tcW w:w="14674" w:type="dxa"/>
            <w:gridSpan w:val="6"/>
            <w:shd w:val="clear" w:color="auto" w:fill="C00000"/>
            <w:vAlign w:val="center"/>
          </w:tcPr>
          <w:p w14:paraId="2A50A3C9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ARCHIVO Y ALMACEN </w:t>
            </w:r>
          </w:p>
        </w:tc>
      </w:tr>
      <w:tr w:rsidR="00F76383" w14:paraId="1522CAA2" w14:textId="77777777" w:rsidTr="00F409B4">
        <w:trPr>
          <w:trHeight w:val="505"/>
          <w:tblHeader/>
        </w:trPr>
        <w:tc>
          <w:tcPr>
            <w:tcW w:w="557" w:type="dxa"/>
            <w:shd w:val="clear" w:color="auto" w:fill="D9D9D9"/>
            <w:vAlign w:val="center"/>
          </w:tcPr>
          <w:p w14:paraId="36DC9824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522" w:type="dxa"/>
            <w:shd w:val="clear" w:color="auto" w:fill="D9D9D9"/>
            <w:vAlign w:val="center"/>
          </w:tcPr>
          <w:p w14:paraId="47C571F9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7CB22F93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5AD81D9A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CUMPLE</w:t>
            </w:r>
          </w:p>
        </w:tc>
        <w:tc>
          <w:tcPr>
            <w:tcW w:w="1120" w:type="dxa"/>
            <w:shd w:val="clear" w:color="auto" w:fill="D9D9D9"/>
            <w:vAlign w:val="center"/>
          </w:tcPr>
          <w:p w14:paraId="2FF478E2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 CUMPLE</w:t>
            </w:r>
          </w:p>
        </w:tc>
        <w:tc>
          <w:tcPr>
            <w:tcW w:w="5613" w:type="dxa"/>
            <w:shd w:val="clear" w:color="auto" w:fill="D9D9D9"/>
            <w:vAlign w:val="center"/>
          </w:tcPr>
          <w:p w14:paraId="50CE4B12" w14:textId="77777777" w:rsidR="00F76383" w:rsidRDefault="00CC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ESPECIFICACIONES</w:t>
            </w:r>
          </w:p>
        </w:tc>
      </w:tr>
      <w:tr w:rsidR="005D6C56" w14:paraId="15A49BBF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72C45B3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1EBB620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 xml:space="preserve">Termohigrómetro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B6DA8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3EAD62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326269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9A2CD24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4EAECD99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66F7B4A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47DAEC7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 xml:space="preserve">Mueble archivador para el almacenamiento de historias clínicas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AF9EF3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071AFC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7288BE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8F4B41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56CAF7C2" w14:textId="77777777" w:rsidTr="005D6C56">
        <w:trPr>
          <w:trHeight w:val="300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2312333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0C4457AC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 xml:space="preserve">Aire acondicionado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E410E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C75A4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C69BA06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1249ED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BAAE97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D6C56" w14:paraId="671F6F9E" w14:textId="77777777" w:rsidTr="005D6C56">
        <w:trPr>
          <w:trHeight w:val="511"/>
        </w:trPr>
        <w:tc>
          <w:tcPr>
            <w:tcW w:w="557" w:type="dxa"/>
            <w:shd w:val="clear" w:color="auto" w:fill="FBD4B4" w:themeFill="accent6" w:themeFillTint="66"/>
            <w:vAlign w:val="center"/>
          </w:tcPr>
          <w:p w14:paraId="438FA78A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 xml:space="preserve">4 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91B3FB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22"/>
              <w:jc w:val="both"/>
              <w:rPr>
                <w:color w:val="000000"/>
                <w:sz w:val="16"/>
                <w:szCs w:val="18"/>
              </w:rPr>
            </w:pPr>
            <w:r w:rsidRPr="00F409B4">
              <w:rPr>
                <w:color w:val="000000"/>
                <w:sz w:val="16"/>
                <w:szCs w:val="18"/>
              </w:rPr>
              <w:t>Canecas negras para el almacenamiento de residuos generados en los baños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67F625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05AB8CB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7004EF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4443F2">
              <w:rPr>
                <w:color w:val="000000"/>
                <w:sz w:val="16"/>
                <w:szCs w:val="16"/>
              </w:rPr>
            </w:r>
            <w:r w:rsidR="004443F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B7A1FB7" w14:textId="77777777" w:rsidR="005D6C56" w:rsidRPr="00F409B4" w:rsidRDefault="005D6C56" w:rsidP="005D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C09ECD2" w14:textId="77777777" w:rsidR="00F76383" w:rsidRDefault="00F76383">
      <w:pPr>
        <w:tabs>
          <w:tab w:val="left" w:pos="13582"/>
        </w:tabs>
        <w:jc w:val="both"/>
        <w:rPr>
          <w:sz w:val="14"/>
          <w:szCs w:val="14"/>
        </w:rPr>
      </w:pPr>
    </w:p>
    <w:p w14:paraId="63CF07C2" w14:textId="77777777" w:rsidR="00F409B4" w:rsidRDefault="00F409B4">
      <w:pPr>
        <w:tabs>
          <w:tab w:val="left" w:pos="13582"/>
        </w:tabs>
        <w:jc w:val="both"/>
        <w:rPr>
          <w:sz w:val="14"/>
          <w:szCs w:val="14"/>
        </w:rPr>
      </w:pPr>
    </w:p>
    <w:p w14:paraId="186984A8" w14:textId="77777777" w:rsidR="00F409B4" w:rsidRDefault="00F409B4">
      <w:pPr>
        <w:tabs>
          <w:tab w:val="left" w:pos="13582"/>
        </w:tabs>
        <w:jc w:val="both"/>
        <w:rPr>
          <w:sz w:val="14"/>
          <w:szCs w:val="14"/>
        </w:rPr>
        <w:sectPr w:rsidR="00F409B4" w:rsidSect="00F409B4">
          <w:headerReference w:type="even" r:id="rId9"/>
          <w:headerReference w:type="default" r:id="rId10"/>
          <w:footerReference w:type="default" r:id="rId11"/>
          <w:headerReference w:type="first" r:id="rId12"/>
          <w:pgSz w:w="15850" w:h="12250" w:orient="landscape" w:code="1"/>
          <w:pgMar w:top="567" w:right="567" w:bottom="567" w:left="567" w:header="567" w:footer="567" w:gutter="0"/>
          <w:pgNumType w:start="1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207"/>
        <w:gridCol w:w="1017"/>
        <w:gridCol w:w="6437"/>
      </w:tblGrid>
      <w:tr w:rsidR="005D6C56" w:rsidRPr="00D53D8D" w14:paraId="251EA903" w14:textId="77777777" w:rsidTr="005D6C56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14:paraId="2312D914" w14:textId="77777777" w:rsidR="005D6C56" w:rsidRPr="00D53D8D" w:rsidRDefault="005D6C56" w:rsidP="005D6C56">
            <w:pPr>
              <w:pStyle w:val="TableParagraph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bookmarkStart w:id="5" w:name="_Hlk133570674"/>
            <w:r w:rsidRPr="005D6C56">
              <w:rPr>
                <w:b/>
                <w:sz w:val="20"/>
                <w:szCs w:val="18"/>
              </w:rPr>
              <w:lastRenderedPageBreak/>
              <w:t>CONTROL DE CAMBIOS</w:t>
            </w:r>
          </w:p>
        </w:tc>
      </w:tr>
      <w:tr w:rsidR="005D6C56" w:rsidRPr="00D53D8D" w14:paraId="38CF3270" w14:textId="77777777" w:rsidTr="005D6C56">
        <w:trPr>
          <w:trHeight w:val="412"/>
        </w:trPr>
        <w:tc>
          <w:tcPr>
            <w:tcW w:w="935" w:type="dxa"/>
            <w:shd w:val="clear" w:color="auto" w:fill="D9D9D9"/>
            <w:vAlign w:val="center"/>
          </w:tcPr>
          <w:p w14:paraId="24469C47" w14:textId="77777777" w:rsidR="005D6C56" w:rsidRPr="00D53D8D" w:rsidRDefault="005D6C56" w:rsidP="00D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i/>
                <w:color w:val="000000"/>
                <w:sz w:val="16"/>
                <w:szCs w:val="16"/>
              </w:rPr>
            </w:pPr>
            <w:r w:rsidRPr="00D53D8D">
              <w:rPr>
                <w:b/>
                <w:i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6290" w:type="dxa"/>
            <w:shd w:val="clear" w:color="auto" w:fill="D9D9D9"/>
            <w:vAlign w:val="center"/>
          </w:tcPr>
          <w:p w14:paraId="43E60E82" w14:textId="77777777" w:rsidR="005D6C56" w:rsidRPr="00D53D8D" w:rsidRDefault="005D6C56" w:rsidP="00D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i/>
                <w:color w:val="000000"/>
                <w:sz w:val="16"/>
                <w:szCs w:val="16"/>
              </w:rPr>
            </w:pPr>
            <w:r w:rsidRPr="00D53D8D">
              <w:rPr>
                <w:b/>
                <w:i/>
                <w:color w:val="000000"/>
                <w:sz w:val="16"/>
                <w:szCs w:val="16"/>
              </w:rPr>
              <w:t xml:space="preserve">DESCRIPCIÓN DEL CAMBIO 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BC76C56" w14:textId="77777777" w:rsidR="005D6C56" w:rsidRPr="00D53D8D" w:rsidRDefault="005D6C56" w:rsidP="00D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i/>
                <w:color w:val="000000"/>
                <w:sz w:val="16"/>
                <w:szCs w:val="16"/>
              </w:rPr>
            </w:pPr>
            <w:r w:rsidRPr="00D53D8D">
              <w:rPr>
                <w:b/>
                <w:i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5C941AA6" w14:textId="77777777" w:rsidR="005D6C56" w:rsidRPr="00D53D8D" w:rsidRDefault="005D6C56" w:rsidP="00D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i/>
                <w:color w:val="000000"/>
                <w:sz w:val="16"/>
                <w:szCs w:val="16"/>
              </w:rPr>
            </w:pPr>
            <w:r w:rsidRPr="00D53D8D">
              <w:rPr>
                <w:b/>
                <w:i/>
                <w:color w:val="000000"/>
                <w:sz w:val="16"/>
                <w:szCs w:val="16"/>
              </w:rPr>
              <w:t>RESPONSABLES</w:t>
            </w:r>
          </w:p>
        </w:tc>
      </w:tr>
      <w:tr w:rsidR="005D6C56" w:rsidRPr="00D53D8D" w14:paraId="7930CB81" w14:textId="77777777" w:rsidTr="009C75A4">
        <w:trPr>
          <w:trHeight w:val="1755"/>
        </w:trPr>
        <w:tc>
          <w:tcPr>
            <w:tcW w:w="935" w:type="dxa"/>
            <w:shd w:val="clear" w:color="auto" w:fill="auto"/>
            <w:vAlign w:val="center"/>
          </w:tcPr>
          <w:p w14:paraId="7FCECE3F" w14:textId="77777777" w:rsidR="005D6C56" w:rsidRPr="005D6C56" w:rsidRDefault="005D6C56" w:rsidP="00D66CBC">
            <w:pPr>
              <w:jc w:val="center"/>
              <w:rPr>
                <w:color w:val="000000"/>
                <w:sz w:val="16"/>
                <w:szCs w:val="16"/>
              </w:rPr>
            </w:pPr>
            <w:r w:rsidRPr="005D6C5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3BCB45BE" w14:textId="77777777" w:rsidR="005D6C56" w:rsidRPr="005D6C56" w:rsidRDefault="005D6C56" w:rsidP="00D66C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6C56">
              <w:rPr>
                <w:b/>
                <w:bCs/>
                <w:color w:val="000000"/>
                <w:sz w:val="16"/>
                <w:szCs w:val="16"/>
              </w:rPr>
              <w:t xml:space="preserve">Creación Documento. </w:t>
            </w:r>
            <w:r w:rsidRPr="005D6C56">
              <w:rPr>
                <w:color w:val="000000"/>
                <w:sz w:val="16"/>
                <w:szCs w:val="16"/>
              </w:rPr>
              <w:t>Versión Original integrada al SIGC. Documentos y registros para la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F516F" w14:textId="77777777" w:rsidR="005D6C56" w:rsidRPr="005D6C56" w:rsidRDefault="009C75A4" w:rsidP="00D66C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29/05/2023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823C6C6" w14:textId="77777777" w:rsidR="005D6C56" w:rsidRPr="005D6C56" w:rsidRDefault="005D6C56" w:rsidP="00D66C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6C56">
              <w:rPr>
                <w:b/>
                <w:bCs/>
                <w:color w:val="000000"/>
                <w:sz w:val="16"/>
                <w:szCs w:val="16"/>
              </w:rPr>
              <w:t xml:space="preserve">Elaborado por: </w:t>
            </w:r>
          </w:p>
          <w:p w14:paraId="2F8D5D4B" w14:textId="77777777" w:rsidR="005D6C56" w:rsidRPr="005D6C56" w:rsidRDefault="005D6C56" w:rsidP="00D66CBC">
            <w:pPr>
              <w:rPr>
                <w:color w:val="000000"/>
                <w:sz w:val="16"/>
                <w:szCs w:val="16"/>
              </w:rPr>
            </w:pPr>
            <w:r w:rsidRPr="005D6C56">
              <w:rPr>
                <w:color w:val="000000"/>
                <w:sz w:val="16"/>
                <w:szCs w:val="16"/>
              </w:rPr>
              <w:t>• Luis Eduardo Trujillo Toscano (Vicerrector Bienestar Universitario)</w:t>
            </w:r>
          </w:p>
          <w:p w14:paraId="5D40D367" w14:textId="77777777" w:rsidR="005D6C56" w:rsidRPr="005D6C56" w:rsidRDefault="005D6C56" w:rsidP="00D66CBC">
            <w:pPr>
              <w:rPr>
                <w:color w:val="000000"/>
                <w:sz w:val="16"/>
                <w:szCs w:val="16"/>
              </w:rPr>
            </w:pPr>
            <w:r w:rsidRPr="005D6C56">
              <w:rPr>
                <w:color w:val="000000"/>
                <w:sz w:val="16"/>
                <w:szCs w:val="16"/>
              </w:rPr>
              <w:t>• Lina Mariela Ardila Marín (Coordinadora División Servicios Asistenciales en salud)</w:t>
            </w:r>
          </w:p>
          <w:p w14:paraId="1AFAFB93" w14:textId="77777777" w:rsidR="005D6C56" w:rsidRPr="005D6C56" w:rsidRDefault="005D6C56" w:rsidP="00D66CBC">
            <w:pPr>
              <w:rPr>
                <w:color w:val="000000"/>
                <w:sz w:val="16"/>
                <w:szCs w:val="16"/>
              </w:rPr>
            </w:pPr>
            <w:r w:rsidRPr="005D6C56">
              <w:rPr>
                <w:color w:val="000000"/>
                <w:sz w:val="16"/>
                <w:szCs w:val="16"/>
              </w:rPr>
              <w:t>• Mónica Bautista (Profesional Apoyo Planeación - Calidad)</w:t>
            </w:r>
          </w:p>
          <w:p w14:paraId="2991F21F" w14:textId="77777777" w:rsidR="005D6C56" w:rsidRPr="005D6C56" w:rsidRDefault="005D6C56" w:rsidP="00D66C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6C56">
              <w:rPr>
                <w:b/>
                <w:bCs/>
                <w:color w:val="000000"/>
                <w:sz w:val="16"/>
                <w:szCs w:val="16"/>
              </w:rPr>
              <w:br/>
              <w:t>Aprobado por:</w:t>
            </w:r>
          </w:p>
          <w:p w14:paraId="5F02602F" w14:textId="77777777" w:rsidR="005D6C56" w:rsidRPr="005D6C56" w:rsidRDefault="005D6C56" w:rsidP="00D66C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6C56">
              <w:rPr>
                <w:color w:val="000000"/>
                <w:sz w:val="16"/>
                <w:szCs w:val="16"/>
              </w:rPr>
              <w:t>• Henry Luna (Líder de Calidad)</w:t>
            </w:r>
          </w:p>
        </w:tc>
      </w:tr>
      <w:bookmarkEnd w:id="5"/>
    </w:tbl>
    <w:p w14:paraId="5FFC0B4C" w14:textId="77777777" w:rsidR="00F409B4" w:rsidRDefault="00F409B4">
      <w:pPr>
        <w:tabs>
          <w:tab w:val="left" w:pos="13582"/>
        </w:tabs>
        <w:jc w:val="both"/>
        <w:rPr>
          <w:sz w:val="14"/>
          <w:szCs w:val="14"/>
        </w:rPr>
      </w:pPr>
    </w:p>
    <w:sectPr w:rsidR="00F409B4" w:rsidSect="00F409B4">
      <w:headerReference w:type="even" r:id="rId13"/>
      <w:headerReference w:type="default" r:id="rId14"/>
      <w:headerReference w:type="first" r:id="rId15"/>
      <w:pgSz w:w="15850" w:h="12250" w:orient="landscape" w:code="1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C698" w14:textId="77777777" w:rsidR="004443F2" w:rsidRDefault="004443F2">
      <w:r>
        <w:separator/>
      </w:r>
    </w:p>
  </w:endnote>
  <w:endnote w:type="continuationSeparator" w:id="0">
    <w:p w14:paraId="2F52DF15" w14:textId="77777777" w:rsidR="004443F2" w:rsidRDefault="0044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1758" w14:textId="77777777" w:rsidR="00F409B4" w:rsidRDefault="00F409B4" w:rsidP="00F409B4">
    <w:pPr>
      <w:pStyle w:val="Piedepgina"/>
      <w:jc w:val="center"/>
      <w:rPr>
        <w:sz w:val="18"/>
        <w:szCs w:val="18"/>
      </w:rPr>
    </w:pPr>
  </w:p>
  <w:p w14:paraId="0D0E8F38" w14:textId="77777777" w:rsidR="00F409B4" w:rsidRPr="00F409B4" w:rsidRDefault="00F409B4" w:rsidP="00F409B4">
    <w:pPr>
      <w:pStyle w:val="Piedepgina"/>
      <w:jc w:val="center"/>
      <w:rPr>
        <w:sz w:val="18"/>
        <w:szCs w:val="18"/>
      </w:rPr>
    </w:pPr>
    <w:r w:rsidRPr="00F409B4">
      <w:rPr>
        <w:sz w:val="18"/>
        <w:szCs w:val="18"/>
      </w:rPr>
      <w:t>**Copia No Controlada**</w:t>
    </w:r>
  </w:p>
  <w:p w14:paraId="029921C0" w14:textId="77777777" w:rsidR="00F409B4" w:rsidRDefault="00F40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1202" w14:textId="77777777" w:rsidR="004443F2" w:rsidRDefault="004443F2">
      <w:r>
        <w:separator/>
      </w:r>
    </w:p>
  </w:footnote>
  <w:footnote w:type="continuationSeparator" w:id="0">
    <w:p w14:paraId="0FF130A8" w14:textId="77777777" w:rsidR="004443F2" w:rsidRDefault="0044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941D" w14:textId="77777777" w:rsidR="00F409B4" w:rsidRDefault="004443F2">
    <w:pPr>
      <w:pStyle w:val="Encabezado"/>
    </w:pPr>
    <w:r>
      <w:rPr>
        <w:noProof/>
      </w:rPr>
      <w:pict w14:anchorId="35F25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53pt;height:130.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FE95" w14:textId="77777777" w:rsidR="00F76383" w:rsidRDefault="00F76383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14"/>
        <w:szCs w:val="14"/>
      </w:rPr>
    </w:pPr>
  </w:p>
  <w:tbl>
    <w:tblPr>
      <w:tblStyle w:val="a2"/>
      <w:tblW w:w="146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8"/>
      <w:gridCol w:w="3905"/>
      <w:gridCol w:w="4893"/>
      <w:gridCol w:w="2825"/>
      <w:gridCol w:w="992"/>
      <w:gridCol w:w="1076"/>
    </w:tblGrid>
    <w:tr w:rsidR="00F76383" w14:paraId="33451BAE" w14:textId="77777777" w:rsidTr="009C75A4">
      <w:trPr>
        <w:trHeight w:val="253"/>
      </w:trPr>
      <w:tc>
        <w:tcPr>
          <w:tcW w:w="988" w:type="dxa"/>
          <w:vMerge w:val="restart"/>
        </w:tcPr>
        <w:p w14:paraId="10BE4FEE" w14:textId="77777777" w:rsidR="00F76383" w:rsidRDefault="00F409B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56A512" wp14:editId="4D077031">
                <wp:simplePos x="0" y="0"/>
                <wp:positionH relativeFrom="column">
                  <wp:posOffset>9990</wp:posOffset>
                </wp:positionH>
                <wp:positionV relativeFrom="paragraph">
                  <wp:posOffset>45379</wp:posOffset>
                </wp:positionV>
                <wp:extent cx="512598" cy="563136"/>
                <wp:effectExtent l="0" t="0" r="1905" b="8890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006770-CAC0-4DF9-9AF4-DDABB741E31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B4006770-CAC0-4DF9-9AF4-DDABB741E31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598" cy="563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623" w:type="dxa"/>
          <w:gridSpan w:val="3"/>
          <w:vMerge w:val="restart"/>
          <w:vAlign w:val="center"/>
        </w:tcPr>
        <w:p w14:paraId="700D20F8" w14:textId="77777777" w:rsidR="00F76383" w:rsidRDefault="00F409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GESTIÓN DE BIENESTAR UNIVERSITARIO</w:t>
          </w:r>
        </w:p>
      </w:tc>
      <w:tc>
        <w:tcPr>
          <w:tcW w:w="992" w:type="dxa"/>
          <w:shd w:val="clear" w:color="auto" w:fill="auto"/>
          <w:vAlign w:val="center"/>
        </w:tcPr>
        <w:p w14:paraId="42B6BD2F" w14:textId="77777777" w:rsidR="00F76383" w:rsidRDefault="00F409B4" w:rsidP="009C75A4">
          <w:pPr>
            <w:pBdr>
              <w:top w:val="nil"/>
              <w:left w:val="nil"/>
              <w:bottom w:val="nil"/>
              <w:right w:val="nil"/>
              <w:between w:val="nil"/>
            </w:pBdr>
            <w:ind w:right="55"/>
            <w:jc w:val="both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076" w:type="dxa"/>
          <w:shd w:val="clear" w:color="auto" w:fill="auto"/>
          <w:vAlign w:val="center"/>
        </w:tcPr>
        <w:p w14:paraId="77848DE9" w14:textId="77777777" w:rsidR="00F76383" w:rsidRDefault="00F409B4">
          <w:pPr>
            <w:pBdr>
              <w:top w:val="nil"/>
              <w:left w:val="nil"/>
              <w:bottom w:val="nil"/>
              <w:right w:val="nil"/>
              <w:between w:val="nil"/>
            </w:pBdr>
            <w:ind w:left="57" w:right="55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FO-BU-53</w:t>
          </w:r>
        </w:p>
      </w:tc>
    </w:tr>
    <w:tr w:rsidR="00F76383" w14:paraId="2773869E" w14:textId="77777777" w:rsidTr="009C75A4">
      <w:tblPrEx>
        <w:tblCellMar>
          <w:left w:w="0" w:type="dxa"/>
          <w:right w:w="0" w:type="dxa"/>
        </w:tblCellMar>
      </w:tblPrEx>
      <w:trPr>
        <w:trHeight w:val="256"/>
      </w:trPr>
      <w:tc>
        <w:tcPr>
          <w:tcW w:w="988" w:type="dxa"/>
          <w:vMerge/>
        </w:tcPr>
        <w:p w14:paraId="7D43BBBF" w14:textId="77777777" w:rsidR="00F76383" w:rsidRDefault="00F763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1623" w:type="dxa"/>
          <w:gridSpan w:val="3"/>
          <w:vMerge/>
          <w:vAlign w:val="center"/>
        </w:tcPr>
        <w:p w14:paraId="2A8690EA" w14:textId="77777777" w:rsidR="00F76383" w:rsidRDefault="00F763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077224AC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56" w:right="55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VERSIÓN</w:t>
          </w:r>
        </w:p>
      </w:tc>
      <w:tc>
        <w:tcPr>
          <w:tcW w:w="1076" w:type="dxa"/>
          <w:shd w:val="clear" w:color="auto" w:fill="auto"/>
          <w:vAlign w:val="center"/>
        </w:tcPr>
        <w:p w14:paraId="40F58EC9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01</w:t>
          </w:r>
        </w:p>
      </w:tc>
    </w:tr>
    <w:tr w:rsidR="00F76383" w14:paraId="19D806F8" w14:textId="77777777" w:rsidTr="009C75A4">
      <w:tblPrEx>
        <w:tblCellMar>
          <w:left w:w="0" w:type="dxa"/>
          <w:right w:w="0" w:type="dxa"/>
        </w:tblCellMar>
      </w:tblPrEx>
      <w:trPr>
        <w:trHeight w:val="254"/>
      </w:trPr>
      <w:tc>
        <w:tcPr>
          <w:tcW w:w="988" w:type="dxa"/>
          <w:vMerge/>
        </w:tcPr>
        <w:p w14:paraId="16002DD3" w14:textId="77777777" w:rsidR="00F76383" w:rsidRDefault="00F763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1623" w:type="dxa"/>
          <w:gridSpan w:val="3"/>
          <w:vMerge w:val="restart"/>
          <w:shd w:val="clear" w:color="auto" w:fill="C00000"/>
          <w:vAlign w:val="center"/>
        </w:tcPr>
        <w:p w14:paraId="1FEAA3A3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FFFFFF"/>
              <w:sz w:val="18"/>
              <w:szCs w:val="18"/>
            </w:rPr>
            <w:t>LISTA DE CHEQUEO DE EQUIPOS BIOMEDICOS EN LOS CONSULTORIOS</w:t>
          </w:r>
        </w:p>
      </w:tc>
      <w:tc>
        <w:tcPr>
          <w:tcW w:w="992" w:type="dxa"/>
          <w:shd w:val="clear" w:color="auto" w:fill="auto"/>
          <w:vAlign w:val="center"/>
        </w:tcPr>
        <w:p w14:paraId="07946F99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59" w:right="55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FECHA</w:t>
          </w:r>
        </w:p>
      </w:tc>
      <w:tc>
        <w:tcPr>
          <w:tcW w:w="1076" w:type="dxa"/>
          <w:shd w:val="clear" w:color="auto" w:fill="auto"/>
          <w:vAlign w:val="center"/>
        </w:tcPr>
        <w:p w14:paraId="6489E9B7" w14:textId="77777777" w:rsidR="00F76383" w:rsidRDefault="009C75A4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5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29/05/2023</w:t>
          </w:r>
        </w:p>
      </w:tc>
    </w:tr>
    <w:tr w:rsidR="00F76383" w14:paraId="7A337864" w14:textId="77777777" w:rsidTr="009C75A4">
      <w:tblPrEx>
        <w:tblCellMar>
          <w:left w:w="0" w:type="dxa"/>
          <w:right w:w="0" w:type="dxa"/>
        </w:tblCellMar>
      </w:tblPrEx>
      <w:trPr>
        <w:trHeight w:val="256"/>
      </w:trPr>
      <w:tc>
        <w:tcPr>
          <w:tcW w:w="988" w:type="dxa"/>
          <w:vMerge/>
        </w:tcPr>
        <w:p w14:paraId="0F902ABE" w14:textId="77777777" w:rsidR="00F76383" w:rsidRDefault="00F763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1623" w:type="dxa"/>
          <w:gridSpan w:val="3"/>
          <w:vMerge/>
          <w:shd w:val="clear" w:color="auto" w:fill="C00000"/>
          <w:vAlign w:val="center"/>
        </w:tcPr>
        <w:p w14:paraId="28C47BEA" w14:textId="77777777" w:rsidR="00F76383" w:rsidRDefault="00F763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4D27F07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58" w:right="55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PÁGINA</w:t>
          </w:r>
        </w:p>
      </w:tc>
      <w:tc>
        <w:tcPr>
          <w:tcW w:w="1076" w:type="dxa"/>
          <w:shd w:val="clear" w:color="auto" w:fill="auto"/>
          <w:vAlign w:val="center"/>
        </w:tcPr>
        <w:p w14:paraId="6A5FD9CD" w14:textId="77777777" w:rsidR="00F76383" w:rsidRDefault="00F409B4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4"/>
            <w:jc w:val="center"/>
            <w:rPr>
              <w:color w:val="000000"/>
              <w:sz w:val="18"/>
              <w:szCs w:val="18"/>
            </w:rPr>
          </w:pPr>
          <w:r w:rsidRPr="00F409B4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F409B4">
            <w:rPr>
              <w:b/>
              <w:bCs/>
              <w:color w:val="000000"/>
              <w:sz w:val="18"/>
              <w:szCs w:val="18"/>
            </w:rPr>
            <w:instrText>PAGE  \* Arabic  \* MERGEFORMAT</w:instrText>
          </w:r>
          <w:r w:rsidRPr="00F409B4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Pr="00F409B4">
            <w:rPr>
              <w:b/>
              <w:bCs/>
              <w:color w:val="000000"/>
              <w:sz w:val="18"/>
              <w:szCs w:val="18"/>
            </w:rPr>
            <w:t>1</w:t>
          </w:r>
          <w:r w:rsidRPr="00F409B4">
            <w:rPr>
              <w:b/>
              <w:bCs/>
              <w:color w:val="000000"/>
              <w:sz w:val="18"/>
              <w:szCs w:val="18"/>
            </w:rPr>
            <w:fldChar w:fldCharType="end"/>
          </w:r>
          <w:r w:rsidRPr="00F409B4">
            <w:rPr>
              <w:color w:val="000000"/>
              <w:sz w:val="18"/>
              <w:szCs w:val="18"/>
            </w:rPr>
            <w:t xml:space="preserve"> de </w:t>
          </w:r>
          <w:r w:rsidRPr="00F409B4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F409B4">
            <w:rPr>
              <w:b/>
              <w:bCs/>
              <w:color w:val="000000"/>
              <w:sz w:val="18"/>
              <w:szCs w:val="18"/>
            </w:rPr>
            <w:instrText>NUMPAGES  \* Arabic  \* MERGEFORMAT</w:instrText>
          </w:r>
          <w:r w:rsidRPr="00F409B4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Pr="00F409B4">
            <w:rPr>
              <w:b/>
              <w:bCs/>
              <w:color w:val="000000"/>
              <w:sz w:val="18"/>
              <w:szCs w:val="18"/>
            </w:rPr>
            <w:t>2</w:t>
          </w:r>
          <w:r w:rsidRPr="00F409B4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  <w:tr w:rsidR="00F76383" w14:paraId="68A97AEC" w14:textId="77777777" w:rsidTr="009C75A4">
      <w:tblPrEx>
        <w:tblCellMar>
          <w:left w:w="0" w:type="dxa"/>
          <w:right w:w="0" w:type="dxa"/>
        </w:tblCellMar>
      </w:tblPrEx>
      <w:trPr>
        <w:trHeight w:val="312"/>
      </w:trPr>
      <w:tc>
        <w:tcPr>
          <w:tcW w:w="4893" w:type="dxa"/>
          <w:gridSpan w:val="2"/>
          <w:shd w:val="clear" w:color="auto" w:fill="auto"/>
          <w:vAlign w:val="center"/>
        </w:tcPr>
        <w:p w14:paraId="239E9C40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ELABORÓ</w:t>
          </w:r>
        </w:p>
      </w:tc>
      <w:tc>
        <w:tcPr>
          <w:tcW w:w="4893" w:type="dxa"/>
          <w:shd w:val="clear" w:color="auto" w:fill="auto"/>
          <w:vAlign w:val="center"/>
        </w:tcPr>
        <w:p w14:paraId="16DD09E9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REVISÓ</w:t>
          </w:r>
        </w:p>
      </w:tc>
      <w:tc>
        <w:tcPr>
          <w:tcW w:w="4893" w:type="dxa"/>
          <w:gridSpan w:val="3"/>
          <w:shd w:val="clear" w:color="auto" w:fill="auto"/>
          <w:vAlign w:val="center"/>
        </w:tcPr>
        <w:p w14:paraId="38D1EE23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APROBÓ</w:t>
          </w:r>
        </w:p>
      </w:tc>
    </w:tr>
    <w:tr w:rsidR="00F76383" w14:paraId="6B406819" w14:textId="77777777" w:rsidTr="009C75A4">
      <w:tblPrEx>
        <w:tblCellMar>
          <w:left w:w="0" w:type="dxa"/>
          <w:right w:w="0" w:type="dxa"/>
        </w:tblCellMar>
      </w:tblPrEx>
      <w:trPr>
        <w:trHeight w:val="312"/>
      </w:trPr>
      <w:tc>
        <w:tcPr>
          <w:tcW w:w="4893" w:type="dxa"/>
          <w:gridSpan w:val="2"/>
          <w:shd w:val="clear" w:color="auto" w:fill="auto"/>
          <w:vAlign w:val="center"/>
        </w:tcPr>
        <w:p w14:paraId="48DD9124" w14:textId="77777777" w:rsidR="00F76383" w:rsidRDefault="00F409B4">
          <w:pPr>
            <w:pBdr>
              <w:top w:val="nil"/>
              <w:left w:val="nil"/>
              <w:bottom w:val="nil"/>
              <w:right w:val="nil"/>
              <w:between w:val="nil"/>
            </w:pBdr>
            <w:ind w:left="6" w:right="-98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Líder Gestión Bienestar Universitario</w:t>
          </w:r>
        </w:p>
      </w:tc>
      <w:tc>
        <w:tcPr>
          <w:tcW w:w="4893" w:type="dxa"/>
          <w:shd w:val="clear" w:color="auto" w:fill="auto"/>
          <w:vAlign w:val="center"/>
        </w:tcPr>
        <w:p w14:paraId="7715F102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98" w:right="9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Equipo Operativo de Calidad</w:t>
          </w:r>
        </w:p>
      </w:tc>
      <w:tc>
        <w:tcPr>
          <w:tcW w:w="4893" w:type="dxa"/>
          <w:gridSpan w:val="3"/>
          <w:shd w:val="clear" w:color="auto" w:fill="auto"/>
          <w:vAlign w:val="center"/>
        </w:tcPr>
        <w:p w14:paraId="1FCBDF40" w14:textId="77777777" w:rsidR="00F76383" w:rsidRDefault="00CC2A0B">
          <w:pPr>
            <w:pBdr>
              <w:top w:val="nil"/>
              <w:left w:val="nil"/>
              <w:bottom w:val="nil"/>
              <w:right w:val="nil"/>
              <w:between w:val="nil"/>
            </w:pBdr>
            <w:ind w:left="6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Líder de Calidad</w:t>
          </w:r>
        </w:p>
      </w:tc>
    </w:tr>
  </w:tbl>
  <w:p w14:paraId="20E67CB9" w14:textId="77777777" w:rsidR="00F76383" w:rsidRDefault="00F76383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A84D" w14:textId="77777777" w:rsidR="00F409B4" w:rsidRDefault="004443F2">
    <w:pPr>
      <w:pStyle w:val="Encabezado"/>
    </w:pPr>
    <w:r>
      <w:rPr>
        <w:noProof/>
      </w:rPr>
      <w:pict w14:anchorId="3167D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53pt;height:130.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895B" w14:textId="77777777" w:rsidR="00F409B4" w:rsidRDefault="004443F2">
    <w:pPr>
      <w:pStyle w:val="Encabezado"/>
    </w:pPr>
    <w:r>
      <w:rPr>
        <w:noProof/>
      </w:rPr>
      <w:pict w14:anchorId="783CC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53pt;height:130.6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9444" w14:textId="77777777" w:rsidR="00F409B4" w:rsidRDefault="00F409B4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14"/>
        <w:szCs w:val="14"/>
      </w:rPr>
    </w:pPr>
  </w:p>
  <w:p w14:paraId="0173D763" w14:textId="77777777" w:rsidR="00F409B4" w:rsidRDefault="00F409B4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261D" w14:textId="77777777" w:rsidR="00F409B4" w:rsidRDefault="004443F2">
    <w:pPr>
      <w:pStyle w:val="Encabezado"/>
    </w:pPr>
    <w:r>
      <w:rPr>
        <w:noProof/>
      </w:rPr>
      <w:pict w14:anchorId="4FC25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3pt;height:130.6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20FA"/>
    <w:multiLevelType w:val="hybridMultilevel"/>
    <w:tmpl w:val="382A172A"/>
    <w:lvl w:ilvl="0" w:tplc="15EAF0F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5" w:hanging="360"/>
      </w:pPr>
    </w:lvl>
    <w:lvl w:ilvl="2" w:tplc="240A001B" w:tentative="1">
      <w:start w:val="1"/>
      <w:numFmt w:val="lowerRoman"/>
      <w:lvlText w:val="%3."/>
      <w:lvlJc w:val="right"/>
      <w:pPr>
        <w:ind w:left="1805" w:hanging="180"/>
      </w:pPr>
    </w:lvl>
    <w:lvl w:ilvl="3" w:tplc="240A000F" w:tentative="1">
      <w:start w:val="1"/>
      <w:numFmt w:val="decimal"/>
      <w:lvlText w:val="%4."/>
      <w:lvlJc w:val="left"/>
      <w:pPr>
        <w:ind w:left="2525" w:hanging="360"/>
      </w:pPr>
    </w:lvl>
    <w:lvl w:ilvl="4" w:tplc="240A0019" w:tentative="1">
      <w:start w:val="1"/>
      <w:numFmt w:val="lowerLetter"/>
      <w:lvlText w:val="%5."/>
      <w:lvlJc w:val="left"/>
      <w:pPr>
        <w:ind w:left="3245" w:hanging="360"/>
      </w:pPr>
    </w:lvl>
    <w:lvl w:ilvl="5" w:tplc="240A001B" w:tentative="1">
      <w:start w:val="1"/>
      <w:numFmt w:val="lowerRoman"/>
      <w:lvlText w:val="%6."/>
      <w:lvlJc w:val="right"/>
      <w:pPr>
        <w:ind w:left="3965" w:hanging="180"/>
      </w:pPr>
    </w:lvl>
    <w:lvl w:ilvl="6" w:tplc="240A000F" w:tentative="1">
      <w:start w:val="1"/>
      <w:numFmt w:val="decimal"/>
      <w:lvlText w:val="%7."/>
      <w:lvlJc w:val="left"/>
      <w:pPr>
        <w:ind w:left="4685" w:hanging="360"/>
      </w:pPr>
    </w:lvl>
    <w:lvl w:ilvl="7" w:tplc="240A0019" w:tentative="1">
      <w:start w:val="1"/>
      <w:numFmt w:val="lowerLetter"/>
      <w:lvlText w:val="%8."/>
      <w:lvlJc w:val="left"/>
      <w:pPr>
        <w:ind w:left="5405" w:hanging="360"/>
      </w:pPr>
    </w:lvl>
    <w:lvl w:ilvl="8" w:tplc="240A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ocumentProtection w:edit="forms" w:enforcement="1" w:cryptProviderType="rsaAES" w:cryptAlgorithmClass="hash" w:cryptAlgorithmType="typeAny" w:cryptAlgorithmSid="14" w:cryptSpinCount="100000" w:hash="Q1BcVUlQde/Ytg+/XiBAEvK3mEMznDCIlh/vkOjJYgzB1ONsT5HTn+P1VzDTJj4k1+GxAowNGL7SHSeJv3tAQQ==" w:salt="yvyCCwTQvN7zJMr1nV8SXQ==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83"/>
    <w:rsid w:val="004443F2"/>
    <w:rsid w:val="005162A6"/>
    <w:rsid w:val="005D6C56"/>
    <w:rsid w:val="009C75A4"/>
    <w:rsid w:val="00CC2A0B"/>
    <w:rsid w:val="00F409B4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FE4446"/>
  <w15:docId w15:val="{FA3BCBD3-49AB-492A-9F2E-273B4E9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jc w:val="both"/>
    </w:pPr>
    <w:rPr>
      <w:rFonts w:eastAsia="SimSun" w:cs="Cambria"/>
      <w:kern w:val="1"/>
      <w:sz w:val="24"/>
      <w:szCs w:val="24"/>
      <w:lang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Textodelmarcadordeposicin">
    <w:name w:val="Placeholder Text"/>
    <w:basedOn w:val="Fuentedeprrafopredeter"/>
    <w:uiPriority w:val="99"/>
    <w:semiHidden/>
    <w:rsid w:val="005D6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B/pBB7m8Zgm16kYkX6XvbaLEA==">AMUW2mXsReXc45lSF6Jqz9rNQOwLBCVTNgCWAkEZbJBSXQXCKJA9EbFTbfhxZ7WuVuCwsvdGPr2cWqZCBJvGQJjE7e0v46AKL5Rf57J8H/vH4Xy/ZOUvd94=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657A23-3975-49E6-817A-036A0FEC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5</cp:revision>
  <cp:lastPrinted>2023-05-24T15:43:00Z</cp:lastPrinted>
  <dcterms:created xsi:type="dcterms:W3CDTF">2022-10-05T19:42:00Z</dcterms:created>
  <dcterms:modified xsi:type="dcterms:W3CDTF">2023-05-24T15:43:00Z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