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1BE" w:rsidRPr="00353B9E" w:rsidRDefault="003100F6" w:rsidP="001431BE">
      <w:pPr>
        <w:spacing w:after="0"/>
        <w:jc w:val="center"/>
        <w:rPr>
          <w:rFonts w:ascii="Arial" w:hAnsi="Arial" w:cs="Arial"/>
          <w:b/>
        </w:rPr>
      </w:pPr>
      <w:r>
        <w:rPr>
          <w:rFonts w:ascii="Arial" w:hAnsi="Arial" w:cs="Arial"/>
          <w:b/>
        </w:rPr>
        <w:t>ACTA DE EVALUACIÓ</w:t>
      </w:r>
      <w:r w:rsidR="001431BE" w:rsidRPr="00353B9E">
        <w:rPr>
          <w:rFonts w:ascii="Arial" w:hAnsi="Arial" w:cs="Arial"/>
          <w:b/>
        </w:rPr>
        <w:t>N</w:t>
      </w:r>
    </w:p>
    <w:p w:rsidR="001431BE" w:rsidRPr="00353B9E" w:rsidRDefault="001431BE" w:rsidP="001431BE">
      <w:pPr>
        <w:spacing w:after="0"/>
        <w:jc w:val="center"/>
        <w:rPr>
          <w:rFonts w:ascii="Arial" w:hAnsi="Arial" w:cs="Arial"/>
          <w:b/>
        </w:rPr>
      </w:pPr>
    </w:p>
    <w:p w:rsidR="001431BE" w:rsidRPr="00353B9E" w:rsidRDefault="003100F6" w:rsidP="001431BE">
      <w:pPr>
        <w:spacing w:after="0"/>
        <w:jc w:val="center"/>
        <w:rPr>
          <w:rFonts w:ascii="Arial" w:hAnsi="Arial" w:cs="Arial"/>
          <w:b/>
        </w:rPr>
      </w:pPr>
      <w:r>
        <w:rPr>
          <w:rFonts w:ascii="Arial" w:hAnsi="Arial" w:cs="Arial"/>
          <w:b/>
        </w:rPr>
        <w:t>LICITACIÓ</w:t>
      </w:r>
      <w:r w:rsidR="001431BE" w:rsidRPr="00353B9E">
        <w:rPr>
          <w:rFonts w:ascii="Arial" w:hAnsi="Arial" w:cs="Arial"/>
          <w:b/>
        </w:rPr>
        <w:t>N PRIVADA No. XXX DE XXX</w:t>
      </w:r>
    </w:p>
    <w:p w:rsidR="001431BE" w:rsidRPr="00353B9E" w:rsidRDefault="001431BE" w:rsidP="001431BE">
      <w:pPr>
        <w:spacing w:after="0"/>
        <w:jc w:val="both"/>
        <w:rPr>
          <w:rFonts w:ascii="Arial" w:hAnsi="Arial" w:cs="Arial"/>
          <w:b/>
        </w:rPr>
      </w:pPr>
    </w:p>
    <w:p w:rsidR="001431BE" w:rsidRPr="00353B9E" w:rsidRDefault="001431BE" w:rsidP="001431BE">
      <w:pPr>
        <w:spacing w:after="0"/>
        <w:jc w:val="both"/>
        <w:rPr>
          <w:rFonts w:ascii="Arial" w:hAnsi="Arial" w:cs="Arial"/>
        </w:rPr>
      </w:pPr>
      <w:r w:rsidRPr="00353B9E">
        <w:rPr>
          <w:rFonts w:ascii="Arial" w:hAnsi="Arial" w:cs="Arial"/>
        </w:rPr>
        <w:t xml:space="preserve">En San José de Cúcuta, a los </w:t>
      </w:r>
      <w:r w:rsidRPr="00353B9E">
        <w:rPr>
          <w:rFonts w:ascii="Arial" w:hAnsi="Arial" w:cs="Arial"/>
          <w:b/>
        </w:rPr>
        <w:t>XXX</w:t>
      </w:r>
      <w:r w:rsidRPr="00353B9E">
        <w:rPr>
          <w:rFonts w:ascii="Arial" w:hAnsi="Arial" w:cs="Arial"/>
        </w:rPr>
        <w:t xml:space="preserve"> días del mes de </w:t>
      </w:r>
      <w:r w:rsidRPr="00353B9E">
        <w:rPr>
          <w:rFonts w:ascii="Arial" w:hAnsi="Arial" w:cs="Arial"/>
          <w:b/>
        </w:rPr>
        <w:t>XXX</w:t>
      </w:r>
      <w:r w:rsidRPr="00353B9E">
        <w:rPr>
          <w:rFonts w:ascii="Arial" w:hAnsi="Arial" w:cs="Arial"/>
        </w:rPr>
        <w:t xml:space="preserve"> de </w:t>
      </w:r>
      <w:r w:rsidRPr="00353B9E">
        <w:rPr>
          <w:rFonts w:ascii="Arial" w:hAnsi="Arial" w:cs="Arial"/>
          <w:b/>
        </w:rPr>
        <w:t>XXX,</w:t>
      </w:r>
      <w:r w:rsidRPr="00353B9E">
        <w:rPr>
          <w:rFonts w:ascii="Arial" w:hAnsi="Arial" w:cs="Arial"/>
        </w:rPr>
        <w:t xml:space="preserve"> se reunieron en la Sala de Juntas de Rectoría de la Universidad Francisco de Paula Santander, previa designación hecha por el Rector de la Institución: </w:t>
      </w:r>
      <w:r w:rsidRPr="00353B9E">
        <w:rPr>
          <w:rFonts w:ascii="Arial" w:hAnsi="Arial" w:cs="Arial"/>
          <w:b/>
        </w:rPr>
        <w:t>XXXXXX, XXXXXX, XXXXXX</w:t>
      </w:r>
      <w:r w:rsidRPr="00353B9E">
        <w:rPr>
          <w:rFonts w:ascii="Arial" w:hAnsi="Arial" w:cs="Arial"/>
        </w:rPr>
        <w:t xml:space="preserve">, y </w:t>
      </w:r>
      <w:r w:rsidRPr="00353B9E">
        <w:rPr>
          <w:rFonts w:ascii="Arial" w:hAnsi="Arial" w:cs="Arial"/>
          <w:b/>
        </w:rPr>
        <w:t>XXXXX</w:t>
      </w:r>
      <w:r w:rsidRPr="00353B9E">
        <w:rPr>
          <w:rFonts w:ascii="Arial" w:hAnsi="Arial" w:cs="Arial"/>
        </w:rPr>
        <w:t xml:space="preserve">, con el fin de evaluar las propuestas presentadas dentro del Proceso de Licitación Privada No. </w:t>
      </w:r>
      <w:r w:rsidRPr="00353B9E">
        <w:rPr>
          <w:rFonts w:ascii="Arial" w:hAnsi="Arial" w:cs="Arial"/>
          <w:b/>
        </w:rPr>
        <w:t>XXX</w:t>
      </w:r>
      <w:r w:rsidRPr="00353B9E">
        <w:rPr>
          <w:rFonts w:ascii="Arial" w:hAnsi="Arial" w:cs="Arial"/>
        </w:rPr>
        <w:t xml:space="preserve"> de </w:t>
      </w:r>
      <w:r w:rsidRPr="00353B9E">
        <w:rPr>
          <w:rFonts w:ascii="Arial" w:hAnsi="Arial" w:cs="Arial"/>
          <w:b/>
        </w:rPr>
        <w:t>XXX</w:t>
      </w:r>
      <w:r w:rsidRPr="00353B9E">
        <w:rPr>
          <w:rFonts w:ascii="Arial" w:hAnsi="Arial" w:cs="Arial"/>
        </w:rPr>
        <w:t xml:space="preserve">, cuyo objeto es </w:t>
      </w:r>
      <w:r w:rsidRPr="00353B9E">
        <w:rPr>
          <w:rFonts w:ascii="Arial" w:hAnsi="Arial" w:cs="Arial"/>
          <w:b/>
        </w:rPr>
        <w:t>XXXXXXXXXXXXXXXXXXXXXXXXXXXXXXXX</w:t>
      </w:r>
      <w:r w:rsidRPr="00353B9E">
        <w:rPr>
          <w:rFonts w:ascii="Arial" w:hAnsi="Arial" w:cs="Arial"/>
        </w:rPr>
        <w:t>.</w:t>
      </w:r>
    </w:p>
    <w:p w:rsidR="001431BE" w:rsidRPr="00353B9E" w:rsidRDefault="001431BE" w:rsidP="001431BE">
      <w:pPr>
        <w:spacing w:after="0"/>
        <w:jc w:val="both"/>
        <w:rPr>
          <w:rFonts w:ascii="Arial" w:hAnsi="Arial" w:cs="Arial"/>
        </w:rPr>
      </w:pPr>
    </w:p>
    <w:p w:rsidR="001431BE" w:rsidRPr="00353B9E" w:rsidRDefault="001431BE" w:rsidP="001431BE">
      <w:pPr>
        <w:spacing w:after="0"/>
        <w:jc w:val="both"/>
        <w:rPr>
          <w:rFonts w:ascii="Arial" w:hAnsi="Arial" w:cs="Arial"/>
        </w:rPr>
      </w:pPr>
      <w:r w:rsidRPr="00353B9E">
        <w:rPr>
          <w:rFonts w:ascii="Arial" w:hAnsi="Arial" w:cs="Arial"/>
        </w:rPr>
        <w:t xml:space="preserve">Se procede por parte </w:t>
      </w:r>
      <w:r w:rsidR="00230DA0" w:rsidRPr="00353B9E">
        <w:rPr>
          <w:rFonts w:ascii="Arial" w:hAnsi="Arial" w:cs="Arial"/>
        </w:rPr>
        <w:t xml:space="preserve">de </w:t>
      </w:r>
      <w:r w:rsidRPr="00353B9E">
        <w:rPr>
          <w:rFonts w:ascii="Arial" w:hAnsi="Arial" w:cs="Arial"/>
        </w:rPr>
        <w:t>cada profesional designado en lo que es de competencia, a la verificación del cumplimiento de los criterios de habilitación y de calificación requeridos en el Pliego de Condiciones, conforme a los siguientes</w:t>
      </w:r>
      <w:r w:rsidR="00230DA0" w:rsidRPr="00353B9E">
        <w:rPr>
          <w:rFonts w:ascii="Arial" w:hAnsi="Arial" w:cs="Arial"/>
        </w:rPr>
        <w:t>:</w:t>
      </w:r>
    </w:p>
    <w:p w:rsidR="001431BE" w:rsidRPr="00353B9E" w:rsidRDefault="001431BE" w:rsidP="001431BE">
      <w:pPr>
        <w:spacing w:after="0"/>
        <w:jc w:val="both"/>
        <w:rPr>
          <w:rFonts w:ascii="Arial" w:hAnsi="Arial" w:cs="Arial"/>
        </w:rPr>
      </w:pPr>
    </w:p>
    <w:p w:rsidR="001431BE" w:rsidRPr="00353B9E" w:rsidRDefault="001431BE" w:rsidP="001431BE">
      <w:pPr>
        <w:spacing w:after="0"/>
        <w:jc w:val="both"/>
        <w:rPr>
          <w:rFonts w:ascii="Arial" w:hAnsi="Arial" w:cs="Arial"/>
          <w:b/>
        </w:rPr>
      </w:pPr>
      <w:r w:rsidRPr="00353B9E">
        <w:rPr>
          <w:rFonts w:ascii="Arial" w:hAnsi="Arial" w:cs="Arial"/>
          <w:b/>
        </w:rPr>
        <w:t xml:space="preserve">1. </w:t>
      </w:r>
      <w:r w:rsidRPr="00353B9E">
        <w:rPr>
          <w:rFonts w:ascii="Arial" w:hAnsi="Arial" w:cs="Arial"/>
          <w:b/>
        </w:rPr>
        <w:tab/>
        <w:t>EVALUACI</w:t>
      </w:r>
      <w:r w:rsidR="003100F6">
        <w:rPr>
          <w:rFonts w:ascii="Arial" w:hAnsi="Arial" w:cs="Arial"/>
          <w:b/>
        </w:rPr>
        <w:t>Ó</w:t>
      </w:r>
      <w:r w:rsidRPr="00353B9E">
        <w:rPr>
          <w:rFonts w:ascii="Arial" w:hAnsi="Arial" w:cs="Arial"/>
          <w:b/>
        </w:rPr>
        <w:t>N FACTORES DE HABILITACI</w:t>
      </w:r>
      <w:r w:rsidR="003100F6">
        <w:rPr>
          <w:rFonts w:ascii="Arial" w:hAnsi="Arial" w:cs="Arial"/>
          <w:b/>
        </w:rPr>
        <w:t>Ó</w:t>
      </w:r>
      <w:r w:rsidRPr="00353B9E">
        <w:rPr>
          <w:rFonts w:ascii="Arial" w:hAnsi="Arial" w:cs="Arial"/>
          <w:b/>
        </w:rPr>
        <w:t>N DE LAS PROPUESTAS.</w:t>
      </w:r>
    </w:p>
    <w:p w:rsidR="001431BE" w:rsidRPr="00353B9E" w:rsidRDefault="001431BE" w:rsidP="001431BE">
      <w:pPr>
        <w:spacing w:after="0"/>
        <w:jc w:val="both"/>
        <w:rPr>
          <w:rFonts w:ascii="Arial" w:hAnsi="Arial" w:cs="Arial"/>
          <w:b/>
        </w:rPr>
      </w:pPr>
    </w:p>
    <w:p w:rsidR="001431BE" w:rsidRPr="00353B9E" w:rsidRDefault="001431BE" w:rsidP="001431BE">
      <w:pPr>
        <w:jc w:val="both"/>
        <w:rPr>
          <w:rFonts w:ascii="Arial" w:eastAsia="Calibri" w:hAnsi="Arial" w:cs="Arial"/>
          <w:bCs/>
        </w:rPr>
      </w:pPr>
      <w:r w:rsidRPr="00353B9E">
        <w:rPr>
          <w:rFonts w:ascii="Arial" w:eastAsia="Calibri" w:hAnsi="Arial" w:cs="Arial"/>
          <w:bCs/>
        </w:rPr>
        <w:t>Se verificar</w:t>
      </w:r>
      <w:r w:rsidR="00230DA0" w:rsidRPr="00353B9E">
        <w:rPr>
          <w:rFonts w:ascii="Arial" w:eastAsia="Calibri" w:hAnsi="Arial" w:cs="Arial"/>
          <w:bCs/>
        </w:rPr>
        <w:t>á</w:t>
      </w:r>
      <w:r w:rsidRPr="00353B9E">
        <w:rPr>
          <w:rFonts w:ascii="Arial" w:eastAsia="Calibri" w:hAnsi="Arial" w:cs="Arial"/>
          <w:bCs/>
        </w:rPr>
        <w:t xml:space="preserve"> el cumplimiento de las exigencias relativas a la capacidad jurídica, las condiciones de experiencia y requisitos habilitantes de carácter técnico, y la capacidad financiera:</w:t>
      </w:r>
    </w:p>
    <w:p w:rsidR="001431BE" w:rsidRPr="00353B9E" w:rsidRDefault="003100F6" w:rsidP="001431BE">
      <w:pPr>
        <w:pStyle w:val="Prrafodelista"/>
        <w:numPr>
          <w:ilvl w:val="1"/>
          <w:numId w:val="31"/>
        </w:numPr>
        <w:spacing w:after="0" w:line="276" w:lineRule="auto"/>
        <w:jc w:val="both"/>
        <w:rPr>
          <w:rFonts w:ascii="Arial" w:hAnsi="Arial" w:cs="Arial"/>
          <w:b/>
        </w:rPr>
      </w:pPr>
      <w:r>
        <w:rPr>
          <w:rFonts w:ascii="Arial" w:hAnsi="Arial" w:cs="Arial"/>
          <w:b/>
        </w:rPr>
        <w:t>CAPACIDAD JURÍ</w:t>
      </w:r>
      <w:r w:rsidR="001431BE" w:rsidRPr="00353B9E">
        <w:rPr>
          <w:rFonts w:ascii="Arial" w:hAnsi="Arial" w:cs="Arial"/>
          <w:b/>
        </w:rPr>
        <w:t>DICA</w:t>
      </w:r>
    </w:p>
    <w:p w:rsidR="001431BE" w:rsidRPr="00353B9E" w:rsidRDefault="001431BE" w:rsidP="001431BE">
      <w:pPr>
        <w:spacing w:after="0"/>
        <w:jc w:val="both"/>
        <w:rPr>
          <w:rFonts w:ascii="Arial" w:hAnsi="Arial" w:cs="Arial"/>
        </w:rPr>
      </w:pPr>
    </w:p>
    <w:p w:rsidR="001431BE" w:rsidRPr="00353B9E" w:rsidRDefault="001431BE" w:rsidP="001431BE">
      <w:pPr>
        <w:pStyle w:val="Default"/>
        <w:jc w:val="both"/>
        <w:rPr>
          <w:sz w:val="22"/>
          <w:szCs w:val="22"/>
        </w:rPr>
      </w:pPr>
      <w:r w:rsidRPr="00353B9E">
        <w:rPr>
          <w:sz w:val="22"/>
          <w:szCs w:val="22"/>
        </w:rPr>
        <w:t>Se valorar</w:t>
      </w:r>
      <w:r w:rsidR="00230DA0" w:rsidRPr="00353B9E">
        <w:rPr>
          <w:sz w:val="22"/>
          <w:szCs w:val="22"/>
        </w:rPr>
        <w:t>á</w:t>
      </w:r>
      <w:r w:rsidRPr="00353B9E">
        <w:rPr>
          <w:sz w:val="22"/>
          <w:szCs w:val="22"/>
        </w:rPr>
        <w:t xml:space="preserve"> en las propuestas presentadas el cumplimiento o no de la totalidad de los requisitos jurídicos habilitantes.  </w:t>
      </w:r>
    </w:p>
    <w:p w:rsidR="001431BE" w:rsidRPr="00353B9E" w:rsidRDefault="001431BE" w:rsidP="001431BE">
      <w:pPr>
        <w:pStyle w:val="Default"/>
        <w:jc w:val="both"/>
        <w:rPr>
          <w:sz w:val="22"/>
          <w:szCs w:val="22"/>
        </w:rPr>
      </w:pPr>
    </w:p>
    <w:p w:rsidR="001431BE" w:rsidRPr="00353B9E" w:rsidRDefault="001431BE" w:rsidP="001431BE">
      <w:pPr>
        <w:pStyle w:val="Default"/>
        <w:jc w:val="both"/>
        <w:rPr>
          <w:sz w:val="22"/>
          <w:szCs w:val="22"/>
        </w:rPr>
      </w:pPr>
      <w:r w:rsidRPr="00353B9E">
        <w:rPr>
          <w:sz w:val="22"/>
          <w:szCs w:val="22"/>
        </w:rPr>
        <w:t xml:space="preserve">La Evaluación Jurídica no otorga puntaje sólo </w:t>
      </w:r>
      <w:r w:rsidR="003100F6">
        <w:rPr>
          <w:b/>
          <w:bCs/>
          <w:sz w:val="22"/>
          <w:szCs w:val="22"/>
        </w:rPr>
        <w:t>HABILITARÁ O INHABILITARÁ</w:t>
      </w:r>
      <w:r w:rsidRPr="00353B9E">
        <w:rPr>
          <w:b/>
          <w:bCs/>
          <w:sz w:val="22"/>
          <w:szCs w:val="22"/>
        </w:rPr>
        <w:t xml:space="preserve"> </w:t>
      </w:r>
      <w:r w:rsidRPr="00353B9E">
        <w:rPr>
          <w:sz w:val="22"/>
          <w:szCs w:val="22"/>
        </w:rPr>
        <w:t xml:space="preserve">la propuesta presentada para continuar en el Proceso de Contratación, el resultado posible será </w:t>
      </w:r>
      <w:r w:rsidRPr="00353B9E">
        <w:rPr>
          <w:b/>
          <w:sz w:val="22"/>
          <w:szCs w:val="22"/>
        </w:rPr>
        <w:t>CUMPLE</w:t>
      </w:r>
      <w:r w:rsidRPr="00353B9E">
        <w:rPr>
          <w:sz w:val="22"/>
          <w:szCs w:val="22"/>
        </w:rPr>
        <w:t xml:space="preserve"> o </w:t>
      </w:r>
      <w:r w:rsidRPr="00353B9E">
        <w:rPr>
          <w:b/>
          <w:sz w:val="22"/>
          <w:szCs w:val="22"/>
        </w:rPr>
        <w:t>NO CUMPLE</w:t>
      </w:r>
      <w:r w:rsidRPr="00353B9E">
        <w:rPr>
          <w:sz w:val="22"/>
          <w:szCs w:val="22"/>
        </w:rPr>
        <w:t>.</w:t>
      </w:r>
    </w:p>
    <w:p w:rsidR="001431BE" w:rsidRPr="00353B9E" w:rsidRDefault="001431BE" w:rsidP="001431BE">
      <w:pPr>
        <w:pStyle w:val="Default"/>
        <w:jc w:val="both"/>
        <w:rPr>
          <w:sz w:val="22"/>
          <w:szCs w:val="22"/>
        </w:rPr>
      </w:pPr>
    </w:p>
    <w:p w:rsidR="001431BE" w:rsidRPr="00353B9E" w:rsidRDefault="001431BE" w:rsidP="001431BE">
      <w:pPr>
        <w:pStyle w:val="Default"/>
        <w:jc w:val="both"/>
        <w:rPr>
          <w:sz w:val="22"/>
          <w:szCs w:val="22"/>
        </w:rPr>
      </w:pPr>
      <w:r w:rsidRPr="00353B9E">
        <w:rPr>
          <w:b/>
          <w:sz w:val="22"/>
          <w:szCs w:val="22"/>
          <w:u w:val="single"/>
        </w:rPr>
        <w:t>PROPUESTA No. 01</w:t>
      </w:r>
      <w:r w:rsidRPr="00353B9E">
        <w:rPr>
          <w:sz w:val="22"/>
          <w:szCs w:val="22"/>
        </w:rPr>
        <w:t xml:space="preserve">: </w:t>
      </w:r>
      <w:r w:rsidRPr="00353B9E">
        <w:rPr>
          <w:b/>
          <w:sz w:val="22"/>
          <w:szCs w:val="22"/>
        </w:rPr>
        <w:t>XXXXXXXX</w:t>
      </w:r>
    </w:p>
    <w:p w:rsidR="001431BE" w:rsidRPr="00353B9E" w:rsidRDefault="001431BE" w:rsidP="001431BE">
      <w:pPr>
        <w:pStyle w:val="Default"/>
        <w:jc w:val="both"/>
        <w:rPr>
          <w:sz w:val="22"/>
          <w:szCs w:val="22"/>
        </w:rPr>
      </w:pPr>
    </w:p>
    <w:tbl>
      <w:tblPr>
        <w:tblStyle w:val="Tablaconcuadrcula"/>
        <w:tblW w:w="8977" w:type="dxa"/>
        <w:tblInd w:w="-147" w:type="dxa"/>
        <w:tblLayout w:type="fixed"/>
        <w:tblLook w:val="04A0" w:firstRow="1" w:lastRow="0" w:firstColumn="1" w:lastColumn="0" w:noHBand="0" w:noVBand="1"/>
      </w:tblPr>
      <w:tblGrid>
        <w:gridCol w:w="657"/>
        <w:gridCol w:w="6961"/>
        <w:gridCol w:w="678"/>
        <w:gridCol w:w="681"/>
      </w:tblGrid>
      <w:tr w:rsidR="001431BE" w:rsidRPr="00353B9E" w:rsidTr="00353B9E">
        <w:trPr>
          <w:trHeight w:val="144"/>
        </w:trPr>
        <w:tc>
          <w:tcPr>
            <w:tcW w:w="657" w:type="dxa"/>
            <w:vMerge w:val="restart"/>
            <w:shd w:val="clear" w:color="auto" w:fill="E7E6E6" w:themeFill="background2"/>
          </w:tcPr>
          <w:p w:rsidR="001431BE" w:rsidRPr="00353B9E" w:rsidRDefault="001431BE" w:rsidP="00BD13E6">
            <w:pPr>
              <w:pStyle w:val="Default"/>
              <w:jc w:val="center"/>
              <w:rPr>
                <w:b/>
                <w:sz w:val="20"/>
                <w:szCs w:val="20"/>
              </w:rPr>
            </w:pPr>
          </w:p>
          <w:p w:rsidR="001431BE" w:rsidRPr="00353B9E" w:rsidRDefault="001431BE" w:rsidP="00BD13E6">
            <w:pPr>
              <w:pStyle w:val="Default"/>
              <w:jc w:val="center"/>
              <w:rPr>
                <w:b/>
                <w:sz w:val="20"/>
                <w:szCs w:val="20"/>
              </w:rPr>
            </w:pPr>
            <w:r w:rsidRPr="00353B9E">
              <w:rPr>
                <w:b/>
                <w:sz w:val="20"/>
                <w:szCs w:val="20"/>
              </w:rPr>
              <w:t>No.</w:t>
            </w:r>
          </w:p>
        </w:tc>
        <w:tc>
          <w:tcPr>
            <w:tcW w:w="6961" w:type="dxa"/>
            <w:vMerge w:val="restart"/>
            <w:shd w:val="clear" w:color="auto" w:fill="E7E6E6" w:themeFill="background2"/>
          </w:tcPr>
          <w:p w:rsidR="001431BE" w:rsidRPr="00353B9E" w:rsidRDefault="001431BE" w:rsidP="00BD13E6">
            <w:pPr>
              <w:jc w:val="center"/>
              <w:rPr>
                <w:rFonts w:ascii="Arial" w:hAnsi="Arial" w:cs="Arial"/>
                <w:sz w:val="20"/>
                <w:szCs w:val="20"/>
              </w:rPr>
            </w:pPr>
          </w:p>
          <w:tbl>
            <w:tblPr>
              <w:tblW w:w="0" w:type="auto"/>
              <w:jc w:val="center"/>
              <w:tblBorders>
                <w:top w:val="nil"/>
                <w:left w:val="nil"/>
                <w:bottom w:val="nil"/>
                <w:right w:val="nil"/>
              </w:tblBorders>
              <w:tblLayout w:type="fixed"/>
              <w:tblLook w:val="0000" w:firstRow="0" w:lastRow="0" w:firstColumn="0" w:lastColumn="0" w:noHBand="0" w:noVBand="0"/>
            </w:tblPr>
            <w:tblGrid>
              <w:gridCol w:w="4408"/>
            </w:tblGrid>
            <w:tr w:rsidR="001431BE" w:rsidRPr="00353B9E" w:rsidTr="00353B9E">
              <w:trPr>
                <w:trHeight w:val="93"/>
                <w:jc w:val="center"/>
              </w:trPr>
              <w:tc>
                <w:tcPr>
                  <w:tcW w:w="4408" w:type="dxa"/>
                </w:tcPr>
                <w:p w:rsidR="001431BE" w:rsidRPr="00353B9E" w:rsidRDefault="001431BE" w:rsidP="00BD13E6">
                  <w:pPr>
                    <w:autoSpaceDE w:val="0"/>
                    <w:autoSpaceDN w:val="0"/>
                    <w:adjustRightInd w:val="0"/>
                    <w:spacing w:after="0" w:line="240" w:lineRule="auto"/>
                    <w:jc w:val="center"/>
                    <w:rPr>
                      <w:rFonts w:ascii="Arial" w:hAnsi="Arial" w:cs="Arial"/>
                      <w:b/>
                      <w:color w:val="000000"/>
                      <w:sz w:val="20"/>
                      <w:szCs w:val="20"/>
                    </w:rPr>
                  </w:pPr>
                  <w:r w:rsidRPr="00353B9E">
                    <w:rPr>
                      <w:rFonts w:ascii="Arial" w:hAnsi="Arial" w:cs="Arial"/>
                      <w:b/>
                      <w:bCs/>
                      <w:color w:val="000000"/>
                      <w:sz w:val="20"/>
                      <w:szCs w:val="20"/>
                    </w:rPr>
                    <w:t>DOCUMENTO</w:t>
                  </w:r>
                </w:p>
              </w:tc>
            </w:tr>
          </w:tbl>
          <w:p w:rsidR="001431BE" w:rsidRPr="00353B9E" w:rsidRDefault="001431BE" w:rsidP="00BD13E6">
            <w:pPr>
              <w:pStyle w:val="Default"/>
              <w:jc w:val="center"/>
              <w:rPr>
                <w:b/>
                <w:sz w:val="20"/>
                <w:szCs w:val="20"/>
              </w:rPr>
            </w:pPr>
          </w:p>
        </w:tc>
        <w:tc>
          <w:tcPr>
            <w:tcW w:w="1359" w:type="dxa"/>
            <w:gridSpan w:val="2"/>
            <w:shd w:val="clear" w:color="auto" w:fill="E7E6E6" w:themeFill="background2"/>
          </w:tcPr>
          <w:p w:rsidR="001431BE" w:rsidRPr="00353B9E" w:rsidRDefault="001431BE" w:rsidP="00BD13E6">
            <w:pPr>
              <w:pStyle w:val="Default"/>
              <w:jc w:val="center"/>
              <w:rPr>
                <w:b/>
                <w:sz w:val="20"/>
                <w:szCs w:val="20"/>
              </w:rPr>
            </w:pPr>
          </w:p>
          <w:p w:rsidR="001431BE" w:rsidRPr="00353B9E" w:rsidRDefault="001431BE" w:rsidP="00BD13E6">
            <w:pPr>
              <w:pStyle w:val="Default"/>
              <w:jc w:val="center"/>
              <w:rPr>
                <w:b/>
                <w:sz w:val="20"/>
                <w:szCs w:val="20"/>
              </w:rPr>
            </w:pPr>
            <w:r w:rsidRPr="00353B9E">
              <w:rPr>
                <w:b/>
                <w:sz w:val="20"/>
                <w:szCs w:val="20"/>
              </w:rPr>
              <w:t>CUMPLE</w:t>
            </w:r>
          </w:p>
        </w:tc>
      </w:tr>
      <w:tr w:rsidR="001431BE" w:rsidRPr="00353B9E" w:rsidTr="00353B9E">
        <w:trPr>
          <w:trHeight w:val="144"/>
        </w:trPr>
        <w:tc>
          <w:tcPr>
            <w:tcW w:w="657" w:type="dxa"/>
            <w:vMerge/>
          </w:tcPr>
          <w:p w:rsidR="001431BE" w:rsidRPr="00353B9E" w:rsidRDefault="001431BE" w:rsidP="00BD13E6">
            <w:pPr>
              <w:pStyle w:val="Default"/>
              <w:jc w:val="both"/>
              <w:rPr>
                <w:sz w:val="20"/>
                <w:szCs w:val="20"/>
              </w:rPr>
            </w:pPr>
          </w:p>
        </w:tc>
        <w:tc>
          <w:tcPr>
            <w:tcW w:w="6961" w:type="dxa"/>
            <w:vMerge/>
          </w:tcPr>
          <w:p w:rsidR="001431BE" w:rsidRPr="00353B9E" w:rsidRDefault="001431BE" w:rsidP="00BD13E6">
            <w:pPr>
              <w:pStyle w:val="Default"/>
              <w:jc w:val="both"/>
              <w:rPr>
                <w:sz w:val="20"/>
                <w:szCs w:val="20"/>
              </w:rPr>
            </w:pPr>
          </w:p>
        </w:tc>
        <w:tc>
          <w:tcPr>
            <w:tcW w:w="678" w:type="dxa"/>
            <w:shd w:val="clear" w:color="auto" w:fill="E7E6E6" w:themeFill="background2"/>
          </w:tcPr>
          <w:p w:rsidR="001431BE" w:rsidRPr="00353B9E" w:rsidRDefault="001431BE" w:rsidP="00BD13E6">
            <w:pPr>
              <w:pStyle w:val="Default"/>
              <w:jc w:val="center"/>
              <w:rPr>
                <w:b/>
                <w:sz w:val="20"/>
                <w:szCs w:val="20"/>
              </w:rPr>
            </w:pPr>
            <w:r w:rsidRPr="00353B9E">
              <w:rPr>
                <w:b/>
                <w:sz w:val="20"/>
                <w:szCs w:val="20"/>
              </w:rPr>
              <w:t>SI</w:t>
            </w:r>
          </w:p>
        </w:tc>
        <w:tc>
          <w:tcPr>
            <w:tcW w:w="680" w:type="dxa"/>
            <w:shd w:val="clear" w:color="auto" w:fill="E7E6E6" w:themeFill="background2"/>
          </w:tcPr>
          <w:p w:rsidR="001431BE" w:rsidRPr="00353B9E" w:rsidRDefault="001431BE" w:rsidP="00BD13E6">
            <w:pPr>
              <w:pStyle w:val="Default"/>
              <w:jc w:val="center"/>
              <w:rPr>
                <w:b/>
                <w:sz w:val="20"/>
                <w:szCs w:val="20"/>
              </w:rPr>
            </w:pPr>
            <w:r w:rsidRPr="00353B9E">
              <w:rPr>
                <w:b/>
                <w:sz w:val="20"/>
                <w:szCs w:val="20"/>
              </w:rPr>
              <w:t>NO</w:t>
            </w:r>
          </w:p>
        </w:tc>
      </w:tr>
      <w:tr w:rsidR="001431BE" w:rsidRPr="00353B9E" w:rsidTr="00353B9E">
        <w:trPr>
          <w:trHeight w:val="144"/>
        </w:trPr>
        <w:tc>
          <w:tcPr>
            <w:tcW w:w="657" w:type="dxa"/>
          </w:tcPr>
          <w:p w:rsidR="001431BE" w:rsidRPr="00353B9E" w:rsidRDefault="001431BE" w:rsidP="00BD13E6">
            <w:pPr>
              <w:pStyle w:val="Default"/>
              <w:jc w:val="center"/>
              <w:rPr>
                <w:sz w:val="20"/>
                <w:szCs w:val="20"/>
              </w:rPr>
            </w:pPr>
            <w:r w:rsidRPr="00353B9E">
              <w:rPr>
                <w:sz w:val="20"/>
                <w:szCs w:val="20"/>
              </w:rPr>
              <w:t>1</w:t>
            </w:r>
          </w:p>
        </w:tc>
        <w:tc>
          <w:tcPr>
            <w:tcW w:w="6961" w:type="dxa"/>
          </w:tcPr>
          <w:p w:rsidR="001431BE" w:rsidRPr="00353B9E" w:rsidRDefault="001431BE" w:rsidP="00BD13E6">
            <w:pPr>
              <w:pStyle w:val="Default"/>
              <w:jc w:val="both"/>
              <w:rPr>
                <w:b/>
                <w:bCs/>
                <w:spacing w:val="30"/>
                <w:sz w:val="20"/>
                <w:szCs w:val="20"/>
              </w:rPr>
            </w:pPr>
            <w:r w:rsidRPr="00353B9E">
              <w:rPr>
                <w:b/>
                <w:bCs/>
                <w:spacing w:val="30"/>
                <w:sz w:val="20"/>
                <w:szCs w:val="20"/>
              </w:rPr>
              <w:t>CARTA DE INVITACIÓN.</w:t>
            </w:r>
          </w:p>
          <w:p w:rsidR="00353B9E" w:rsidRPr="00353B9E" w:rsidRDefault="00230DA0" w:rsidP="00D65CCD">
            <w:pPr>
              <w:pStyle w:val="Default"/>
              <w:jc w:val="both"/>
              <w:rPr>
                <w:b/>
                <w:sz w:val="20"/>
                <w:szCs w:val="20"/>
              </w:rPr>
            </w:pPr>
            <w:r w:rsidRPr="00353B9E">
              <w:rPr>
                <w:sz w:val="20"/>
                <w:szCs w:val="20"/>
              </w:rPr>
              <w:t>Documento suscrito por el Rector como representante legal de la Universidad Francisco de Paula Santander, con el objeto de invitar a participar en el proceso de Licitación Privada No. ___ de ____.</w:t>
            </w:r>
          </w:p>
        </w:tc>
        <w:tc>
          <w:tcPr>
            <w:tcW w:w="678" w:type="dxa"/>
          </w:tcPr>
          <w:p w:rsidR="001431BE" w:rsidRPr="00353B9E" w:rsidRDefault="001431BE" w:rsidP="00BD13E6">
            <w:pPr>
              <w:pStyle w:val="Default"/>
              <w:jc w:val="center"/>
              <w:rPr>
                <w:sz w:val="20"/>
                <w:szCs w:val="20"/>
              </w:rPr>
            </w:pPr>
          </w:p>
        </w:tc>
        <w:tc>
          <w:tcPr>
            <w:tcW w:w="680" w:type="dxa"/>
          </w:tcPr>
          <w:p w:rsidR="001431BE" w:rsidRPr="00353B9E" w:rsidRDefault="001431BE" w:rsidP="00BD13E6">
            <w:pPr>
              <w:pStyle w:val="Default"/>
              <w:jc w:val="center"/>
              <w:rPr>
                <w:sz w:val="20"/>
                <w:szCs w:val="20"/>
              </w:rPr>
            </w:pPr>
          </w:p>
        </w:tc>
      </w:tr>
      <w:tr w:rsidR="001431BE" w:rsidRPr="00353B9E" w:rsidTr="00353B9E">
        <w:trPr>
          <w:trHeight w:val="144"/>
        </w:trPr>
        <w:tc>
          <w:tcPr>
            <w:tcW w:w="657" w:type="dxa"/>
          </w:tcPr>
          <w:p w:rsidR="001431BE" w:rsidRPr="00353B9E" w:rsidRDefault="001431BE" w:rsidP="00BD13E6">
            <w:pPr>
              <w:pStyle w:val="Default"/>
              <w:jc w:val="center"/>
              <w:rPr>
                <w:sz w:val="20"/>
                <w:szCs w:val="20"/>
              </w:rPr>
            </w:pPr>
            <w:r w:rsidRPr="00353B9E">
              <w:rPr>
                <w:sz w:val="20"/>
                <w:szCs w:val="20"/>
              </w:rPr>
              <w:t>2</w:t>
            </w:r>
          </w:p>
        </w:tc>
        <w:tc>
          <w:tcPr>
            <w:tcW w:w="6961" w:type="dxa"/>
          </w:tcPr>
          <w:p w:rsidR="001431BE" w:rsidRPr="00353B9E" w:rsidRDefault="001431BE" w:rsidP="00BD13E6">
            <w:pPr>
              <w:pStyle w:val="Default"/>
              <w:jc w:val="both"/>
              <w:rPr>
                <w:b/>
                <w:bCs/>
                <w:spacing w:val="30"/>
                <w:sz w:val="20"/>
                <w:szCs w:val="20"/>
              </w:rPr>
            </w:pPr>
            <w:r w:rsidRPr="00353B9E">
              <w:rPr>
                <w:b/>
                <w:bCs/>
                <w:spacing w:val="30"/>
                <w:sz w:val="20"/>
                <w:szCs w:val="20"/>
              </w:rPr>
              <w:t>FORMATO HOJA DE VIDA DE LA FUNCIÓN PÚBLICA DEL PROPONENTE.</w:t>
            </w:r>
          </w:p>
          <w:p w:rsidR="00353B9E" w:rsidRPr="00353B9E" w:rsidRDefault="001431BE" w:rsidP="00D65CCD">
            <w:pPr>
              <w:pStyle w:val="Default"/>
              <w:jc w:val="both"/>
              <w:rPr>
                <w:sz w:val="20"/>
                <w:szCs w:val="20"/>
              </w:rPr>
            </w:pPr>
            <w:r w:rsidRPr="00353B9E">
              <w:rPr>
                <w:sz w:val="20"/>
                <w:szCs w:val="20"/>
              </w:rPr>
              <w:t>Debidamente diligenciado (persona natural y/o jurídica), con la información completa que en ella se solicita.</w:t>
            </w:r>
          </w:p>
        </w:tc>
        <w:tc>
          <w:tcPr>
            <w:tcW w:w="678" w:type="dxa"/>
          </w:tcPr>
          <w:p w:rsidR="001431BE" w:rsidRPr="00353B9E" w:rsidRDefault="001431BE" w:rsidP="00BD13E6">
            <w:pPr>
              <w:pStyle w:val="Default"/>
              <w:jc w:val="both"/>
              <w:rPr>
                <w:sz w:val="20"/>
                <w:szCs w:val="20"/>
              </w:rPr>
            </w:pPr>
          </w:p>
        </w:tc>
        <w:tc>
          <w:tcPr>
            <w:tcW w:w="680" w:type="dxa"/>
          </w:tcPr>
          <w:p w:rsidR="001431BE" w:rsidRPr="00353B9E" w:rsidRDefault="001431BE" w:rsidP="00BD13E6">
            <w:pPr>
              <w:pStyle w:val="Default"/>
              <w:jc w:val="both"/>
              <w:rPr>
                <w:sz w:val="20"/>
                <w:szCs w:val="20"/>
              </w:rPr>
            </w:pPr>
          </w:p>
        </w:tc>
      </w:tr>
      <w:tr w:rsidR="001431BE" w:rsidRPr="00353B9E" w:rsidTr="00353B9E">
        <w:trPr>
          <w:trHeight w:val="144"/>
        </w:trPr>
        <w:tc>
          <w:tcPr>
            <w:tcW w:w="657" w:type="dxa"/>
          </w:tcPr>
          <w:p w:rsidR="001431BE" w:rsidRPr="00353B9E" w:rsidRDefault="001431BE" w:rsidP="00BD13E6">
            <w:pPr>
              <w:pStyle w:val="Default"/>
              <w:jc w:val="center"/>
              <w:rPr>
                <w:sz w:val="20"/>
                <w:szCs w:val="20"/>
              </w:rPr>
            </w:pPr>
            <w:r w:rsidRPr="00353B9E">
              <w:rPr>
                <w:sz w:val="20"/>
                <w:szCs w:val="20"/>
              </w:rPr>
              <w:t>3</w:t>
            </w:r>
          </w:p>
        </w:tc>
        <w:tc>
          <w:tcPr>
            <w:tcW w:w="6961" w:type="dxa"/>
          </w:tcPr>
          <w:p w:rsidR="001431BE" w:rsidRPr="00353B9E" w:rsidRDefault="001431BE" w:rsidP="00BD13E6">
            <w:pPr>
              <w:widowControl w:val="0"/>
              <w:autoSpaceDE w:val="0"/>
              <w:autoSpaceDN w:val="0"/>
              <w:adjustRightInd w:val="0"/>
              <w:jc w:val="both"/>
              <w:rPr>
                <w:rFonts w:ascii="Arial" w:hAnsi="Arial" w:cs="Arial"/>
                <w:b/>
                <w:bCs/>
                <w:spacing w:val="30"/>
                <w:sz w:val="20"/>
                <w:szCs w:val="20"/>
              </w:rPr>
            </w:pPr>
            <w:r w:rsidRPr="00353B9E">
              <w:rPr>
                <w:rFonts w:ascii="Arial" w:hAnsi="Arial" w:cs="Arial"/>
                <w:b/>
                <w:sz w:val="20"/>
                <w:szCs w:val="20"/>
              </w:rPr>
              <w:t>CARTA DE PRESENTACIÓN DE LA OFERTA FIRMADA POR EL PROPONENTE</w:t>
            </w:r>
            <w:r w:rsidRPr="00353B9E">
              <w:rPr>
                <w:rFonts w:ascii="Arial" w:hAnsi="Arial" w:cs="Arial"/>
                <w:sz w:val="20"/>
                <w:szCs w:val="20"/>
              </w:rPr>
              <w:t xml:space="preserve"> (persona natural, o  representante legal de la persona jurídica). </w:t>
            </w:r>
            <w:r w:rsidRPr="00353B9E">
              <w:rPr>
                <w:rFonts w:ascii="Arial" w:hAnsi="Arial" w:cs="Arial"/>
                <w:bCs/>
                <w:spacing w:val="30"/>
                <w:sz w:val="20"/>
                <w:szCs w:val="20"/>
              </w:rPr>
              <w:t>(Anexo 2).</w:t>
            </w:r>
            <w:r w:rsidRPr="00353B9E">
              <w:rPr>
                <w:rFonts w:ascii="Arial" w:hAnsi="Arial" w:cs="Arial"/>
                <w:b/>
                <w:bCs/>
                <w:spacing w:val="30"/>
                <w:sz w:val="20"/>
                <w:szCs w:val="20"/>
              </w:rPr>
              <w:t xml:space="preserve"> </w:t>
            </w:r>
          </w:p>
          <w:p w:rsidR="001431BE" w:rsidRPr="00353B9E" w:rsidRDefault="001431BE" w:rsidP="00BD13E6">
            <w:pPr>
              <w:widowControl w:val="0"/>
              <w:autoSpaceDE w:val="0"/>
              <w:autoSpaceDN w:val="0"/>
              <w:adjustRightInd w:val="0"/>
              <w:jc w:val="both"/>
              <w:rPr>
                <w:rFonts w:ascii="Arial" w:hAnsi="Arial" w:cs="Arial"/>
                <w:sz w:val="20"/>
                <w:szCs w:val="20"/>
              </w:rPr>
            </w:pPr>
            <w:r w:rsidRPr="00353B9E">
              <w:rPr>
                <w:rFonts w:ascii="Arial" w:hAnsi="Arial" w:cs="Arial"/>
                <w:bCs/>
                <w:spacing w:val="30"/>
                <w:sz w:val="20"/>
                <w:szCs w:val="20"/>
              </w:rPr>
              <w:lastRenderedPageBreak/>
              <w:t xml:space="preserve">Con la debida </w:t>
            </w:r>
            <w:r w:rsidRPr="00353B9E">
              <w:rPr>
                <w:rFonts w:ascii="Arial" w:hAnsi="Arial" w:cs="Arial"/>
                <w:sz w:val="20"/>
                <w:szCs w:val="20"/>
              </w:rPr>
              <w:t xml:space="preserve">manifestación del Proponente que no se encuentra incurso en ninguna de las causales de inhabilidad o incompatibilidad o en las prohibiciones establecidas en la Constitución Política o en la Ley. </w:t>
            </w:r>
          </w:p>
          <w:p w:rsidR="00353B9E" w:rsidRPr="00353B9E" w:rsidRDefault="001431BE" w:rsidP="00D65CCD">
            <w:pPr>
              <w:widowControl w:val="0"/>
              <w:autoSpaceDE w:val="0"/>
              <w:autoSpaceDN w:val="0"/>
              <w:adjustRightInd w:val="0"/>
              <w:jc w:val="both"/>
              <w:rPr>
                <w:rFonts w:ascii="Arial" w:hAnsi="Arial" w:cs="Arial"/>
                <w:sz w:val="20"/>
                <w:szCs w:val="20"/>
              </w:rPr>
            </w:pPr>
            <w:r w:rsidRPr="00353B9E">
              <w:rPr>
                <w:rFonts w:ascii="Arial" w:hAnsi="Arial" w:cs="Arial"/>
                <w:bCs/>
                <w:spacing w:val="-1"/>
                <w:sz w:val="20"/>
                <w:szCs w:val="20"/>
              </w:rPr>
              <w:t>Ab</w:t>
            </w:r>
            <w:r w:rsidRPr="00353B9E">
              <w:rPr>
                <w:rFonts w:ascii="Arial" w:hAnsi="Arial" w:cs="Arial"/>
                <w:bCs/>
                <w:sz w:val="20"/>
                <w:szCs w:val="20"/>
              </w:rPr>
              <w:t>o</w:t>
            </w:r>
            <w:r w:rsidRPr="00353B9E">
              <w:rPr>
                <w:rFonts w:ascii="Arial" w:hAnsi="Arial" w:cs="Arial"/>
                <w:bCs/>
                <w:spacing w:val="-1"/>
                <w:sz w:val="20"/>
                <w:szCs w:val="20"/>
              </w:rPr>
              <w:t>n</w:t>
            </w:r>
            <w:r w:rsidRPr="00353B9E">
              <w:rPr>
                <w:rFonts w:ascii="Arial" w:hAnsi="Arial" w:cs="Arial"/>
                <w:bCs/>
                <w:sz w:val="20"/>
                <w:szCs w:val="20"/>
              </w:rPr>
              <w:t>o</w:t>
            </w:r>
            <w:r w:rsidRPr="00353B9E">
              <w:rPr>
                <w:rFonts w:ascii="Arial" w:hAnsi="Arial" w:cs="Arial"/>
                <w:bCs/>
                <w:spacing w:val="1"/>
                <w:sz w:val="20"/>
                <w:szCs w:val="20"/>
              </w:rPr>
              <w:t xml:space="preserve"> </w:t>
            </w:r>
            <w:r w:rsidRPr="00353B9E">
              <w:rPr>
                <w:rFonts w:ascii="Arial" w:hAnsi="Arial" w:cs="Arial"/>
                <w:bCs/>
                <w:spacing w:val="-1"/>
                <w:sz w:val="20"/>
                <w:szCs w:val="20"/>
              </w:rPr>
              <w:t>d</w:t>
            </w:r>
            <w:r w:rsidRPr="00353B9E">
              <w:rPr>
                <w:rFonts w:ascii="Arial" w:hAnsi="Arial" w:cs="Arial"/>
                <w:bCs/>
                <w:sz w:val="20"/>
                <w:szCs w:val="20"/>
              </w:rPr>
              <w:t>e</w:t>
            </w:r>
            <w:r w:rsidRPr="00353B9E">
              <w:rPr>
                <w:rFonts w:ascii="Arial" w:hAnsi="Arial" w:cs="Arial"/>
                <w:bCs/>
                <w:spacing w:val="-1"/>
                <w:sz w:val="20"/>
                <w:szCs w:val="20"/>
              </w:rPr>
              <w:t xml:space="preserve"> </w:t>
            </w:r>
            <w:r w:rsidRPr="00353B9E">
              <w:rPr>
                <w:rFonts w:ascii="Arial" w:hAnsi="Arial" w:cs="Arial"/>
                <w:bCs/>
                <w:sz w:val="20"/>
                <w:szCs w:val="20"/>
              </w:rPr>
              <w:t>la</w:t>
            </w:r>
            <w:r w:rsidRPr="00353B9E">
              <w:rPr>
                <w:rFonts w:ascii="Arial" w:hAnsi="Arial" w:cs="Arial"/>
                <w:bCs/>
                <w:spacing w:val="-1"/>
                <w:sz w:val="20"/>
                <w:szCs w:val="20"/>
              </w:rPr>
              <w:t xml:space="preserve"> Pr</w:t>
            </w:r>
            <w:r w:rsidRPr="00353B9E">
              <w:rPr>
                <w:rFonts w:ascii="Arial" w:hAnsi="Arial" w:cs="Arial"/>
                <w:bCs/>
                <w:sz w:val="20"/>
                <w:szCs w:val="20"/>
              </w:rPr>
              <w:t>o</w:t>
            </w:r>
            <w:r w:rsidRPr="00353B9E">
              <w:rPr>
                <w:rFonts w:ascii="Arial" w:hAnsi="Arial" w:cs="Arial"/>
                <w:bCs/>
                <w:spacing w:val="-1"/>
                <w:sz w:val="20"/>
                <w:szCs w:val="20"/>
              </w:rPr>
              <w:t>pues</w:t>
            </w:r>
            <w:r w:rsidRPr="00353B9E">
              <w:rPr>
                <w:rFonts w:ascii="Arial" w:hAnsi="Arial" w:cs="Arial"/>
                <w:bCs/>
                <w:sz w:val="20"/>
                <w:szCs w:val="20"/>
              </w:rPr>
              <w:t>ta:</w:t>
            </w:r>
            <w:r w:rsidRPr="00353B9E">
              <w:rPr>
                <w:rFonts w:ascii="Arial" w:hAnsi="Arial" w:cs="Arial"/>
                <w:b/>
                <w:bCs/>
                <w:sz w:val="20"/>
                <w:szCs w:val="20"/>
              </w:rPr>
              <w:t xml:space="preserve"> </w:t>
            </w:r>
            <w:r w:rsidRPr="00353B9E">
              <w:rPr>
                <w:rFonts w:ascii="Arial" w:hAnsi="Arial" w:cs="Arial"/>
                <w:spacing w:val="-1"/>
                <w:sz w:val="20"/>
                <w:szCs w:val="20"/>
              </w:rPr>
              <w:t>C</w:t>
            </w:r>
            <w:r w:rsidRPr="00353B9E">
              <w:rPr>
                <w:rFonts w:ascii="Arial" w:hAnsi="Arial" w:cs="Arial"/>
                <w:sz w:val="20"/>
                <w:szCs w:val="20"/>
              </w:rPr>
              <w:t>on</w:t>
            </w:r>
            <w:r w:rsidRPr="00353B9E">
              <w:rPr>
                <w:rFonts w:ascii="Arial" w:hAnsi="Arial" w:cs="Arial"/>
                <w:spacing w:val="12"/>
                <w:sz w:val="20"/>
                <w:szCs w:val="20"/>
              </w:rPr>
              <w:t xml:space="preserve"> </w:t>
            </w:r>
            <w:r w:rsidRPr="00353B9E">
              <w:rPr>
                <w:rFonts w:ascii="Arial" w:hAnsi="Arial" w:cs="Arial"/>
                <w:sz w:val="20"/>
                <w:szCs w:val="20"/>
              </w:rPr>
              <w:t>el</w:t>
            </w:r>
            <w:r w:rsidRPr="00353B9E">
              <w:rPr>
                <w:rFonts w:ascii="Arial" w:hAnsi="Arial" w:cs="Arial"/>
                <w:spacing w:val="13"/>
                <w:sz w:val="20"/>
                <w:szCs w:val="20"/>
              </w:rPr>
              <w:t xml:space="preserve"> </w:t>
            </w:r>
            <w:r w:rsidRPr="00353B9E">
              <w:rPr>
                <w:rFonts w:ascii="Arial" w:hAnsi="Arial" w:cs="Arial"/>
                <w:sz w:val="20"/>
                <w:szCs w:val="20"/>
              </w:rPr>
              <w:t>fin</w:t>
            </w:r>
            <w:r w:rsidRPr="00353B9E">
              <w:rPr>
                <w:rFonts w:ascii="Arial" w:hAnsi="Arial" w:cs="Arial"/>
                <w:spacing w:val="12"/>
                <w:sz w:val="20"/>
                <w:szCs w:val="20"/>
              </w:rPr>
              <w:t xml:space="preserve"> </w:t>
            </w:r>
            <w:r w:rsidRPr="00353B9E">
              <w:rPr>
                <w:rFonts w:ascii="Arial" w:hAnsi="Arial" w:cs="Arial"/>
                <w:sz w:val="20"/>
                <w:szCs w:val="20"/>
              </w:rPr>
              <w:t>de</w:t>
            </w:r>
            <w:r w:rsidRPr="00353B9E">
              <w:rPr>
                <w:rFonts w:ascii="Arial" w:hAnsi="Arial" w:cs="Arial"/>
                <w:spacing w:val="12"/>
                <w:sz w:val="20"/>
                <w:szCs w:val="20"/>
              </w:rPr>
              <w:t xml:space="preserve"> </w:t>
            </w:r>
            <w:r w:rsidRPr="00353B9E">
              <w:rPr>
                <w:rFonts w:ascii="Arial" w:hAnsi="Arial" w:cs="Arial"/>
                <w:spacing w:val="-2"/>
                <w:sz w:val="20"/>
                <w:szCs w:val="20"/>
              </w:rPr>
              <w:t>d</w:t>
            </w:r>
            <w:r w:rsidRPr="00353B9E">
              <w:rPr>
                <w:rFonts w:ascii="Arial" w:hAnsi="Arial" w:cs="Arial"/>
                <w:sz w:val="20"/>
                <w:szCs w:val="20"/>
              </w:rPr>
              <w:t>ar</w:t>
            </w:r>
            <w:r w:rsidRPr="00353B9E">
              <w:rPr>
                <w:rFonts w:ascii="Arial" w:hAnsi="Arial" w:cs="Arial"/>
                <w:spacing w:val="12"/>
                <w:sz w:val="20"/>
                <w:szCs w:val="20"/>
              </w:rPr>
              <w:t xml:space="preserve"> </w:t>
            </w:r>
            <w:r w:rsidRPr="00353B9E">
              <w:rPr>
                <w:rFonts w:ascii="Arial" w:hAnsi="Arial" w:cs="Arial"/>
                <w:sz w:val="20"/>
                <w:szCs w:val="20"/>
              </w:rPr>
              <w:t>cu</w:t>
            </w:r>
            <w:r w:rsidRPr="00353B9E">
              <w:rPr>
                <w:rFonts w:ascii="Arial" w:hAnsi="Arial" w:cs="Arial"/>
                <w:spacing w:val="-2"/>
                <w:sz w:val="20"/>
                <w:szCs w:val="20"/>
              </w:rPr>
              <w:t>m</w:t>
            </w:r>
            <w:r w:rsidRPr="00353B9E">
              <w:rPr>
                <w:rFonts w:ascii="Arial" w:hAnsi="Arial" w:cs="Arial"/>
                <w:sz w:val="20"/>
                <w:szCs w:val="20"/>
              </w:rPr>
              <w:t>pl</w:t>
            </w:r>
            <w:r w:rsidRPr="00353B9E">
              <w:rPr>
                <w:rFonts w:ascii="Arial" w:hAnsi="Arial" w:cs="Arial"/>
                <w:spacing w:val="-2"/>
                <w:sz w:val="20"/>
                <w:szCs w:val="20"/>
              </w:rPr>
              <w:t>i</w:t>
            </w:r>
            <w:r w:rsidRPr="00353B9E">
              <w:rPr>
                <w:rFonts w:ascii="Arial" w:hAnsi="Arial" w:cs="Arial"/>
                <w:sz w:val="20"/>
                <w:szCs w:val="20"/>
              </w:rPr>
              <w:t>m</w:t>
            </w:r>
            <w:r w:rsidRPr="00353B9E">
              <w:rPr>
                <w:rFonts w:ascii="Arial" w:hAnsi="Arial" w:cs="Arial"/>
                <w:spacing w:val="1"/>
                <w:sz w:val="20"/>
                <w:szCs w:val="20"/>
              </w:rPr>
              <w:t>i</w:t>
            </w:r>
            <w:r w:rsidRPr="00353B9E">
              <w:rPr>
                <w:rFonts w:ascii="Arial" w:hAnsi="Arial" w:cs="Arial"/>
                <w:sz w:val="20"/>
                <w:szCs w:val="20"/>
              </w:rPr>
              <w:t>en</w:t>
            </w:r>
            <w:r w:rsidRPr="00353B9E">
              <w:rPr>
                <w:rFonts w:ascii="Arial" w:hAnsi="Arial" w:cs="Arial"/>
                <w:spacing w:val="-2"/>
                <w:sz w:val="20"/>
                <w:szCs w:val="20"/>
              </w:rPr>
              <w:t>t</w:t>
            </w:r>
            <w:r w:rsidRPr="00353B9E">
              <w:rPr>
                <w:rFonts w:ascii="Arial" w:hAnsi="Arial" w:cs="Arial"/>
                <w:sz w:val="20"/>
                <w:szCs w:val="20"/>
              </w:rPr>
              <w:t>o</w:t>
            </w:r>
            <w:r w:rsidRPr="00353B9E">
              <w:rPr>
                <w:rFonts w:ascii="Arial" w:hAnsi="Arial" w:cs="Arial"/>
                <w:spacing w:val="12"/>
                <w:sz w:val="20"/>
                <w:szCs w:val="20"/>
              </w:rPr>
              <w:t xml:space="preserve"> </w:t>
            </w:r>
            <w:r w:rsidRPr="00353B9E">
              <w:rPr>
                <w:rFonts w:ascii="Arial" w:hAnsi="Arial" w:cs="Arial"/>
                <w:sz w:val="20"/>
                <w:szCs w:val="20"/>
              </w:rPr>
              <w:t>a</w:t>
            </w:r>
            <w:r w:rsidRPr="00353B9E">
              <w:rPr>
                <w:rFonts w:ascii="Arial" w:hAnsi="Arial" w:cs="Arial"/>
                <w:spacing w:val="12"/>
                <w:sz w:val="20"/>
                <w:szCs w:val="20"/>
              </w:rPr>
              <w:t xml:space="preserve"> </w:t>
            </w:r>
            <w:r w:rsidRPr="00353B9E">
              <w:rPr>
                <w:rFonts w:ascii="Arial" w:hAnsi="Arial" w:cs="Arial"/>
                <w:sz w:val="20"/>
                <w:szCs w:val="20"/>
              </w:rPr>
              <w:t>lo</w:t>
            </w:r>
            <w:r w:rsidRPr="00353B9E">
              <w:rPr>
                <w:rFonts w:ascii="Arial" w:hAnsi="Arial" w:cs="Arial"/>
                <w:spacing w:val="13"/>
                <w:sz w:val="20"/>
                <w:szCs w:val="20"/>
              </w:rPr>
              <w:t xml:space="preserve"> </w:t>
            </w:r>
            <w:r w:rsidRPr="00353B9E">
              <w:rPr>
                <w:rFonts w:ascii="Arial" w:hAnsi="Arial" w:cs="Arial"/>
                <w:sz w:val="20"/>
                <w:szCs w:val="20"/>
              </w:rPr>
              <w:t>d</w:t>
            </w:r>
            <w:r w:rsidRPr="00353B9E">
              <w:rPr>
                <w:rFonts w:ascii="Arial" w:hAnsi="Arial" w:cs="Arial"/>
                <w:spacing w:val="-2"/>
                <w:sz w:val="20"/>
                <w:szCs w:val="20"/>
              </w:rPr>
              <w:t>i</w:t>
            </w:r>
            <w:r w:rsidRPr="00353B9E">
              <w:rPr>
                <w:rFonts w:ascii="Arial" w:hAnsi="Arial" w:cs="Arial"/>
                <w:sz w:val="20"/>
                <w:szCs w:val="20"/>
              </w:rPr>
              <w:t>spue</w:t>
            </w:r>
            <w:r w:rsidRPr="00353B9E">
              <w:rPr>
                <w:rFonts w:ascii="Arial" w:hAnsi="Arial" w:cs="Arial"/>
                <w:spacing w:val="-1"/>
                <w:sz w:val="20"/>
                <w:szCs w:val="20"/>
              </w:rPr>
              <w:t>s</w:t>
            </w:r>
            <w:r w:rsidRPr="00353B9E">
              <w:rPr>
                <w:rFonts w:ascii="Arial" w:hAnsi="Arial" w:cs="Arial"/>
                <w:sz w:val="20"/>
                <w:szCs w:val="20"/>
              </w:rPr>
              <w:t>to</w:t>
            </w:r>
            <w:r w:rsidRPr="00353B9E">
              <w:rPr>
                <w:rFonts w:ascii="Arial" w:hAnsi="Arial" w:cs="Arial"/>
                <w:spacing w:val="12"/>
                <w:sz w:val="20"/>
                <w:szCs w:val="20"/>
              </w:rPr>
              <w:t xml:space="preserve"> </w:t>
            </w:r>
            <w:r w:rsidRPr="00353B9E">
              <w:rPr>
                <w:rFonts w:ascii="Arial" w:hAnsi="Arial" w:cs="Arial"/>
                <w:sz w:val="20"/>
                <w:szCs w:val="20"/>
              </w:rPr>
              <w:t>en</w:t>
            </w:r>
            <w:r w:rsidRPr="00353B9E">
              <w:rPr>
                <w:rFonts w:ascii="Arial" w:hAnsi="Arial" w:cs="Arial"/>
                <w:spacing w:val="12"/>
                <w:sz w:val="20"/>
                <w:szCs w:val="20"/>
              </w:rPr>
              <w:t xml:space="preserve"> </w:t>
            </w:r>
            <w:r w:rsidRPr="00353B9E">
              <w:rPr>
                <w:rFonts w:ascii="Arial" w:hAnsi="Arial" w:cs="Arial"/>
                <w:sz w:val="20"/>
                <w:szCs w:val="20"/>
              </w:rPr>
              <w:t>el</w:t>
            </w:r>
            <w:r w:rsidRPr="00353B9E">
              <w:rPr>
                <w:rFonts w:ascii="Arial" w:hAnsi="Arial" w:cs="Arial"/>
                <w:spacing w:val="13"/>
                <w:sz w:val="20"/>
                <w:szCs w:val="20"/>
              </w:rPr>
              <w:t xml:space="preserve"> </w:t>
            </w:r>
            <w:r w:rsidRPr="00353B9E">
              <w:rPr>
                <w:rFonts w:ascii="Arial" w:hAnsi="Arial" w:cs="Arial"/>
                <w:spacing w:val="-1"/>
                <w:sz w:val="20"/>
                <w:szCs w:val="20"/>
              </w:rPr>
              <w:t>A</w:t>
            </w:r>
            <w:r w:rsidRPr="00353B9E">
              <w:rPr>
                <w:rFonts w:ascii="Arial" w:hAnsi="Arial" w:cs="Arial"/>
                <w:sz w:val="20"/>
                <w:szCs w:val="20"/>
              </w:rPr>
              <w:t>rt</w:t>
            </w:r>
            <w:r w:rsidRPr="00353B9E">
              <w:rPr>
                <w:rFonts w:ascii="Arial" w:hAnsi="Arial" w:cs="Arial"/>
                <w:spacing w:val="-3"/>
                <w:sz w:val="20"/>
                <w:szCs w:val="20"/>
              </w:rPr>
              <w:t>.</w:t>
            </w:r>
            <w:r w:rsidRPr="00353B9E">
              <w:rPr>
                <w:rFonts w:ascii="Arial" w:hAnsi="Arial" w:cs="Arial"/>
                <w:sz w:val="20"/>
                <w:szCs w:val="20"/>
              </w:rPr>
              <w:t>20</w:t>
            </w:r>
            <w:r w:rsidRPr="00353B9E">
              <w:rPr>
                <w:rFonts w:ascii="Arial" w:hAnsi="Arial" w:cs="Arial"/>
                <w:spacing w:val="10"/>
                <w:sz w:val="20"/>
                <w:szCs w:val="20"/>
              </w:rPr>
              <w:t xml:space="preserve"> </w:t>
            </w:r>
            <w:r w:rsidRPr="00353B9E">
              <w:rPr>
                <w:rFonts w:ascii="Arial" w:hAnsi="Arial" w:cs="Arial"/>
                <w:sz w:val="20"/>
                <w:szCs w:val="20"/>
              </w:rPr>
              <w:t>de</w:t>
            </w:r>
            <w:r w:rsidRPr="00353B9E">
              <w:rPr>
                <w:rFonts w:ascii="Arial" w:hAnsi="Arial" w:cs="Arial"/>
                <w:spacing w:val="12"/>
                <w:sz w:val="20"/>
                <w:szCs w:val="20"/>
              </w:rPr>
              <w:t xml:space="preserve"> </w:t>
            </w:r>
            <w:r w:rsidRPr="00353B9E">
              <w:rPr>
                <w:rFonts w:ascii="Arial" w:hAnsi="Arial" w:cs="Arial"/>
                <w:sz w:val="20"/>
                <w:szCs w:val="20"/>
              </w:rPr>
              <w:t>la</w:t>
            </w:r>
            <w:r w:rsidRPr="00353B9E">
              <w:rPr>
                <w:rFonts w:ascii="Arial" w:hAnsi="Arial" w:cs="Arial"/>
                <w:spacing w:val="13"/>
                <w:sz w:val="20"/>
                <w:szCs w:val="20"/>
              </w:rPr>
              <w:t xml:space="preserve"> </w:t>
            </w:r>
            <w:r w:rsidRPr="00353B9E">
              <w:rPr>
                <w:rFonts w:ascii="Arial" w:hAnsi="Arial" w:cs="Arial"/>
                <w:sz w:val="20"/>
                <w:szCs w:val="20"/>
              </w:rPr>
              <w:t>Ley</w:t>
            </w:r>
            <w:r w:rsidRPr="00353B9E">
              <w:rPr>
                <w:rFonts w:ascii="Arial" w:hAnsi="Arial" w:cs="Arial"/>
                <w:spacing w:val="17"/>
                <w:sz w:val="20"/>
                <w:szCs w:val="20"/>
              </w:rPr>
              <w:t xml:space="preserve"> </w:t>
            </w:r>
            <w:r w:rsidRPr="00353B9E">
              <w:rPr>
                <w:rFonts w:ascii="Arial" w:hAnsi="Arial" w:cs="Arial"/>
                <w:sz w:val="20"/>
                <w:szCs w:val="20"/>
              </w:rPr>
              <w:t>842</w:t>
            </w:r>
            <w:r w:rsidRPr="00353B9E">
              <w:rPr>
                <w:rFonts w:ascii="Arial" w:hAnsi="Arial" w:cs="Arial"/>
                <w:spacing w:val="12"/>
                <w:sz w:val="20"/>
                <w:szCs w:val="20"/>
              </w:rPr>
              <w:t xml:space="preserve"> </w:t>
            </w:r>
            <w:r w:rsidRPr="00353B9E">
              <w:rPr>
                <w:rFonts w:ascii="Arial" w:hAnsi="Arial" w:cs="Arial"/>
                <w:sz w:val="20"/>
                <w:szCs w:val="20"/>
              </w:rPr>
              <w:t>de</w:t>
            </w:r>
            <w:r w:rsidRPr="00353B9E">
              <w:rPr>
                <w:rFonts w:ascii="Arial" w:hAnsi="Arial" w:cs="Arial"/>
                <w:spacing w:val="12"/>
                <w:sz w:val="20"/>
                <w:szCs w:val="20"/>
              </w:rPr>
              <w:t xml:space="preserve"> </w:t>
            </w:r>
            <w:r w:rsidRPr="00353B9E">
              <w:rPr>
                <w:rFonts w:ascii="Arial" w:hAnsi="Arial" w:cs="Arial"/>
                <w:spacing w:val="-2"/>
                <w:sz w:val="20"/>
                <w:szCs w:val="20"/>
              </w:rPr>
              <w:t>2</w:t>
            </w:r>
            <w:r w:rsidRPr="00353B9E">
              <w:rPr>
                <w:rFonts w:ascii="Arial" w:hAnsi="Arial" w:cs="Arial"/>
                <w:sz w:val="20"/>
                <w:szCs w:val="20"/>
              </w:rPr>
              <w:t>003,</w:t>
            </w:r>
            <w:r w:rsidRPr="00353B9E">
              <w:rPr>
                <w:rFonts w:ascii="Arial" w:hAnsi="Arial" w:cs="Arial"/>
                <w:spacing w:val="12"/>
                <w:sz w:val="20"/>
                <w:szCs w:val="20"/>
              </w:rPr>
              <w:t xml:space="preserve"> </w:t>
            </w:r>
            <w:r w:rsidRPr="00353B9E">
              <w:rPr>
                <w:rFonts w:ascii="Arial" w:hAnsi="Arial" w:cs="Arial"/>
                <w:spacing w:val="-2"/>
                <w:sz w:val="20"/>
                <w:szCs w:val="20"/>
              </w:rPr>
              <w:t>s</w:t>
            </w:r>
            <w:r w:rsidRPr="00353B9E">
              <w:rPr>
                <w:rFonts w:ascii="Arial" w:hAnsi="Arial" w:cs="Arial"/>
                <w:sz w:val="20"/>
                <w:szCs w:val="20"/>
              </w:rPr>
              <w:t>i</w:t>
            </w:r>
            <w:r w:rsidRPr="00353B9E">
              <w:rPr>
                <w:rFonts w:ascii="Arial" w:hAnsi="Arial" w:cs="Arial"/>
                <w:spacing w:val="13"/>
                <w:sz w:val="20"/>
                <w:szCs w:val="20"/>
              </w:rPr>
              <w:t xml:space="preserve"> </w:t>
            </w:r>
            <w:r w:rsidRPr="00353B9E">
              <w:rPr>
                <w:rFonts w:ascii="Arial" w:hAnsi="Arial" w:cs="Arial"/>
                <w:sz w:val="20"/>
                <w:szCs w:val="20"/>
              </w:rPr>
              <w:t>el</w:t>
            </w:r>
            <w:r w:rsidRPr="00353B9E">
              <w:rPr>
                <w:rFonts w:ascii="Arial" w:hAnsi="Arial" w:cs="Arial"/>
                <w:spacing w:val="10"/>
                <w:sz w:val="20"/>
                <w:szCs w:val="20"/>
              </w:rPr>
              <w:t xml:space="preserve"> </w:t>
            </w:r>
            <w:r w:rsidRPr="00353B9E">
              <w:rPr>
                <w:rFonts w:ascii="Arial" w:hAnsi="Arial" w:cs="Arial"/>
                <w:sz w:val="20"/>
                <w:szCs w:val="20"/>
              </w:rPr>
              <w:t>oferente</w:t>
            </w:r>
            <w:r w:rsidRPr="00353B9E">
              <w:rPr>
                <w:rFonts w:ascii="Arial" w:hAnsi="Arial" w:cs="Arial"/>
                <w:spacing w:val="12"/>
                <w:sz w:val="20"/>
                <w:szCs w:val="20"/>
              </w:rPr>
              <w:t xml:space="preserve"> </w:t>
            </w:r>
            <w:r w:rsidRPr="00353B9E">
              <w:rPr>
                <w:rFonts w:ascii="Arial" w:hAnsi="Arial" w:cs="Arial"/>
                <w:sz w:val="20"/>
                <w:szCs w:val="20"/>
              </w:rPr>
              <w:t>no</w:t>
            </w:r>
            <w:r w:rsidRPr="00353B9E">
              <w:rPr>
                <w:rFonts w:ascii="Arial" w:hAnsi="Arial" w:cs="Arial"/>
                <w:spacing w:val="10"/>
                <w:sz w:val="20"/>
                <w:szCs w:val="20"/>
              </w:rPr>
              <w:t xml:space="preserve"> </w:t>
            </w:r>
            <w:r w:rsidRPr="00353B9E">
              <w:rPr>
                <w:rFonts w:ascii="Arial" w:hAnsi="Arial" w:cs="Arial"/>
                <w:sz w:val="20"/>
                <w:szCs w:val="20"/>
              </w:rPr>
              <w:t>es</w:t>
            </w:r>
            <w:r w:rsidRPr="00353B9E">
              <w:rPr>
                <w:rFonts w:ascii="Arial" w:hAnsi="Arial" w:cs="Arial"/>
                <w:spacing w:val="16"/>
                <w:sz w:val="20"/>
                <w:szCs w:val="20"/>
              </w:rPr>
              <w:t xml:space="preserve"> </w:t>
            </w:r>
            <w:r w:rsidRPr="00353B9E">
              <w:rPr>
                <w:rFonts w:ascii="Arial" w:hAnsi="Arial" w:cs="Arial"/>
                <w:sz w:val="20"/>
                <w:szCs w:val="20"/>
              </w:rPr>
              <w:t>In</w:t>
            </w:r>
            <w:r w:rsidRPr="00353B9E">
              <w:rPr>
                <w:rFonts w:ascii="Arial" w:hAnsi="Arial" w:cs="Arial"/>
                <w:spacing w:val="-2"/>
                <w:sz w:val="20"/>
                <w:szCs w:val="20"/>
              </w:rPr>
              <w:t>g</w:t>
            </w:r>
            <w:r w:rsidRPr="00353B9E">
              <w:rPr>
                <w:rFonts w:ascii="Arial" w:hAnsi="Arial" w:cs="Arial"/>
                <w:sz w:val="20"/>
                <w:szCs w:val="20"/>
              </w:rPr>
              <w:t>en</w:t>
            </w:r>
            <w:r w:rsidRPr="00353B9E">
              <w:rPr>
                <w:rFonts w:ascii="Arial" w:hAnsi="Arial" w:cs="Arial"/>
                <w:spacing w:val="1"/>
                <w:sz w:val="20"/>
                <w:szCs w:val="20"/>
              </w:rPr>
              <w:t>i</w:t>
            </w:r>
            <w:r w:rsidRPr="00353B9E">
              <w:rPr>
                <w:rFonts w:ascii="Arial" w:hAnsi="Arial" w:cs="Arial"/>
                <w:sz w:val="20"/>
                <w:szCs w:val="20"/>
              </w:rPr>
              <w:t>e</w:t>
            </w:r>
            <w:r w:rsidRPr="00353B9E">
              <w:rPr>
                <w:rFonts w:ascii="Arial" w:hAnsi="Arial" w:cs="Arial"/>
                <w:spacing w:val="-3"/>
                <w:sz w:val="20"/>
                <w:szCs w:val="20"/>
              </w:rPr>
              <w:t>r</w:t>
            </w:r>
            <w:r w:rsidRPr="00353B9E">
              <w:rPr>
                <w:rFonts w:ascii="Arial" w:hAnsi="Arial" w:cs="Arial"/>
                <w:sz w:val="20"/>
                <w:szCs w:val="20"/>
              </w:rPr>
              <w:t xml:space="preserve">o </w:t>
            </w:r>
            <w:r w:rsidRPr="00353B9E">
              <w:rPr>
                <w:rFonts w:ascii="Arial" w:hAnsi="Arial" w:cs="Arial"/>
                <w:spacing w:val="-1"/>
                <w:sz w:val="20"/>
                <w:szCs w:val="20"/>
              </w:rPr>
              <w:t>C</w:t>
            </w:r>
            <w:r w:rsidRPr="00353B9E">
              <w:rPr>
                <w:rFonts w:ascii="Arial" w:hAnsi="Arial" w:cs="Arial"/>
                <w:sz w:val="20"/>
                <w:szCs w:val="20"/>
              </w:rPr>
              <w:t>i</w:t>
            </w:r>
            <w:r w:rsidRPr="00353B9E">
              <w:rPr>
                <w:rFonts w:ascii="Arial" w:hAnsi="Arial" w:cs="Arial"/>
                <w:spacing w:val="1"/>
                <w:sz w:val="20"/>
                <w:szCs w:val="20"/>
              </w:rPr>
              <w:t>v</w:t>
            </w:r>
            <w:r w:rsidRPr="00353B9E">
              <w:rPr>
                <w:rFonts w:ascii="Arial" w:hAnsi="Arial" w:cs="Arial"/>
                <w:sz w:val="20"/>
                <w:szCs w:val="20"/>
              </w:rPr>
              <w:t>il y/o Arquitecto,</w:t>
            </w:r>
            <w:r w:rsidRPr="00353B9E">
              <w:rPr>
                <w:rFonts w:ascii="Arial" w:hAnsi="Arial" w:cs="Arial"/>
                <w:spacing w:val="4"/>
                <w:sz w:val="20"/>
                <w:szCs w:val="20"/>
              </w:rPr>
              <w:t xml:space="preserve"> </w:t>
            </w:r>
            <w:r w:rsidRPr="00353B9E">
              <w:rPr>
                <w:rFonts w:ascii="Arial" w:hAnsi="Arial" w:cs="Arial"/>
                <w:spacing w:val="-2"/>
                <w:sz w:val="20"/>
                <w:szCs w:val="20"/>
              </w:rPr>
              <w:t>l</w:t>
            </w:r>
            <w:r w:rsidRPr="00353B9E">
              <w:rPr>
                <w:rFonts w:ascii="Arial" w:hAnsi="Arial" w:cs="Arial"/>
                <w:sz w:val="20"/>
                <w:szCs w:val="20"/>
              </w:rPr>
              <w:t>a</w:t>
            </w:r>
            <w:r w:rsidRPr="00353B9E">
              <w:rPr>
                <w:rFonts w:ascii="Arial" w:hAnsi="Arial" w:cs="Arial"/>
                <w:spacing w:val="4"/>
                <w:sz w:val="20"/>
                <w:szCs w:val="20"/>
              </w:rPr>
              <w:t xml:space="preserve"> </w:t>
            </w:r>
            <w:r w:rsidRPr="00353B9E">
              <w:rPr>
                <w:rFonts w:ascii="Arial" w:hAnsi="Arial" w:cs="Arial"/>
                <w:sz w:val="20"/>
                <w:szCs w:val="20"/>
              </w:rPr>
              <w:t>prop</w:t>
            </w:r>
            <w:r w:rsidRPr="00353B9E">
              <w:rPr>
                <w:rFonts w:ascii="Arial" w:hAnsi="Arial" w:cs="Arial"/>
                <w:spacing w:val="-2"/>
                <w:sz w:val="20"/>
                <w:szCs w:val="20"/>
              </w:rPr>
              <w:t>u</w:t>
            </w:r>
            <w:r w:rsidRPr="00353B9E">
              <w:rPr>
                <w:rFonts w:ascii="Arial" w:hAnsi="Arial" w:cs="Arial"/>
                <w:sz w:val="20"/>
                <w:szCs w:val="20"/>
              </w:rPr>
              <w:t>e</w:t>
            </w:r>
            <w:r w:rsidRPr="00353B9E">
              <w:rPr>
                <w:rFonts w:ascii="Arial" w:hAnsi="Arial" w:cs="Arial"/>
                <w:spacing w:val="1"/>
                <w:sz w:val="20"/>
                <w:szCs w:val="20"/>
              </w:rPr>
              <w:t>s</w:t>
            </w:r>
            <w:r w:rsidRPr="00353B9E">
              <w:rPr>
                <w:rFonts w:ascii="Arial" w:hAnsi="Arial" w:cs="Arial"/>
                <w:sz w:val="20"/>
                <w:szCs w:val="20"/>
              </w:rPr>
              <w:t>ta</w:t>
            </w:r>
            <w:r w:rsidRPr="00353B9E">
              <w:rPr>
                <w:rFonts w:ascii="Arial" w:hAnsi="Arial" w:cs="Arial"/>
                <w:spacing w:val="2"/>
                <w:sz w:val="20"/>
                <w:szCs w:val="20"/>
              </w:rPr>
              <w:t xml:space="preserve"> </w:t>
            </w:r>
            <w:r w:rsidRPr="00353B9E">
              <w:rPr>
                <w:rFonts w:ascii="Arial" w:hAnsi="Arial" w:cs="Arial"/>
                <w:sz w:val="20"/>
                <w:szCs w:val="20"/>
              </w:rPr>
              <w:t>debe</w:t>
            </w:r>
            <w:r w:rsidRPr="00353B9E">
              <w:rPr>
                <w:rFonts w:ascii="Arial" w:hAnsi="Arial" w:cs="Arial"/>
                <w:spacing w:val="-2"/>
                <w:sz w:val="20"/>
                <w:szCs w:val="20"/>
              </w:rPr>
              <w:t>r</w:t>
            </w:r>
            <w:r w:rsidRPr="00353B9E">
              <w:rPr>
                <w:rFonts w:ascii="Arial" w:hAnsi="Arial" w:cs="Arial"/>
                <w:sz w:val="20"/>
                <w:szCs w:val="20"/>
              </w:rPr>
              <w:t>á</w:t>
            </w:r>
            <w:r w:rsidRPr="00353B9E">
              <w:rPr>
                <w:rFonts w:ascii="Arial" w:hAnsi="Arial" w:cs="Arial"/>
                <w:spacing w:val="4"/>
                <w:sz w:val="20"/>
                <w:szCs w:val="20"/>
              </w:rPr>
              <w:t xml:space="preserve"> </w:t>
            </w:r>
            <w:r w:rsidRPr="00353B9E">
              <w:rPr>
                <w:rFonts w:ascii="Arial" w:hAnsi="Arial" w:cs="Arial"/>
                <w:spacing w:val="-2"/>
                <w:sz w:val="20"/>
                <w:szCs w:val="20"/>
              </w:rPr>
              <w:t>s</w:t>
            </w:r>
            <w:r w:rsidRPr="00353B9E">
              <w:rPr>
                <w:rFonts w:ascii="Arial" w:hAnsi="Arial" w:cs="Arial"/>
                <w:sz w:val="20"/>
                <w:szCs w:val="20"/>
              </w:rPr>
              <w:t>er</w:t>
            </w:r>
            <w:r w:rsidRPr="00353B9E">
              <w:rPr>
                <w:rFonts w:ascii="Arial" w:hAnsi="Arial" w:cs="Arial"/>
                <w:spacing w:val="4"/>
                <w:sz w:val="20"/>
                <w:szCs w:val="20"/>
              </w:rPr>
              <w:t xml:space="preserve"> </w:t>
            </w:r>
            <w:r w:rsidRPr="00353B9E">
              <w:rPr>
                <w:rFonts w:ascii="Arial" w:hAnsi="Arial" w:cs="Arial"/>
                <w:sz w:val="20"/>
                <w:szCs w:val="20"/>
              </w:rPr>
              <w:t>a</w:t>
            </w:r>
            <w:r w:rsidRPr="00353B9E">
              <w:rPr>
                <w:rFonts w:ascii="Arial" w:hAnsi="Arial" w:cs="Arial"/>
                <w:spacing w:val="-2"/>
                <w:sz w:val="20"/>
                <w:szCs w:val="20"/>
              </w:rPr>
              <w:t>b</w:t>
            </w:r>
            <w:r w:rsidRPr="00353B9E">
              <w:rPr>
                <w:rFonts w:ascii="Arial" w:hAnsi="Arial" w:cs="Arial"/>
                <w:sz w:val="20"/>
                <w:szCs w:val="20"/>
              </w:rPr>
              <w:t>o</w:t>
            </w:r>
            <w:r w:rsidRPr="00353B9E">
              <w:rPr>
                <w:rFonts w:ascii="Arial" w:hAnsi="Arial" w:cs="Arial"/>
                <w:spacing w:val="-2"/>
                <w:sz w:val="20"/>
                <w:szCs w:val="20"/>
              </w:rPr>
              <w:t>n</w:t>
            </w:r>
            <w:r w:rsidRPr="00353B9E">
              <w:rPr>
                <w:rFonts w:ascii="Arial" w:hAnsi="Arial" w:cs="Arial"/>
                <w:sz w:val="20"/>
                <w:szCs w:val="20"/>
              </w:rPr>
              <w:t>ada</w:t>
            </w:r>
            <w:r w:rsidRPr="00353B9E">
              <w:rPr>
                <w:rFonts w:ascii="Arial" w:hAnsi="Arial" w:cs="Arial"/>
                <w:spacing w:val="4"/>
                <w:sz w:val="20"/>
                <w:szCs w:val="20"/>
              </w:rPr>
              <w:t xml:space="preserve"> </w:t>
            </w:r>
            <w:r w:rsidRPr="00353B9E">
              <w:rPr>
                <w:rFonts w:ascii="Arial" w:hAnsi="Arial" w:cs="Arial"/>
                <w:sz w:val="20"/>
                <w:szCs w:val="20"/>
              </w:rPr>
              <w:t>por</w:t>
            </w:r>
            <w:r w:rsidRPr="00353B9E">
              <w:rPr>
                <w:rFonts w:ascii="Arial" w:hAnsi="Arial" w:cs="Arial"/>
                <w:spacing w:val="2"/>
                <w:sz w:val="20"/>
                <w:szCs w:val="20"/>
              </w:rPr>
              <w:t xml:space="preserve"> </w:t>
            </w:r>
            <w:r w:rsidRPr="00353B9E">
              <w:rPr>
                <w:rFonts w:ascii="Arial" w:hAnsi="Arial" w:cs="Arial"/>
                <w:sz w:val="20"/>
                <w:szCs w:val="20"/>
              </w:rPr>
              <w:t>un</w:t>
            </w:r>
            <w:r w:rsidRPr="00353B9E">
              <w:rPr>
                <w:rFonts w:ascii="Arial" w:hAnsi="Arial" w:cs="Arial"/>
                <w:spacing w:val="2"/>
                <w:sz w:val="20"/>
                <w:szCs w:val="20"/>
              </w:rPr>
              <w:t xml:space="preserve"> </w:t>
            </w:r>
            <w:r w:rsidRPr="00353B9E">
              <w:rPr>
                <w:rFonts w:ascii="Arial" w:hAnsi="Arial" w:cs="Arial"/>
                <w:sz w:val="20"/>
                <w:szCs w:val="20"/>
              </w:rPr>
              <w:t>prof</w:t>
            </w:r>
            <w:r w:rsidRPr="00353B9E">
              <w:rPr>
                <w:rFonts w:ascii="Arial" w:hAnsi="Arial" w:cs="Arial"/>
                <w:spacing w:val="-2"/>
                <w:sz w:val="20"/>
                <w:szCs w:val="20"/>
              </w:rPr>
              <w:t>e</w:t>
            </w:r>
            <w:r w:rsidRPr="00353B9E">
              <w:rPr>
                <w:rFonts w:ascii="Arial" w:hAnsi="Arial" w:cs="Arial"/>
                <w:sz w:val="20"/>
                <w:szCs w:val="20"/>
              </w:rPr>
              <w:t>sion</w:t>
            </w:r>
            <w:r w:rsidRPr="00353B9E">
              <w:rPr>
                <w:rFonts w:ascii="Arial" w:hAnsi="Arial" w:cs="Arial"/>
                <w:spacing w:val="-2"/>
                <w:sz w:val="20"/>
                <w:szCs w:val="20"/>
              </w:rPr>
              <w:t>a</w:t>
            </w:r>
            <w:r w:rsidRPr="00353B9E">
              <w:rPr>
                <w:rFonts w:ascii="Arial" w:hAnsi="Arial" w:cs="Arial"/>
                <w:sz w:val="20"/>
                <w:szCs w:val="20"/>
              </w:rPr>
              <w:t>l</w:t>
            </w:r>
            <w:r w:rsidRPr="00353B9E">
              <w:rPr>
                <w:rFonts w:ascii="Arial" w:hAnsi="Arial" w:cs="Arial"/>
                <w:spacing w:val="5"/>
                <w:sz w:val="20"/>
                <w:szCs w:val="20"/>
              </w:rPr>
              <w:t xml:space="preserve"> </w:t>
            </w:r>
            <w:r w:rsidRPr="00353B9E">
              <w:rPr>
                <w:rFonts w:ascii="Arial" w:hAnsi="Arial" w:cs="Arial"/>
                <w:spacing w:val="-2"/>
                <w:sz w:val="20"/>
                <w:szCs w:val="20"/>
              </w:rPr>
              <w:t>e</w:t>
            </w:r>
            <w:r w:rsidRPr="00353B9E">
              <w:rPr>
                <w:rFonts w:ascii="Arial" w:hAnsi="Arial" w:cs="Arial"/>
                <w:sz w:val="20"/>
                <w:szCs w:val="20"/>
              </w:rPr>
              <w:t>n</w:t>
            </w:r>
            <w:r w:rsidRPr="00353B9E">
              <w:rPr>
                <w:rFonts w:ascii="Arial" w:hAnsi="Arial" w:cs="Arial"/>
                <w:spacing w:val="4"/>
                <w:sz w:val="20"/>
                <w:szCs w:val="20"/>
              </w:rPr>
              <w:t xml:space="preserve"> </w:t>
            </w:r>
            <w:r w:rsidR="00230DA0" w:rsidRPr="00353B9E">
              <w:rPr>
                <w:rFonts w:ascii="Arial" w:hAnsi="Arial" w:cs="Arial"/>
                <w:spacing w:val="4"/>
                <w:sz w:val="20"/>
                <w:szCs w:val="20"/>
              </w:rPr>
              <w:t>dicha área</w:t>
            </w:r>
            <w:r w:rsidRPr="00353B9E">
              <w:rPr>
                <w:rFonts w:ascii="Arial" w:hAnsi="Arial" w:cs="Arial"/>
                <w:spacing w:val="5"/>
                <w:sz w:val="20"/>
                <w:szCs w:val="20"/>
              </w:rPr>
              <w:t xml:space="preserve"> </w:t>
            </w:r>
            <w:r w:rsidRPr="00353B9E">
              <w:rPr>
                <w:rFonts w:ascii="Arial" w:hAnsi="Arial" w:cs="Arial"/>
                <w:sz w:val="20"/>
                <w:szCs w:val="20"/>
              </w:rPr>
              <w:t xml:space="preserve">de </w:t>
            </w:r>
            <w:r w:rsidRPr="00353B9E">
              <w:rPr>
                <w:rFonts w:ascii="Arial" w:hAnsi="Arial" w:cs="Arial"/>
                <w:spacing w:val="-2"/>
                <w:sz w:val="20"/>
                <w:szCs w:val="20"/>
              </w:rPr>
              <w:t>l</w:t>
            </w:r>
            <w:r w:rsidRPr="00353B9E">
              <w:rPr>
                <w:rFonts w:ascii="Arial" w:hAnsi="Arial" w:cs="Arial"/>
                <w:sz w:val="20"/>
                <w:szCs w:val="20"/>
              </w:rPr>
              <w:t xml:space="preserve">o </w:t>
            </w:r>
            <w:r w:rsidRPr="00353B9E">
              <w:rPr>
                <w:rFonts w:ascii="Arial" w:hAnsi="Arial" w:cs="Arial"/>
                <w:spacing w:val="1"/>
                <w:sz w:val="20"/>
                <w:szCs w:val="20"/>
              </w:rPr>
              <w:t>c</w:t>
            </w:r>
            <w:r w:rsidRPr="00353B9E">
              <w:rPr>
                <w:rFonts w:ascii="Arial" w:hAnsi="Arial" w:cs="Arial"/>
                <w:sz w:val="20"/>
                <w:szCs w:val="20"/>
              </w:rPr>
              <w:t>o</w:t>
            </w:r>
            <w:r w:rsidRPr="00353B9E">
              <w:rPr>
                <w:rFonts w:ascii="Arial" w:hAnsi="Arial" w:cs="Arial"/>
                <w:spacing w:val="-2"/>
                <w:sz w:val="20"/>
                <w:szCs w:val="20"/>
              </w:rPr>
              <w:t>n</w:t>
            </w:r>
            <w:r w:rsidRPr="00353B9E">
              <w:rPr>
                <w:rFonts w:ascii="Arial" w:hAnsi="Arial" w:cs="Arial"/>
                <w:sz w:val="20"/>
                <w:szCs w:val="20"/>
              </w:rPr>
              <w:t>trario</w:t>
            </w:r>
            <w:r w:rsidRPr="00353B9E">
              <w:rPr>
                <w:rFonts w:ascii="Arial" w:hAnsi="Arial" w:cs="Arial"/>
                <w:spacing w:val="-2"/>
                <w:sz w:val="20"/>
                <w:szCs w:val="20"/>
              </w:rPr>
              <w:t xml:space="preserve"> </w:t>
            </w:r>
            <w:r w:rsidRPr="00353B9E">
              <w:rPr>
                <w:rFonts w:ascii="Arial" w:hAnsi="Arial" w:cs="Arial"/>
                <w:sz w:val="20"/>
                <w:szCs w:val="20"/>
              </w:rPr>
              <w:t>la</w:t>
            </w:r>
            <w:r w:rsidRPr="00353B9E">
              <w:rPr>
                <w:rFonts w:ascii="Arial" w:hAnsi="Arial" w:cs="Arial"/>
                <w:spacing w:val="1"/>
                <w:sz w:val="20"/>
                <w:szCs w:val="20"/>
              </w:rPr>
              <w:t xml:space="preserve"> </w:t>
            </w:r>
            <w:r w:rsidRPr="00353B9E">
              <w:rPr>
                <w:rFonts w:ascii="Arial" w:hAnsi="Arial" w:cs="Arial"/>
                <w:spacing w:val="-2"/>
                <w:sz w:val="20"/>
                <w:szCs w:val="20"/>
              </w:rPr>
              <w:t>p</w:t>
            </w:r>
            <w:r w:rsidRPr="00353B9E">
              <w:rPr>
                <w:rFonts w:ascii="Arial" w:hAnsi="Arial" w:cs="Arial"/>
                <w:sz w:val="20"/>
                <w:szCs w:val="20"/>
              </w:rPr>
              <w:t>ropue</w:t>
            </w:r>
            <w:r w:rsidRPr="00353B9E">
              <w:rPr>
                <w:rFonts w:ascii="Arial" w:hAnsi="Arial" w:cs="Arial"/>
                <w:spacing w:val="1"/>
                <w:sz w:val="20"/>
                <w:szCs w:val="20"/>
              </w:rPr>
              <w:t>s</w:t>
            </w:r>
            <w:r w:rsidRPr="00353B9E">
              <w:rPr>
                <w:rFonts w:ascii="Arial" w:hAnsi="Arial" w:cs="Arial"/>
                <w:sz w:val="20"/>
                <w:szCs w:val="20"/>
              </w:rPr>
              <w:t>ta</w:t>
            </w:r>
            <w:r w:rsidRPr="00353B9E">
              <w:rPr>
                <w:rFonts w:ascii="Arial" w:hAnsi="Arial" w:cs="Arial"/>
                <w:spacing w:val="-2"/>
                <w:sz w:val="20"/>
                <w:szCs w:val="20"/>
              </w:rPr>
              <w:t xml:space="preserve"> </w:t>
            </w:r>
            <w:r w:rsidRPr="00353B9E">
              <w:rPr>
                <w:rFonts w:ascii="Arial" w:hAnsi="Arial" w:cs="Arial"/>
                <w:sz w:val="20"/>
                <w:szCs w:val="20"/>
              </w:rPr>
              <w:t xml:space="preserve">será </w:t>
            </w:r>
            <w:r w:rsidRPr="00353B9E">
              <w:rPr>
                <w:rFonts w:ascii="Arial" w:hAnsi="Arial" w:cs="Arial"/>
                <w:spacing w:val="-1"/>
                <w:sz w:val="20"/>
                <w:szCs w:val="20"/>
              </w:rPr>
              <w:t>recha</w:t>
            </w:r>
            <w:r w:rsidRPr="00353B9E">
              <w:rPr>
                <w:rFonts w:ascii="Arial" w:hAnsi="Arial" w:cs="Arial"/>
                <w:sz w:val="20"/>
                <w:szCs w:val="20"/>
              </w:rPr>
              <w:t>z</w:t>
            </w:r>
            <w:r w:rsidRPr="00353B9E">
              <w:rPr>
                <w:rFonts w:ascii="Arial" w:hAnsi="Arial" w:cs="Arial"/>
                <w:spacing w:val="-1"/>
                <w:sz w:val="20"/>
                <w:szCs w:val="20"/>
              </w:rPr>
              <w:t>ada</w:t>
            </w:r>
            <w:r w:rsidRPr="00353B9E">
              <w:rPr>
                <w:rFonts w:ascii="Arial" w:hAnsi="Arial" w:cs="Arial"/>
                <w:sz w:val="20"/>
                <w:szCs w:val="20"/>
              </w:rPr>
              <w:t>.</w:t>
            </w:r>
          </w:p>
        </w:tc>
        <w:tc>
          <w:tcPr>
            <w:tcW w:w="678" w:type="dxa"/>
          </w:tcPr>
          <w:p w:rsidR="001431BE" w:rsidRPr="00353B9E" w:rsidRDefault="001431BE" w:rsidP="00BD13E6">
            <w:pPr>
              <w:pStyle w:val="Default"/>
              <w:jc w:val="both"/>
              <w:rPr>
                <w:sz w:val="20"/>
                <w:szCs w:val="20"/>
              </w:rPr>
            </w:pPr>
          </w:p>
        </w:tc>
        <w:tc>
          <w:tcPr>
            <w:tcW w:w="680" w:type="dxa"/>
          </w:tcPr>
          <w:p w:rsidR="001431BE" w:rsidRPr="00353B9E" w:rsidRDefault="001431BE" w:rsidP="00BD13E6">
            <w:pPr>
              <w:pStyle w:val="Default"/>
              <w:jc w:val="both"/>
              <w:rPr>
                <w:sz w:val="20"/>
                <w:szCs w:val="20"/>
              </w:rPr>
            </w:pPr>
          </w:p>
        </w:tc>
      </w:tr>
      <w:tr w:rsidR="001431BE" w:rsidRPr="00353B9E" w:rsidTr="00353B9E">
        <w:trPr>
          <w:trHeight w:val="144"/>
        </w:trPr>
        <w:tc>
          <w:tcPr>
            <w:tcW w:w="657" w:type="dxa"/>
          </w:tcPr>
          <w:p w:rsidR="001431BE" w:rsidRPr="00353B9E" w:rsidRDefault="001431BE" w:rsidP="00BD13E6">
            <w:pPr>
              <w:pStyle w:val="Default"/>
              <w:jc w:val="center"/>
              <w:rPr>
                <w:sz w:val="20"/>
                <w:szCs w:val="20"/>
              </w:rPr>
            </w:pPr>
            <w:r w:rsidRPr="00353B9E">
              <w:rPr>
                <w:sz w:val="20"/>
                <w:szCs w:val="20"/>
              </w:rPr>
              <w:lastRenderedPageBreak/>
              <w:t>4</w:t>
            </w:r>
          </w:p>
        </w:tc>
        <w:tc>
          <w:tcPr>
            <w:tcW w:w="6961" w:type="dxa"/>
          </w:tcPr>
          <w:p w:rsidR="00353B9E" w:rsidRPr="00353B9E" w:rsidRDefault="001431BE" w:rsidP="00D65CCD">
            <w:pPr>
              <w:pStyle w:val="Default"/>
              <w:jc w:val="both"/>
              <w:rPr>
                <w:b/>
                <w:sz w:val="20"/>
                <w:szCs w:val="20"/>
              </w:rPr>
            </w:pPr>
            <w:r w:rsidRPr="00353B9E">
              <w:rPr>
                <w:b/>
                <w:bCs/>
                <w:sz w:val="20"/>
                <w:szCs w:val="20"/>
              </w:rPr>
              <w:t>F</w:t>
            </w:r>
            <w:r w:rsidRPr="00353B9E">
              <w:rPr>
                <w:rFonts w:eastAsia="TimesNewRomanPS-BoldMT"/>
                <w:b/>
                <w:bCs/>
                <w:sz w:val="20"/>
                <w:szCs w:val="20"/>
              </w:rPr>
              <w:t>OTOCOPIA DE LA CÉDULA DE CIUDADANÍA DE LA PERSONA NATURAL Y/O DEL REPRESENTANTE LEGAL DE LA FIRMA OFERENTE</w:t>
            </w:r>
          </w:p>
        </w:tc>
        <w:tc>
          <w:tcPr>
            <w:tcW w:w="678" w:type="dxa"/>
          </w:tcPr>
          <w:p w:rsidR="001431BE" w:rsidRPr="00353B9E" w:rsidRDefault="001431BE" w:rsidP="00BD13E6">
            <w:pPr>
              <w:pStyle w:val="Default"/>
              <w:jc w:val="both"/>
              <w:rPr>
                <w:sz w:val="20"/>
                <w:szCs w:val="20"/>
              </w:rPr>
            </w:pPr>
          </w:p>
        </w:tc>
        <w:tc>
          <w:tcPr>
            <w:tcW w:w="680" w:type="dxa"/>
          </w:tcPr>
          <w:p w:rsidR="001431BE" w:rsidRPr="00353B9E" w:rsidRDefault="001431BE" w:rsidP="00BD13E6">
            <w:pPr>
              <w:pStyle w:val="Default"/>
              <w:jc w:val="both"/>
              <w:rPr>
                <w:sz w:val="20"/>
                <w:szCs w:val="20"/>
              </w:rPr>
            </w:pPr>
          </w:p>
        </w:tc>
      </w:tr>
      <w:tr w:rsidR="001431BE" w:rsidRPr="00353B9E" w:rsidTr="00353B9E">
        <w:trPr>
          <w:trHeight w:val="144"/>
        </w:trPr>
        <w:tc>
          <w:tcPr>
            <w:tcW w:w="657" w:type="dxa"/>
          </w:tcPr>
          <w:p w:rsidR="001431BE" w:rsidRPr="00353B9E" w:rsidRDefault="001431BE" w:rsidP="00BD13E6">
            <w:pPr>
              <w:pStyle w:val="Default"/>
              <w:jc w:val="center"/>
              <w:rPr>
                <w:sz w:val="20"/>
                <w:szCs w:val="20"/>
              </w:rPr>
            </w:pPr>
            <w:r w:rsidRPr="00353B9E">
              <w:rPr>
                <w:sz w:val="20"/>
                <w:szCs w:val="20"/>
              </w:rPr>
              <w:t>5</w:t>
            </w:r>
          </w:p>
        </w:tc>
        <w:tc>
          <w:tcPr>
            <w:tcW w:w="6961" w:type="dxa"/>
          </w:tcPr>
          <w:p w:rsidR="001431BE" w:rsidRPr="00353B9E" w:rsidRDefault="001431BE" w:rsidP="00BD13E6">
            <w:pPr>
              <w:autoSpaceDE w:val="0"/>
              <w:autoSpaceDN w:val="0"/>
              <w:adjustRightInd w:val="0"/>
              <w:jc w:val="both"/>
              <w:rPr>
                <w:rFonts w:ascii="Arial" w:hAnsi="Arial" w:cs="Arial"/>
                <w:b/>
                <w:spacing w:val="30"/>
                <w:sz w:val="20"/>
                <w:szCs w:val="20"/>
              </w:rPr>
            </w:pPr>
            <w:r w:rsidRPr="00353B9E">
              <w:rPr>
                <w:rFonts w:ascii="Arial" w:hAnsi="Arial" w:cs="Arial"/>
                <w:b/>
                <w:spacing w:val="30"/>
                <w:sz w:val="20"/>
                <w:szCs w:val="20"/>
              </w:rPr>
              <w:t>CERTIFICADO DE INSCRIPCIÓN EN EL REGISTRO ÚNICO DE PROPONENTES (RUP).</w:t>
            </w:r>
          </w:p>
          <w:p w:rsidR="00353B9E" w:rsidRPr="00353B9E" w:rsidRDefault="001431BE" w:rsidP="00D65CCD">
            <w:pPr>
              <w:autoSpaceDE w:val="0"/>
              <w:autoSpaceDN w:val="0"/>
              <w:adjustRightInd w:val="0"/>
              <w:jc w:val="both"/>
              <w:rPr>
                <w:rFonts w:ascii="Arial" w:hAnsi="Arial" w:cs="Arial"/>
                <w:sz w:val="20"/>
                <w:szCs w:val="20"/>
              </w:rPr>
            </w:pPr>
            <w:r w:rsidRPr="00353B9E">
              <w:rPr>
                <w:rFonts w:ascii="Arial" w:eastAsia="Arial Unicode MS" w:hAnsi="Arial" w:cs="Arial"/>
                <w:sz w:val="20"/>
                <w:szCs w:val="20"/>
                <w:lang w:val="es-ES_tradnl"/>
              </w:rPr>
              <w:t>ORIGINAL expedido por la Cámara de Comercio con una antelación no mayor a treinta (30) días calendarios previos a la fecha de cie</w:t>
            </w:r>
            <w:r w:rsidR="003100F6">
              <w:rPr>
                <w:rFonts w:ascii="Arial" w:eastAsia="Arial Unicode MS" w:hAnsi="Arial" w:cs="Arial"/>
                <w:sz w:val="20"/>
                <w:szCs w:val="20"/>
                <w:lang w:val="es-ES_tradnl"/>
              </w:rPr>
              <w:t>rre del proceso de contratación.</w:t>
            </w:r>
            <w:r w:rsidRPr="00353B9E">
              <w:rPr>
                <w:rFonts w:ascii="Arial" w:eastAsia="Arial Unicode MS" w:hAnsi="Arial" w:cs="Arial"/>
                <w:sz w:val="20"/>
                <w:szCs w:val="20"/>
                <w:lang w:val="es-ES_tradnl"/>
              </w:rPr>
              <w:t xml:space="preserve"> Deberá acreditar estar inscrito, calificado y clasificado </w:t>
            </w:r>
            <w:r w:rsidRPr="00353B9E">
              <w:rPr>
                <w:rFonts w:ascii="Arial" w:hAnsi="Arial" w:cs="Arial"/>
                <w:sz w:val="20"/>
                <w:szCs w:val="20"/>
              </w:rPr>
              <w:t xml:space="preserve">con el código del Clasificador de Bienes y Servicios de Naciones Unidas (UNSPSC) requerido en el proceso de contratación: </w:t>
            </w:r>
            <w:r w:rsidRPr="00353B9E">
              <w:rPr>
                <w:rFonts w:ascii="Arial" w:hAnsi="Arial" w:cs="Arial"/>
                <w:b/>
                <w:sz w:val="20"/>
                <w:szCs w:val="20"/>
              </w:rPr>
              <w:t xml:space="preserve">XXX. </w:t>
            </w:r>
            <w:r w:rsidRPr="00353B9E">
              <w:rPr>
                <w:rFonts w:ascii="Arial" w:hAnsi="Arial" w:cs="Arial"/>
                <w:sz w:val="20"/>
                <w:szCs w:val="20"/>
              </w:rPr>
              <w:t>El RUP, debe estar vigente y en firme a la fecha límite de entrega de propuestas.</w:t>
            </w:r>
          </w:p>
        </w:tc>
        <w:tc>
          <w:tcPr>
            <w:tcW w:w="678" w:type="dxa"/>
          </w:tcPr>
          <w:p w:rsidR="001431BE" w:rsidRPr="00353B9E" w:rsidRDefault="001431BE" w:rsidP="00BD13E6">
            <w:pPr>
              <w:pStyle w:val="Default"/>
              <w:jc w:val="both"/>
              <w:rPr>
                <w:sz w:val="20"/>
                <w:szCs w:val="20"/>
              </w:rPr>
            </w:pPr>
          </w:p>
        </w:tc>
        <w:tc>
          <w:tcPr>
            <w:tcW w:w="680" w:type="dxa"/>
          </w:tcPr>
          <w:p w:rsidR="001431BE" w:rsidRPr="00353B9E" w:rsidRDefault="001431BE" w:rsidP="00BD13E6">
            <w:pPr>
              <w:pStyle w:val="Default"/>
              <w:jc w:val="both"/>
              <w:rPr>
                <w:sz w:val="20"/>
                <w:szCs w:val="20"/>
              </w:rPr>
            </w:pPr>
          </w:p>
        </w:tc>
      </w:tr>
      <w:tr w:rsidR="001431BE" w:rsidRPr="00353B9E" w:rsidTr="00353B9E">
        <w:trPr>
          <w:trHeight w:val="144"/>
        </w:trPr>
        <w:tc>
          <w:tcPr>
            <w:tcW w:w="657" w:type="dxa"/>
          </w:tcPr>
          <w:p w:rsidR="001431BE" w:rsidRPr="00353B9E" w:rsidRDefault="001431BE" w:rsidP="00BD13E6">
            <w:pPr>
              <w:pStyle w:val="Default"/>
              <w:jc w:val="center"/>
              <w:rPr>
                <w:sz w:val="20"/>
                <w:szCs w:val="20"/>
              </w:rPr>
            </w:pPr>
            <w:r w:rsidRPr="00353B9E">
              <w:rPr>
                <w:sz w:val="20"/>
                <w:szCs w:val="20"/>
              </w:rPr>
              <w:t>6</w:t>
            </w:r>
          </w:p>
        </w:tc>
        <w:tc>
          <w:tcPr>
            <w:tcW w:w="6961" w:type="dxa"/>
          </w:tcPr>
          <w:p w:rsidR="001431BE" w:rsidRPr="00353B9E" w:rsidRDefault="001431BE" w:rsidP="00BD13E6">
            <w:pPr>
              <w:pStyle w:val="Default"/>
              <w:jc w:val="both"/>
              <w:rPr>
                <w:b/>
                <w:bCs/>
                <w:sz w:val="20"/>
                <w:szCs w:val="20"/>
              </w:rPr>
            </w:pPr>
            <w:r w:rsidRPr="00353B9E">
              <w:rPr>
                <w:b/>
                <w:bCs/>
                <w:sz w:val="20"/>
                <w:szCs w:val="20"/>
              </w:rPr>
              <w:t>CERTIFICADO DE EXISTENCIA Y REPRESENTACIÓN LEGAL O CERTIFICADO DE INSCRIPCIÓN EN EL REGISTRO MERCANTIL, SEGÚN EL CASO.</w:t>
            </w:r>
          </w:p>
          <w:p w:rsidR="00353B9E" w:rsidRPr="00353B9E" w:rsidRDefault="001431BE" w:rsidP="00D65CCD">
            <w:pPr>
              <w:widowControl w:val="0"/>
              <w:tabs>
                <w:tab w:val="left" w:pos="284"/>
              </w:tabs>
              <w:autoSpaceDE w:val="0"/>
              <w:autoSpaceDN w:val="0"/>
              <w:adjustRightInd w:val="0"/>
              <w:jc w:val="both"/>
              <w:rPr>
                <w:rFonts w:ascii="Arial" w:hAnsi="Arial" w:cs="Arial"/>
                <w:sz w:val="20"/>
                <w:szCs w:val="20"/>
              </w:rPr>
            </w:pPr>
            <w:r w:rsidRPr="00353B9E">
              <w:rPr>
                <w:rFonts w:ascii="Arial" w:hAnsi="Arial" w:cs="Arial"/>
                <w:sz w:val="20"/>
                <w:szCs w:val="20"/>
              </w:rPr>
              <w:t>ORIGINAL expedido por la Cámara de Comercio dentro de los treinta (30) días anteriores al cierre del proceso de selección, en donde conste que la determinación de su actividad – objeto social está directamente relacionado con el objeto de la presente contratación y que su duración no es inferior al término de duración del contrato y un (1) año más.</w:t>
            </w:r>
          </w:p>
        </w:tc>
        <w:tc>
          <w:tcPr>
            <w:tcW w:w="678" w:type="dxa"/>
          </w:tcPr>
          <w:p w:rsidR="001431BE" w:rsidRPr="00353B9E" w:rsidRDefault="001431BE" w:rsidP="00BD13E6">
            <w:pPr>
              <w:pStyle w:val="Default"/>
              <w:jc w:val="both"/>
              <w:rPr>
                <w:sz w:val="20"/>
                <w:szCs w:val="20"/>
              </w:rPr>
            </w:pPr>
          </w:p>
        </w:tc>
        <w:tc>
          <w:tcPr>
            <w:tcW w:w="680" w:type="dxa"/>
          </w:tcPr>
          <w:p w:rsidR="001431BE" w:rsidRPr="00353B9E" w:rsidRDefault="001431BE" w:rsidP="00BD13E6">
            <w:pPr>
              <w:pStyle w:val="Default"/>
              <w:jc w:val="both"/>
              <w:rPr>
                <w:sz w:val="20"/>
                <w:szCs w:val="20"/>
              </w:rPr>
            </w:pPr>
          </w:p>
        </w:tc>
      </w:tr>
      <w:tr w:rsidR="001431BE" w:rsidRPr="00353B9E" w:rsidTr="00353B9E">
        <w:trPr>
          <w:trHeight w:val="144"/>
        </w:trPr>
        <w:tc>
          <w:tcPr>
            <w:tcW w:w="657" w:type="dxa"/>
          </w:tcPr>
          <w:p w:rsidR="001431BE" w:rsidRPr="00353B9E" w:rsidRDefault="001431BE" w:rsidP="00BD13E6">
            <w:pPr>
              <w:pStyle w:val="Default"/>
              <w:jc w:val="center"/>
              <w:rPr>
                <w:sz w:val="20"/>
                <w:szCs w:val="20"/>
              </w:rPr>
            </w:pPr>
            <w:r w:rsidRPr="00353B9E">
              <w:rPr>
                <w:sz w:val="20"/>
                <w:szCs w:val="20"/>
              </w:rPr>
              <w:t>7</w:t>
            </w:r>
          </w:p>
        </w:tc>
        <w:tc>
          <w:tcPr>
            <w:tcW w:w="6961" w:type="dxa"/>
          </w:tcPr>
          <w:p w:rsidR="001431BE" w:rsidRPr="00353B9E" w:rsidRDefault="001431BE" w:rsidP="00BD13E6">
            <w:pPr>
              <w:pStyle w:val="Default"/>
              <w:jc w:val="both"/>
              <w:rPr>
                <w:b/>
                <w:bCs/>
                <w:spacing w:val="30"/>
                <w:sz w:val="20"/>
                <w:szCs w:val="20"/>
              </w:rPr>
            </w:pPr>
            <w:r w:rsidRPr="00353B9E">
              <w:rPr>
                <w:b/>
                <w:bCs/>
                <w:spacing w:val="30"/>
                <w:sz w:val="20"/>
                <w:szCs w:val="20"/>
              </w:rPr>
              <w:t>GARANTÍA DE SERIEDAD DE LA PROPUESTA</w:t>
            </w:r>
          </w:p>
          <w:p w:rsidR="001431BE" w:rsidRPr="00353B9E" w:rsidRDefault="001431BE" w:rsidP="00BD13E6">
            <w:pPr>
              <w:autoSpaceDE w:val="0"/>
              <w:autoSpaceDN w:val="0"/>
              <w:adjustRightInd w:val="0"/>
              <w:jc w:val="both"/>
              <w:rPr>
                <w:rFonts w:ascii="Arial" w:eastAsia="SimSun" w:hAnsi="Arial" w:cs="Arial"/>
                <w:sz w:val="20"/>
                <w:szCs w:val="20"/>
              </w:rPr>
            </w:pPr>
            <w:r w:rsidRPr="00353B9E">
              <w:rPr>
                <w:rFonts w:ascii="Arial" w:eastAsia="SimSun" w:hAnsi="Arial" w:cs="Arial"/>
                <w:sz w:val="20"/>
                <w:szCs w:val="20"/>
              </w:rPr>
              <w:t xml:space="preserve">ORIGINAL póliza de seriedad de la propuesta debidamente firmada, </w:t>
            </w:r>
            <w:r w:rsidRPr="00353B9E">
              <w:rPr>
                <w:rFonts w:ascii="Arial" w:hAnsi="Arial" w:cs="Arial"/>
                <w:sz w:val="20"/>
                <w:szCs w:val="20"/>
              </w:rPr>
              <w:t xml:space="preserve">expedida por una compañía de seguros legalmente constituida en Colombia, </w:t>
            </w:r>
            <w:r w:rsidRPr="00353B9E">
              <w:rPr>
                <w:rFonts w:ascii="Arial" w:eastAsia="SimSun" w:hAnsi="Arial" w:cs="Arial"/>
                <w:sz w:val="20"/>
                <w:szCs w:val="20"/>
              </w:rPr>
              <w:t>acompañada de sus condiciones generales y el recibo de pago. La garantía indica:</w:t>
            </w:r>
          </w:p>
          <w:p w:rsidR="001431BE" w:rsidRPr="00353B9E" w:rsidRDefault="001431BE" w:rsidP="00BD13E6">
            <w:pPr>
              <w:autoSpaceDE w:val="0"/>
              <w:autoSpaceDN w:val="0"/>
              <w:adjustRightInd w:val="0"/>
              <w:jc w:val="both"/>
              <w:rPr>
                <w:rFonts w:ascii="Arial" w:eastAsia="SimSun" w:hAnsi="Arial" w:cs="Arial"/>
                <w:sz w:val="20"/>
                <w:szCs w:val="20"/>
              </w:rPr>
            </w:pPr>
          </w:p>
          <w:tbl>
            <w:tblPr>
              <w:tblW w:w="6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A0" w:firstRow="1" w:lastRow="0" w:firstColumn="1" w:lastColumn="0" w:noHBand="0" w:noVBand="1"/>
            </w:tblPr>
            <w:tblGrid>
              <w:gridCol w:w="1880"/>
              <w:gridCol w:w="4742"/>
            </w:tblGrid>
            <w:tr w:rsidR="001431BE" w:rsidRPr="00353B9E" w:rsidTr="00353B9E">
              <w:trPr>
                <w:cantSplit/>
                <w:trHeight w:val="144"/>
                <w:jc w:val="center"/>
              </w:trPr>
              <w:tc>
                <w:tcPr>
                  <w:tcW w:w="1880" w:type="dxa"/>
                  <w:tcBorders>
                    <w:top w:val="single" w:sz="4" w:space="0" w:color="000000"/>
                    <w:left w:val="single" w:sz="4" w:space="0" w:color="000000"/>
                    <w:bottom w:val="single" w:sz="4" w:space="0" w:color="000000"/>
                    <w:right w:val="single" w:sz="4" w:space="0" w:color="000000"/>
                  </w:tcBorders>
                  <w:hideMark/>
                </w:tcPr>
                <w:p w:rsidR="001431BE" w:rsidRPr="00353B9E" w:rsidRDefault="001431BE" w:rsidP="00BD13E6">
                  <w:pPr>
                    <w:widowControl w:val="0"/>
                    <w:suppressAutoHyphens/>
                    <w:autoSpaceDE w:val="0"/>
                    <w:autoSpaceDN w:val="0"/>
                    <w:adjustRightInd w:val="0"/>
                    <w:spacing w:after="0" w:line="240" w:lineRule="auto"/>
                    <w:jc w:val="both"/>
                    <w:rPr>
                      <w:rFonts w:ascii="Arial" w:eastAsia="Arial Unicode MS" w:hAnsi="Arial" w:cs="Arial"/>
                      <w:b/>
                      <w:sz w:val="20"/>
                      <w:szCs w:val="20"/>
                      <w:lang w:val="es-ES_tradnl"/>
                    </w:rPr>
                  </w:pPr>
                  <w:r w:rsidRPr="00353B9E">
                    <w:rPr>
                      <w:rFonts w:ascii="Arial" w:hAnsi="Arial" w:cs="Arial"/>
                      <w:b/>
                      <w:sz w:val="20"/>
                      <w:szCs w:val="20"/>
                    </w:rPr>
                    <w:t>Beneficiario</w:t>
                  </w:r>
                </w:p>
              </w:tc>
              <w:tc>
                <w:tcPr>
                  <w:tcW w:w="4742" w:type="dxa"/>
                  <w:tcBorders>
                    <w:top w:val="single" w:sz="4" w:space="0" w:color="000000"/>
                    <w:left w:val="single" w:sz="4" w:space="0" w:color="000000"/>
                    <w:bottom w:val="single" w:sz="4" w:space="0" w:color="000000"/>
                    <w:right w:val="single" w:sz="4" w:space="0" w:color="000000"/>
                  </w:tcBorders>
                  <w:hideMark/>
                </w:tcPr>
                <w:p w:rsidR="001431BE" w:rsidRPr="00353B9E" w:rsidRDefault="001431BE" w:rsidP="00BD13E6">
                  <w:pPr>
                    <w:widowControl w:val="0"/>
                    <w:suppressAutoHyphens/>
                    <w:autoSpaceDE w:val="0"/>
                    <w:autoSpaceDN w:val="0"/>
                    <w:adjustRightInd w:val="0"/>
                    <w:spacing w:after="0" w:line="240" w:lineRule="auto"/>
                    <w:jc w:val="both"/>
                    <w:rPr>
                      <w:rFonts w:ascii="Arial" w:eastAsia="Arial Unicode MS" w:hAnsi="Arial" w:cs="Arial"/>
                      <w:sz w:val="20"/>
                      <w:szCs w:val="20"/>
                      <w:lang w:val="es-ES_tradnl"/>
                    </w:rPr>
                  </w:pPr>
                  <w:r w:rsidRPr="00353B9E">
                    <w:rPr>
                      <w:rFonts w:ascii="Arial" w:hAnsi="Arial" w:cs="Arial"/>
                      <w:sz w:val="20"/>
                      <w:szCs w:val="20"/>
                    </w:rPr>
                    <w:t>Universidad Francisco de Paula Santander Nit. 890500622-6</w:t>
                  </w:r>
                </w:p>
              </w:tc>
            </w:tr>
            <w:tr w:rsidR="001431BE" w:rsidRPr="00353B9E" w:rsidTr="00353B9E">
              <w:trPr>
                <w:cantSplit/>
                <w:trHeight w:val="144"/>
                <w:jc w:val="center"/>
              </w:trPr>
              <w:tc>
                <w:tcPr>
                  <w:tcW w:w="1880" w:type="dxa"/>
                  <w:tcBorders>
                    <w:top w:val="single" w:sz="4" w:space="0" w:color="000000"/>
                    <w:left w:val="single" w:sz="4" w:space="0" w:color="000000"/>
                    <w:bottom w:val="single" w:sz="4" w:space="0" w:color="000000"/>
                    <w:right w:val="single" w:sz="4" w:space="0" w:color="000000"/>
                  </w:tcBorders>
                  <w:hideMark/>
                </w:tcPr>
                <w:p w:rsidR="001431BE" w:rsidRPr="00353B9E" w:rsidRDefault="001431BE" w:rsidP="00BD13E6">
                  <w:pPr>
                    <w:widowControl w:val="0"/>
                    <w:suppressAutoHyphens/>
                    <w:autoSpaceDE w:val="0"/>
                    <w:autoSpaceDN w:val="0"/>
                    <w:adjustRightInd w:val="0"/>
                    <w:spacing w:after="0" w:line="240" w:lineRule="auto"/>
                    <w:jc w:val="both"/>
                    <w:rPr>
                      <w:rFonts w:ascii="Arial" w:eastAsia="Arial Unicode MS" w:hAnsi="Arial" w:cs="Arial"/>
                      <w:b/>
                      <w:sz w:val="20"/>
                      <w:szCs w:val="20"/>
                      <w:lang w:val="es-ES_tradnl"/>
                    </w:rPr>
                  </w:pPr>
                  <w:r w:rsidRPr="00353B9E">
                    <w:rPr>
                      <w:rFonts w:ascii="Arial" w:hAnsi="Arial" w:cs="Arial"/>
                      <w:b/>
                      <w:sz w:val="20"/>
                      <w:szCs w:val="20"/>
                    </w:rPr>
                    <w:t>Objeto</w:t>
                  </w:r>
                </w:p>
              </w:tc>
              <w:tc>
                <w:tcPr>
                  <w:tcW w:w="4742" w:type="dxa"/>
                  <w:tcBorders>
                    <w:top w:val="single" w:sz="4" w:space="0" w:color="000000"/>
                    <w:left w:val="single" w:sz="4" w:space="0" w:color="000000"/>
                    <w:bottom w:val="single" w:sz="4" w:space="0" w:color="000000"/>
                    <w:right w:val="single" w:sz="4" w:space="0" w:color="000000"/>
                  </w:tcBorders>
                  <w:hideMark/>
                </w:tcPr>
                <w:p w:rsidR="001431BE" w:rsidRPr="00353B9E" w:rsidRDefault="001431BE" w:rsidP="00BD13E6">
                  <w:pPr>
                    <w:spacing w:after="0" w:line="240" w:lineRule="auto"/>
                    <w:jc w:val="both"/>
                    <w:rPr>
                      <w:rFonts w:ascii="Arial" w:hAnsi="Arial" w:cs="Arial"/>
                      <w:b/>
                      <w:sz w:val="20"/>
                      <w:szCs w:val="20"/>
                    </w:rPr>
                  </w:pPr>
                  <w:r w:rsidRPr="00353B9E">
                    <w:rPr>
                      <w:rFonts w:ascii="Arial" w:hAnsi="Arial" w:cs="Arial"/>
                      <w:sz w:val="20"/>
                      <w:szCs w:val="20"/>
                      <w:lang w:eastAsia="es-CO"/>
                    </w:rPr>
                    <w:t>Garantizar la seriedad de la oferta presentada para el proceso de Licitación Privada No. XX</w:t>
                  </w:r>
                </w:p>
              </w:tc>
            </w:tr>
            <w:tr w:rsidR="001431BE" w:rsidRPr="00353B9E" w:rsidTr="00353B9E">
              <w:trPr>
                <w:cantSplit/>
                <w:trHeight w:val="240"/>
                <w:jc w:val="center"/>
              </w:trPr>
              <w:tc>
                <w:tcPr>
                  <w:tcW w:w="1880" w:type="dxa"/>
                  <w:tcBorders>
                    <w:top w:val="single" w:sz="4" w:space="0" w:color="000000"/>
                    <w:left w:val="single" w:sz="4" w:space="0" w:color="000000"/>
                    <w:bottom w:val="single" w:sz="4" w:space="0" w:color="000000"/>
                    <w:right w:val="single" w:sz="4" w:space="0" w:color="000000"/>
                  </w:tcBorders>
                  <w:hideMark/>
                </w:tcPr>
                <w:p w:rsidR="001431BE" w:rsidRPr="00353B9E" w:rsidRDefault="001431BE" w:rsidP="00BD13E6">
                  <w:pPr>
                    <w:widowControl w:val="0"/>
                    <w:suppressAutoHyphens/>
                    <w:autoSpaceDE w:val="0"/>
                    <w:autoSpaceDN w:val="0"/>
                    <w:adjustRightInd w:val="0"/>
                    <w:spacing w:after="0" w:line="240" w:lineRule="auto"/>
                    <w:jc w:val="both"/>
                    <w:rPr>
                      <w:rFonts w:ascii="Arial" w:eastAsia="Arial Unicode MS" w:hAnsi="Arial" w:cs="Arial"/>
                      <w:b/>
                      <w:sz w:val="20"/>
                      <w:szCs w:val="20"/>
                      <w:lang w:val="es-ES_tradnl"/>
                    </w:rPr>
                  </w:pPr>
                  <w:r w:rsidRPr="00353B9E">
                    <w:rPr>
                      <w:rFonts w:ascii="Arial" w:hAnsi="Arial" w:cs="Arial"/>
                      <w:b/>
                      <w:sz w:val="20"/>
                      <w:szCs w:val="20"/>
                    </w:rPr>
                    <w:t>Suficiencia</w:t>
                  </w:r>
                </w:p>
              </w:tc>
              <w:tc>
                <w:tcPr>
                  <w:tcW w:w="4742" w:type="dxa"/>
                  <w:tcBorders>
                    <w:top w:val="single" w:sz="4" w:space="0" w:color="000000"/>
                    <w:left w:val="single" w:sz="4" w:space="0" w:color="000000"/>
                    <w:bottom w:val="single" w:sz="4" w:space="0" w:color="000000"/>
                    <w:right w:val="single" w:sz="4" w:space="0" w:color="000000"/>
                  </w:tcBorders>
                  <w:hideMark/>
                </w:tcPr>
                <w:p w:rsidR="001431BE" w:rsidRPr="00353B9E" w:rsidRDefault="001431BE" w:rsidP="00BD13E6">
                  <w:pPr>
                    <w:widowControl w:val="0"/>
                    <w:suppressAutoHyphens/>
                    <w:autoSpaceDE w:val="0"/>
                    <w:autoSpaceDN w:val="0"/>
                    <w:adjustRightInd w:val="0"/>
                    <w:spacing w:after="0" w:line="240" w:lineRule="auto"/>
                    <w:jc w:val="both"/>
                    <w:rPr>
                      <w:rFonts w:ascii="Arial" w:eastAsia="Arial Unicode MS" w:hAnsi="Arial" w:cs="Arial"/>
                      <w:sz w:val="20"/>
                      <w:szCs w:val="20"/>
                      <w:lang w:val="es-ES_tradnl"/>
                    </w:rPr>
                  </w:pPr>
                  <w:r w:rsidRPr="00353B9E">
                    <w:rPr>
                      <w:rFonts w:ascii="Arial" w:hAnsi="Arial" w:cs="Arial"/>
                      <w:sz w:val="20"/>
                      <w:szCs w:val="20"/>
                    </w:rPr>
                    <w:t>Diez por ciento (10%) del presupuesto oficial.</w:t>
                  </w:r>
                </w:p>
              </w:tc>
            </w:tr>
            <w:tr w:rsidR="001431BE" w:rsidRPr="00353B9E" w:rsidTr="00353B9E">
              <w:trPr>
                <w:cantSplit/>
                <w:trHeight w:val="735"/>
                <w:jc w:val="center"/>
              </w:trPr>
              <w:tc>
                <w:tcPr>
                  <w:tcW w:w="1880" w:type="dxa"/>
                  <w:tcBorders>
                    <w:top w:val="single" w:sz="4" w:space="0" w:color="000000"/>
                    <w:left w:val="single" w:sz="4" w:space="0" w:color="000000"/>
                    <w:bottom w:val="single" w:sz="4" w:space="0" w:color="000000"/>
                    <w:right w:val="single" w:sz="4" w:space="0" w:color="000000"/>
                  </w:tcBorders>
                  <w:hideMark/>
                </w:tcPr>
                <w:p w:rsidR="001431BE" w:rsidRPr="00353B9E" w:rsidRDefault="001431BE" w:rsidP="00BD13E6">
                  <w:pPr>
                    <w:widowControl w:val="0"/>
                    <w:suppressAutoHyphens/>
                    <w:autoSpaceDE w:val="0"/>
                    <w:autoSpaceDN w:val="0"/>
                    <w:adjustRightInd w:val="0"/>
                    <w:spacing w:after="0" w:line="240" w:lineRule="auto"/>
                    <w:jc w:val="both"/>
                    <w:rPr>
                      <w:rFonts w:ascii="Arial" w:eastAsia="Arial Unicode MS" w:hAnsi="Arial" w:cs="Arial"/>
                      <w:b/>
                      <w:sz w:val="20"/>
                      <w:szCs w:val="20"/>
                      <w:lang w:val="es-ES_tradnl"/>
                    </w:rPr>
                  </w:pPr>
                  <w:r w:rsidRPr="00353B9E">
                    <w:rPr>
                      <w:rFonts w:ascii="Arial" w:hAnsi="Arial" w:cs="Arial"/>
                      <w:b/>
                      <w:sz w:val="20"/>
                      <w:szCs w:val="20"/>
                    </w:rPr>
                    <w:t>Vigencia</w:t>
                  </w:r>
                </w:p>
              </w:tc>
              <w:tc>
                <w:tcPr>
                  <w:tcW w:w="4742" w:type="dxa"/>
                  <w:tcBorders>
                    <w:top w:val="single" w:sz="4" w:space="0" w:color="000000"/>
                    <w:left w:val="single" w:sz="4" w:space="0" w:color="000000"/>
                    <w:bottom w:val="single" w:sz="4" w:space="0" w:color="000000"/>
                    <w:right w:val="single" w:sz="4" w:space="0" w:color="000000"/>
                  </w:tcBorders>
                  <w:hideMark/>
                </w:tcPr>
                <w:p w:rsidR="001431BE" w:rsidRPr="00353B9E" w:rsidRDefault="001431BE" w:rsidP="00BD13E6">
                  <w:pPr>
                    <w:widowControl w:val="0"/>
                    <w:suppressAutoHyphens/>
                    <w:autoSpaceDE w:val="0"/>
                    <w:autoSpaceDN w:val="0"/>
                    <w:adjustRightInd w:val="0"/>
                    <w:spacing w:after="0" w:line="240" w:lineRule="auto"/>
                    <w:jc w:val="both"/>
                    <w:rPr>
                      <w:rFonts w:ascii="Arial" w:eastAsia="Arial Unicode MS" w:hAnsi="Arial" w:cs="Arial"/>
                      <w:sz w:val="20"/>
                      <w:szCs w:val="20"/>
                      <w:lang w:val="es-ES_tradnl"/>
                    </w:rPr>
                  </w:pPr>
                  <w:r w:rsidRPr="00353B9E">
                    <w:rPr>
                      <w:rFonts w:ascii="Arial" w:hAnsi="Arial" w:cs="Arial"/>
                      <w:sz w:val="20"/>
                      <w:szCs w:val="20"/>
                    </w:rPr>
                    <w:t xml:space="preserve">Desde el día estipulado para la  presentación de la oferta hasta la fecha señalada de adjudicación y dos (02) meses más. </w:t>
                  </w:r>
                </w:p>
              </w:tc>
            </w:tr>
            <w:tr w:rsidR="001431BE" w:rsidRPr="00353B9E" w:rsidTr="00D65CCD">
              <w:trPr>
                <w:cantSplit/>
                <w:trHeight w:val="2513"/>
                <w:jc w:val="center"/>
              </w:trPr>
              <w:tc>
                <w:tcPr>
                  <w:tcW w:w="1880" w:type="dxa"/>
                  <w:tcBorders>
                    <w:top w:val="single" w:sz="4" w:space="0" w:color="000000"/>
                    <w:left w:val="single" w:sz="4" w:space="0" w:color="000000"/>
                    <w:bottom w:val="single" w:sz="4" w:space="0" w:color="000000"/>
                    <w:right w:val="single" w:sz="4" w:space="0" w:color="000000"/>
                  </w:tcBorders>
                  <w:hideMark/>
                </w:tcPr>
                <w:p w:rsidR="001431BE" w:rsidRPr="00353B9E" w:rsidRDefault="001431BE" w:rsidP="00BD13E6">
                  <w:pPr>
                    <w:widowControl w:val="0"/>
                    <w:suppressAutoHyphens/>
                    <w:autoSpaceDE w:val="0"/>
                    <w:autoSpaceDN w:val="0"/>
                    <w:adjustRightInd w:val="0"/>
                    <w:spacing w:after="0" w:line="240" w:lineRule="auto"/>
                    <w:jc w:val="both"/>
                    <w:rPr>
                      <w:rFonts w:ascii="Arial" w:eastAsia="Arial Unicode MS" w:hAnsi="Arial" w:cs="Arial"/>
                      <w:b/>
                      <w:sz w:val="20"/>
                      <w:szCs w:val="20"/>
                      <w:lang w:val="es-ES_tradnl"/>
                    </w:rPr>
                  </w:pPr>
                  <w:r w:rsidRPr="00353B9E">
                    <w:rPr>
                      <w:rFonts w:ascii="Arial" w:hAnsi="Arial" w:cs="Arial"/>
                      <w:b/>
                      <w:sz w:val="20"/>
                      <w:szCs w:val="20"/>
                    </w:rPr>
                    <w:lastRenderedPageBreak/>
                    <w:t>Tomador/Afianzado</w:t>
                  </w:r>
                </w:p>
              </w:tc>
              <w:tc>
                <w:tcPr>
                  <w:tcW w:w="4742" w:type="dxa"/>
                  <w:tcBorders>
                    <w:top w:val="single" w:sz="4" w:space="0" w:color="000000"/>
                    <w:left w:val="single" w:sz="4" w:space="0" w:color="000000"/>
                    <w:bottom w:val="single" w:sz="4" w:space="0" w:color="000000"/>
                    <w:right w:val="single" w:sz="4" w:space="0" w:color="000000"/>
                  </w:tcBorders>
                </w:tcPr>
                <w:p w:rsidR="001431BE" w:rsidRPr="00353B9E" w:rsidRDefault="001431BE" w:rsidP="00BD13E6">
                  <w:pPr>
                    <w:autoSpaceDE w:val="0"/>
                    <w:autoSpaceDN w:val="0"/>
                    <w:adjustRightInd w:val="0"/>
                    <w:spacing w:after="0" w:line="240" w:lineRule="auto"/>
                    <w:jc w:val="both"/>
                    <w:rPr>
                      <w:rFonts w:ascii="Arial" w:eastAsia="Arial Unicode MS" w:hAnsi="Arial" w:cs="Arial"/>
                      <w:sz w:val="20"/>
                      <w:szCs w:val="20"/>
                      <w:lang w:val="es-ES_tradnl"/>
                    </w:rPr>
                  </w:pPr>
                  <w:r w:rsidRPr="00353B9E">
                    <w:rPr>
                      <w:rFonts w:ascii="Arial" w:hAnsi="Arial" w:cs="Arial"/>
                      <w:sz w:val="20"/>
                      <w:szCs w:val="20"/>
                    </w:rPr>
                    <w:t>Si el proponente es una persona jurídica, la póliza o garantía deberá tomarse con el nombre o</w:t>
                  </w:r>
                  <w:r w:rsidR="003100F6">
                    <w:rPr>
                      <w:rFonts w:ascii="Arial" w:hAnsi="Arial" w:cs="Arial"/>
                      <w:sz w:val="20"/>
                      <w:szCs w:val="20"/>
                    </w:rPr>
                    <w:t xml:space="preserve"> razón social que figura en el Certificado de Existencia y R</w:t>
                  </w:r>
                  <w:r w:rsidRPr="00353B9E">
                    <w:rPr>
                      <w:rFonts w:ascii="Arial" w:hAnsi="Arial" w:cs="Arial"/>
                      <w:sz w:val="20"/>
                      <w:szCs w:val="20"/>
                    </w:rPr>
                    <w:t xml:space="preserve">epresentación </w:t>
                  </w:r>
                  <w:r w:rsidR="003100F6">
                    <w:rPr>
                      <w:rFonts w:ascii="Arial" w:hAnsi="Arial" w:cs="Arial"/>
                      <w:sz w:val="20"/>
                      <w:szCs w:val="20"/>
                    </w:rPr>
                    <w:t>L</w:t>
                  </w:r>
                  <w:r w:rsidRPr="00353B9E">
                    <w:rPr>
                      <w:rFonts w:ascii="Arial" w:hAnsi="Arial" w:cs="Arial"/>
                      <w:sz w:val="20"/>
                      <w:szCs w:val="20"/>
                    </w:rPr>
                    <w:t>egal expedido por la Cámara de Comercio respectiva, sin utilizar sigla, a no ser que en el referido documento se exprese que la sociedad podrá identificarse de esa manera.</w:t>
                  </w:r>
                </w:p>
                <w:p w:rsidR="001431BE" w:rsidRPr="00353B9E" w:rsidRDefault="001431BE" w:rsidP="00BD13E6">
                  <w:pPr>
                    <w:autoSpaceDE w:val="0"/>
                    <w:autoSpaceDN w:val="0"/>
                    <w:adjustRightInd w:val="0"/>
                    <w:spacing w:after="0" w:line="240" w:lineRule="auto"/>
                    <w:jc w:val="both"/>
                    <w:rPr>
                      <w:rFonts w:ascii="Arial" w:hAnsi="Arial" w:cs="Arial"/>
                      <w:sz w:val="20"/>
                      <w:szCs w:val="20"/>
                      <w:lang w:eastAsia="es-CO"/>
                    </w:rPr>
                  </w:pPr>
                  <w:r w:rsidRPr="00353B9E">
                    <w:rPr>
                      <w:rFonts w:ascii="Arial" w:hAnsi="Arial" w:cs="Arial"/>
                      <w:sz w:val="20"/>
                      <w:szCs w:val="20"/>
                      <w:lang w:eastAsia="es-CO"/>
                    </w:rPr>
                    <w:t>Si el proponente es persona natural y tiene establecimiento de comercio, el tomador debe ser la persona natural y no su establecimiento de comercio.</w:t>
                  </w:r>
                </w:p>
              </w:tc>
            </w:tr>
          </w:tbl>
          <w:p w:rsidR="00353B9E" w:rsidRPr="00353B9E" w:rsidRDefault="001431BE" w:rsidP="00D65CCD">
            <w:pPr>
              <w:autoSpaceDE w:val="0"/>
              <w:autoSpaceDN w:val="0"/>
              <w:adjustRightInd w:val="0"/>
              <w:jc w:val="both"/>
              <w:rPr>
                <w:rFonts w:ascii="Arial" w:hAnsi="Arial" w:cs="Arial"/>
                <w:b/>
                <w:spacing w:val="30"/>
                <w:sz w:val="20"/>
                <w:szCs w:val="20"/>
              </w:rPr>
            </w:pPr>
            <w:r w:rsidRPr="00353B9E">
              <w:rPr>
                <w:rFonts w:ascii="Arial" w:eastAsia="SimSun" w:hAnsi="Arial" w:cs="Arial"/>
                <w:sz w:val="20"/>
                <w:szCs w:val="20"/>
              </w:rPr>
              <w:t xml:space="preserve"> La no presentación de la garantía de seriedad de forma simultánea con la oferta será causal de RECHAZO.</w:t>
            </w:r>
          </w:p>
        </w:tc>
        <w:tc>
          <w:tcPr>
            <w:tcW w:w="678" w:type="dxa"/>
          </w:tcPr>
          <w:p w:rsidR="001431BE" w:rsidRPr="00353B9E" w:rsidRDefault="001431BE" w:rsidP="00BD13E6">
            <w:pPr>
              <w:pStyle w:val="Default"/>
              <w:jc w:val="both"/>
              <w:rPr>
                <w:sz w:val="20"/>
                <w:szCs w:val="20"/>
              </w:rPr>
            </w:pPr>
          </w:p>
        </w:tc>
        <w:tc>
          <w:tcPr>
            <w:tcW w:w="680" w:type="dxa"/>
          </w:tcPr>
          <w:p w:rsidR="001431BE" w:rsidRPr="00353B9E" w:rsidRDefault="001431BE" w:rsidP="00BD13E6">
            <w:pPr>
              <w:pStyle w:val="Default"/>
              <w:jc w:val="both"/>
              <w:rPr>
                <w:sz w:val="20"/>
                <w:szCs w:val="20"/>
              </w:rPr>
            </w:pPr>
          </w:p>
        </w:tc>
      </w:tr>
      <w:tr w:rsidR="001431BE" w:rsidRPr="00353B9E" w:rsidTr="00D65CCD">
        <w:trPr>
          <w:trHeight w:val="985"/>
        </w:trPr>
        <w:tc>
          <w:tcPr>
            <w:tcW w:w="657" w:type="dxa"/>
          </w:tcPr>
          <w:p w:rsidR="001431BE" w:rsidRPr="00353B9E" w:rsidRDefault="001431BE" w:rsidP="00BD13E6">
            <w:pPr>
              <w:pStyle w:val="Default"/>
              <w:jc w:val="center"/>
              <w:rPr>
                <w:sz w:val="20"/>
                <w:szCs w:val="20"/>
              </w:rPr>
            </w:pPr>
            <w:r w:rsidRPr="00353B9E">
              <w:rPr>
                <w:sz w:val="20"/>
                <w:szCs w:val="20"/>
              </w:rPr>
              <w:lastRenderedPageBreak/>
              <w:t>8</w:t>
            </w:r>
          </w:p>
        </w:tc>
        <w:tc>
          <w:tcPr>
            <w:tcW w:w="6961" w:type="dxa"/>
          </w:tcPr>
          <w:p w:rsidR="001431BE" w:rsidRPr="00353B9E" w:rsidRDefault="001431BE" w:rsidP="00BD13E6">
            <w:pPr>
              <w:pStyle w:val="Default"/>
              <w:jc w:val="both"/>
              <w:rPr>
                <w:b/>
                <w:spacing w:val="30"/>
                <w:sz w:val="20"/>
                <w:szCs w:val="20"/>
              </w:rPr>
            </w:pPr>
            <w:r w:rsidRPr="00353B9E">
              <w:rPr>
                <w:b/>
                <w:spacing w:val="30"/>
                <w:sz w:val="20"/>
                <w:szCs w:val="20"/>
              </w:rPr>
              <w:t>REGISTRO ÚNICO TRIBUTARIO</w:t>
            </w:r>
          </w:p>
          <w:p w:rsidR="00353B9E" w:rsidRPr="00353B9E" w:rsidRDefault="001431BE" w:rsidP="00D65CCD">
            <w:pPr>
              <w:tabs>
                <w:tab w:val="left" w:pos="1140"/>
              </w:tabs>
              <w:autoSpaceDE w:val="0"/>
              <w:autoSpaceDN w:val="0"/>
              <w:adjustRightInd w:val="0"/>
              <w:jc w:val="both"/>
              <w:rPr>
                <w:rFonts w:ascii="Arial" w:hAnsi="Arial" w:cs="Arial"/>
                <w:sz w:val="20"/>
                <w:szCs w:val="20"/>
              </w:rPr>
            </w:pPr>
            <w:r w:rsidRPr="00353B9E">
              <w:rPr>
                <w:rFonts w:ascii="Arial" w:hAnsi="Arial" w:cs="Arial"/>
                <w:sz w:val="20"/>
                <w:szCs w:val="20"/>
              </w:rPr>
              <w:t>El Proponente, sea persona natural o jurídica, deberá incluir en su oferta el Registro Único Tributario debidamente actualizado en el último año, para efectos de verificar el régimen al cual pertenece.</w:t>
            </w:r>
          </w:p>
        </w:tc>
        <w:tc>
          <w:tcPr>
            <w:tcW w:w="678" w:type="dxa"/>
          </w:tcPr>
          <w:p w:rsidR="001431BE" w:rsidRPr="00353B9E" w:rsidRDefault="001431BE" w:rsidP="00BD13E6">
            <w:pPr>
              <w:pStyle w:val="Default"/>
              <w:jc w:val="both"/>
              <w:rPr>
                <w:sz w:val="20"/>
                <w:szCs w:val="20"/>
              </w:rPr>
            </w:pPr>
          </w:p>
        </w:tc>
        <w:tc>
          <w:tcPr>
            <w:tcW w:w="680" w:type="dxa"/>
          </w:tcPr>
          <w:p w:rsidR="001431BE" w:rsidRPr="00353B9E" w:rsidRDefault="001431BE" w:rsidP="00BD13E6">
            <w:pPr>
              <w:pStyle w:val="Default"/>
              <w:jc w:val="both"/>
              <w:rPr>
                <w:sz w:val="20"/>
                <w:szCs w:val="20"/>
              </w:rPr>
            </w:pPr>
          </w:p>
        </w:tc>
      </w:tr>
      <w:tr w:rsidR="001431BE" w:rsidRPr="00353B9E" w:rsidTr="00353B9E">
        <w:trPr>
          <w:trHeight w:val="4744"/>
        </w:trPr>
        <w:tc>
          <w:tcPr>
            <w:tcW w:w="657" w:type="dxa"/>
          </w:tcPr>
          <w:p w:rsidR="001431BE" w:rsidRPr="00353B9E" w:rsidRDefault="001431BE" w:rsidP="00BD13E6">
            <w:pPr>
              <w:pStyle w:val="Default"/>
              <w:jc w:val="center"/>
              <w:rPr>
                <w:sz w:val="20"/>
                <w:szCs w:val="20"/>
              </w:rPr>
            </w:pPr>
            <w:r w:rsidRPr="00353B9E">
              <w:rPr>
                <w:sz w:val="20"/>
                <w:szCs w:val="20"/>
              </w:rPr>
              <w:t>9</w:t>
            </w:r>
          </w:p>
        </w:tc>
        <w:tc>
          <w:tcPr>
            <w:tcW w:w="6961" w:type="dxa"/>
          </w:tcPr>
          <w:p w:rsidR="001431BE" w:rsidRPr="00D65CCD" w:rsidRDefault="001431BE" w:rsidP="00D65CCD">
            <w:pPr>
              <w:pStyle w:val="Sinespaciado"/>
              <w:jc w:val="both"/>
              <w:rPr>
                <w:rFonts w:ascii="Arial" w:hAnsi="Arial" w:cs="Arial"/>
                <w:b/>
                <w:sz w:val="20"/>
                <w:szCs w:val="20"/>
              </w:rPr>
            </w:pPr>
            <w:r w:rsidRPr="00D65CCD">
              <w:rPr>
                <w:rFonts w:ascii="Arial" w:hAnsi="Arial" w:cs="Arial"/>
                <w:b/>
                <w:sz w:val="20"/>
                <w:szCs w:val="20"/>
              </w:rPr>
              <w:t>ACREDITACIÓN DE LOS APORTES AL SISTEMA DE SEGURIDAD SOCIAL INTEGRAL (Anexos 6 - 7)</w:t>
            </w:r>
          </w:p>
          <w:p w:rsidR="001431BE" w:rsidRPr="00D65CCD" w:rsidRDefault="001431BE" w:rsidP="00D65CCD">
            <w:pPr>
              <w:pStyle w:val="Sinespaciado"/>
              <w:jc w:val="both"/>
              <w:rPr>
                <w:rFonts w:ascii="Arial" w:hAnsi="Arial" w:cs="Arial"/>
                <w:sz w:val="20"/>
                <w:szCs w:val="20"/>
              </w:rPr>
            </w:pPr>
            <w:r w:rsidRPr="00D65CCD">
              <w:rPr>
                <w:rFonts w:ascii="Arial" w:hAnsi="Arial" w:cs="Arial"/>
                <w:sz w:val="20"/>
                <w:szCs w:val="20"/>
              </w:rPr>
              <w:t xml:space="preserve">Para el caso de personas jurídicas, el Oferente </w:t>
            </w:r>
            <w:r w:rsidR="00230DA0" w:rsidRPr="00D65CCD">
              <w:rPr>
                <w:rFonts w:ascii="Arial" w:hAnsi="Arial" w:cs="Arial"/>
                <w:sz w:val="20"/>
                <w:szCs w:val="20"/>
              </w:rPr>
              <w:t xml:space="preserve">deberá </w:t>
            </w:r>
            <w:r w:rsidRPr="00D65CCD">
              <w:rPr>
                <w:rFonts w:ascii="Arial" w:hAnsi="Arial" w:cs="Arial"/>
                <w:sz w:val="20"/>
                <w:szCs w:val="20"/>
              </w:rPr>
              <w:t>aportar certificaci</w:t>
            </w:r>
            <w:r w:rsidR="005F3D7F" w:rsidRPr="00D65CCD">
              <w:rPr>
                <w:rFonts w:ascii="Arial" w:hAnsi="Arial" w:cs="Arial"/>
                <w:sz w:val="20"/>
                <w:szCs w:val="20"/>
              </w:rPr>
              <w:t>ón</w:t>
            </w:r>
            <w:r w:rsidRPr="00D65CCD">
              <w:rPr>
                <w:rFonts w:ascii="Arial" w:hAnsi="Arial" w:cs="Arial"/>
                <w:sz w:val="20"/>
                <w:szCs w:val="20"/>
              </w:rPr>
              <w:t xml:space="preserve"> del cumplimiento de sus obligaciones y pago de aportes de sus empleados a los Sistemas de Salud, Riesgos Laborales, Pensiones y Aportes a las Cajas de Compensación Familiar, Instituto Colombiano de Bienestar Familiar y Servicio Nacional de Aprendizaje, cuando a ello haya lugar, mediante certificación expedida por el revisor fiscal, cuando este exista de acuerdo con los requerimientos de ley, o en su defecto por el representante legal, l</w:t>
            </w:r>
            <w:r w:rsidR="003100F6">
              <w:rPr>
                <w:rFonts w:ascii="Arial" w:hAnsi="Arial" w:cs="Arial"/>
                <w:sz w:val="20"/>
                <w:szCs w:val="20"/>
              </w:rPr>
              <w:t xml:space="preserve">a cual en todo caso, acreditará </w:t>
            </w:r>
            <w:r w:rsidRPr="00D65CCD">
              <w:rPr>
                <w:rFonts w:ascii="Arial" w:hAnsi="Arial" w:cs="Arial"/>
                <w:sz w:val="20"/>
                <w:szCs w:val="20"/>
              </w:rPr>
              <w:t>el cumplimiento de la obligación como mínimo en los seis (6) meses anteriores a la presentación de la oferta.</w:t>
            </w:r>
          </w:p>
          <w:p w:rsidR="00353B9E" w:rsidRPr="00D65CCD" w:rsidRDefault="00353B9E" w:rsidP="00D65CCD">
            <w:pPr>
              <w:pStyle w:val="Sinespaciado"/>
              <w:jc w:val="both"/>
              <w:rPr>
                <w:rFonts w:ascii="Arial" w:hAnsi="Arial" w:cs="Arial"/>
                <w:sz w:val="20"/>
                <w:szCs w:val="20"/>
              </w:rPr>
            </w:pPr>
          </w:p>
          <w:p w:rsidR="001431BE" w:rsidRPr="00D65CCD" w:rsidRDefault="001431BE" w:rsidP="00D65CCD">
            <w:pPr>
              <w:pStyle w:val="Sinespaciado"/>
              <w:jc w:val="both"/>
              <w:rPr>
                <w:rFonts w:ascii="Arial" w:hAnsi="Arial" w:cs="Arial"/>
                <w:sz w:val="20"/>
                <w:szCs w:val="20"/>
              </w:rPr>
            </w:pPr>
            <w:r w:rsidRPr="00D65CCD">
              <w:rPr>
                <w:rFonts w:ascii="Arial" w:hAnsi="Arial" w:cs="Arial"/>
                <w:sz w:val="20"/>
                <w:szCs w:val="20"/>
              </w:rPr>
              <w:t>Para el caso de las personas naturales, éstas deberán manifestar, bajo la gravedad del juramento, si tienen empleados a su cargo, evento en el cual la certificación debe mencionar que se encuentran a paz y salvo por concepto de aportes a la seguridad social integral (salud, pensión y riesgos profesionales) y parafiscales (cajas de compensación familiar, SENA e ICBF) y que ha cumplido con dichas obligaciones durante los últimos seis meses anteriores a la presentación de la oferta.</w:t>
            </w:r>
          </w:p>
          <w:p w:rsidR="00353B9E" w:rsidRPr="00D65CCD" w:rsidRDefault="00353B9E" w:rsidP="00D65CCD">
            <w:pPr>
              <w:pStyle w:val="Sinespaciado"/>
              <w:jc w:val="both"/>
              <w:rPr>
                <w:rFonts w:ascii="Arial" w:hAnsi="Arial" w:cs="Arial"/>
                <w:i/>
                <w:sz w:val="20"/>
                <w:szCs w:val="20"/>
              </w:rPr>
            </w:pPr>
          </w:p>
          <w:p w:rsidR="00353B9E" w:rsidRPr="00353B9E" w:rsidRDefault="001431BE" w:rsidP="00D65CCD">
            <w:pPr>
              <w:pStyle w:val="Sinespaciado"/>
              <w:jc w:val="both"/>
            </w:pPr>
            <w:r w:rsidRPr="00D65CCD">
              <w:rPr>
                <w:rFonts w:ascii="Arial" w:hAnsi="Arial" w:cs="Arial"/>
                <w:sz w:val="20"/>
                <w:szCs w:val="20"/>
              </w:rPr>
              <w:t>Si la persona natural no tiene empleados a su cargo, deberá manifestar dicha circunstancia bajo la gravedad del juramento, y certificar que se encuentra personalmente a paz y salvo por concepto de sus aportes a la seguridad social en salud y pensiones y que ha cumplido con dichas obligaciones durante los últimos seis meses anteriores a la presentación de la oferta.</w:t>
            </w:r>
          </w:p>
        </w:tc>
        <w:tc>
          <w:tcPr>
            <w:tcW w:w="678" w:type="dxa"/>
          </w:tcPr>
          <w:p w:rsidR="001431BE" w:rsidRPr="00353B9E" w:rsidRDefault="001431BE" w:rsidP="00BD13E6">
            <w:pPr>
              <w:pStyle w:val="Default"/>
              <w:jc w:val="both"/>
              <w:rPr>
                <w:sz w:val="20"/>
                <w:szCs w:val="20"/>
              </w:rPr>
            </w:pPr>
          </w:p>
        </w:tc>
        <w:tc>
          <w:tcPr>
            <w:tcW w:w="680" w:type="dxa"/>
          </w:tcPr>
          <w:p w:rsidR="001431BE" w:rsidRPr="00353B9E" w:rsidRDefault="001431BE" w:rsidP="00BD13E6">
            <w:pPr>
              <w:pStyle w:val="Default"/>
              <w:jc w:val="both"/>
              <w:rPr>
                <w:sz w:val="20"/>
                <w:szCs w:val="20"/>
              </w:rPr>
            </w:pPr>
          </w:p>
        </w:tc>
      </w:tr>
      <w:tr w:rsidR="001431BE" w:rsidRPr="00353B9E" w:rsidTr="00D65CCD">
        <w:trPr>
          <w:trHeight w:val="1195"/>
        </w:trPr>
        <w:tc>
          <w:tcPr>
            <w:tcW w:w="657" w:type="dxa"/>
          </w:tcPr>
          <w:p w:rsidR="001431BE" w:rsidRPr="00353B9E" w:rsidRDefault="001431BE" w:rsidP="00BD13E6">
            <w:pPr>
              <w:pStyle w:val="Default"/>
              <w:jc w:val="center"/>
              <w:rPr>
                <w:sz w:val="20"/>
                <w:szCs w:val="20"/>
              </w:rPr>
            </w:pPr>
            <w:r w:rsidRPr="00353B9E">
              <w:rPr>
                <w:sz w:val="20"/>
                <w:szCs w:val="20"/>
              </w:rPr>
              <w:t>10</w:t>
            </w:r>
          </w:p>
        </w:tc>
        <w:tc>
          <w:tcPr>
            <w:tcW w:w="6961" w:type="dxa"/>
          </w:tcPr>
          <w:p w:rsidR="001431BE" w:rsidRPr="00353B9E" w:rsidRDefault="001431BE" w:rsidP="00BD13E6">
            <w:pPr>
              <w:pStyle w:val="Default"/>
              <w:jc w:val="both"/>
              <w:rPr>
                <w:b/>
                <w:bCs/>
                <w:sz w:val="20"/>
                <w:szCs w:val="20"/>
              </w:rPr>
            </w:pPr>
            <w:r w:rsidRPr="00353B9E">
              <w:rPr>
                <w:b/>
                <w:bCs/>
                <w:sz w:val="20"/>
                <w:szCs w:val="20"/>
              </w:rPr>
              <w:t>COMPROMISO ANTICORRUPCIÓN  (Anexo 1)</w:t>
            </w:r>
          </w:p>
          <w:p w:rsidR="001431BE" w:rsidRPr="00353B9E" w:rsidRDefault="001431BE" w:rsidP="00D65CCD">
            <w:pPr>
              <w:autoSpaceDE w:val="0"/>
              <w:autoSpaceDN w:val="0"/>
              <w:adjustRightInd w:val="0"/>
              <w:jc w:val="both"/>
              <w:rPr>
                <w:rFonts w:ascii="Arial" w:hAnsi="Arial" w:cs="Arial"/>
                <w:sz w:val="20"/>
                <w:szCs w:val="20"/>
              </w:rPr>
            </w:pPr>
            <w:r w:rsidRPr="00353B9E">
              <w:rPr>
                <w:rFonts w:ascii="Arial" w:hAnsi="Arial" w:cs="Arial"/>
                <w:color w:val="000000"/>
                <w:sz w:val="20"/>
                <w:szCs w:val="20"/>
              </w:rPr>
              <w:t>El Proponente apoya la acción del Estado Colombiano y de la Universidad para fortalecer la transparencia y la responsabilidad de rendir cuentas, mediante la presentación y debida suscripción del documento Compromiso Anticorrupción.</w:t>
            </w:r>
            <w:r w:rsidRPr="00353B9E">
              <w:rPr>
                <w:rFonts w:ascii="Arial" w:hAnsi="Arial" w:cs="Arial"/>
                <w:sz w:val="20"/>
                <w:szCs w:val="20"/>
              </w:rPr>
              <w:t xml:space="preserve"> </w:t>
            </w:r>
          </w:p>
        </w:tc>
        <w:tc>
          <w:tcPr>
            <w:tcW w:w="678" w:type="dxa"/>
          </w:tcPr>
          <w:p w:rsidR="001431BE" w:rsidRPr="00353B9E" w:rsidRDefault="001431BE" w:rsidP="00BD13E6">
            <w:pPr>
              <w:pStyle w:val="Default"/>
              <w:jc w:val="both"/>
              <w:rPr>
                <w:sz w:val="20"/>
                <w:szCs w:val="20"/>
              </w:rPr>
            </w:pPr>
          </w:p>
        </w:tc>
        <w:tc>
          <w:tcPr>
            <w:tcW w:w="680" w:type="dxa"/>
          </w:tcPr>
          <w:p w:rsidR="001431BE" w:rsidRPr="00353B9E" w:rsidRDefault="001431BE" w:rsidP="00BD13E6">
            <w:pPr>
              <w:pStyle w:val="Default"/>
              <w:jc w:val="both"/>
              <w:rPr>
                <w:sz w:val="20"/>
                <w:szCs w:val="20"/>
              </w:rPr>
            </w:pPr>
          </w:p>
        </w:tc>
      </w:tr>
      <w:tr w:rsidR="001431BE" w:rsidRPr="00353B9E" w:rsidTr="00D65CCD">
        <w:trPr>
          <w:trHeight w:val="3252"/>
        </w:trPr>
        <w:tc>
          <w:tcPr>
            <w:tcW w:w="657" w:type="dxa"/>
            <w:vMerge w:val="restart"/>
          </w:tcPr>
          <w:p w:rsidR="001431BE" w:rsidRPr="00353B9E" w:rsidRDefault="001431BE" w:rsidP="00BD13E6">
            <w:pPr>
              <w:pStyle w:val="Default"/>
              <w:jc w:val="center"/>
              <w:rPr>
                <w:sz w:val="20"/>
                <w:szCs w:val="20"/>
              </w:rPr>
            </w:pPr>
            <w:r w:rsidRPr="00353B9E">
              <w:rPr>
                <w:sz w:val="20"/>
                <w:szCs w:val="20"/>
              </w:rPr>
              <w:lastRenderedPageBreak/>
              <w:t>11</w:t>
            </w:r>
          </w:p>
        </w:tc>
        <w:tc>
          <w:tcPr>
            <w:tcW w:w="6961" w:type="dxa"/>
          </w:tcPr>
          <w:p w:rsidR="001431BE" w:rsidRPr="00353B9E" w:rsidRDefault="001431BE" w:rsidP="00BD13E6">
            <w:pPr>
              <w:pStyle w:val="Default"/>
              <w:jc w:val="both"/>
              <w:rPr>
                <w:b/>
                <w:spacing w:val="30"/>
                <w:sz w:val="20"/>
                <w:szCs w:val="20"/>
              </w:rPr>
            </w:pPr>
            <w:r w:rsidRPr="00353B9E">
              <w:rPr>
                <w:b/>
                <w:spacing w:val="30"/>
                <w:sz w:val="20"/>
                <w:szCs w:val="20"/>
              </w:rPr>
              <w:t>VERIFICACIÓN DE ANTECEDENTES DISCIPLINARIOS, FISCALES Y JUDICIALES</w:t>
            </w:r>
          </w:p>
          <w:p w:rsidR="001431BE" w:rsidRPr="00353B9E" w:rsidRDefault="001431BE" w:rsidP="00BD13E6">
            <w:pPr>
              <w:jc w:val="both"/>
              <w:rPr>
                <w:rFonts w:ascii="Arial" w:hAnsi="Arial" w:cs="Arial"/>
                <w:sz w:val="20"/>
                <w:szCs w:val="20"/>
              </w:rPr>
            </w:pPr>
            <w:r w:rsidRPr="00353B9E">
              <w:rPr>
                <w:rFonts w:ascii="Arial" w:hAnsi="Arial" w:cs="Arial"/>
                <w:caps/>
                <w:sz w:val="20"/>
                <w:szCs w:val="20"/>
              </w:rPr>
              <w:t>L</w:t>
            </w:r>
            <w:r w:rsidRPr="00353B9E">
              <w:rPr>
                <w:rFonts w:ascii="Arial" w:hAnsi="Arial" w:cs="Arial"/>
                <w:sz w:val="20"/>
                <w:szCs w:val="20"/>
              </w:rPr>
              <w:t>a UNIVERSIDAD, se reserva el derecho de verificar si el Proponente, se encuentra (n) reportado (s) en el último boletín de responsables fiscales de la Contraloría General de la República o si aparece como inhabilitado para contratar en el Sistema de Información de Registro de Sanciones y Causas de Inhabilidad "SIRI" de la Procuraduría General de la Nación. En caso que el proponente, se encuentren relacionado en el boletín o se encuentre inhabilitado, no podrá contratar con LA UNIVERSIDAD.</w:t>
            </w:r>
          </w:p>
          <w:p w:rsidR="00353B9E" w:rsidRPr="00353B9E" w:rsidRDefault="00353B9E" w:rsidP="00BD13E6">
            <w:pPr>
              <w:jc w:val="both"/>
              <w:rPr>
                <w:rFonts w:ascii="Arial" w:hAnsi="Arial" w:cs="Arial"/>
                <w:sz w:val="20"/>
                <w:szCs w:val="20"/>
              </w:rPr>
            </w:pPr>
          </w:p>
          <w:p w:rsidR="00353B9E" w:rsidRPr="00353B9E" w:rsidRDefault="00D65CCD" w:rsidP="00D65CCD">
            <w:pPr>
              <w:autoSpaceDE w:val="0"/>
              <w:autoSpaceDN w:val="0"/>
              <w:adjustRightInd w:val="0"/>
              <w:jc w:val="both"/>
              <w:rPr>
                <w:rFonts w:ascii="Arial" w:hAnsi="Arial" w:cs="Arial"/>
                <w:sz w:val="20"/>
                <w:szCs w:val="20"/>
              </w:rPr>
            </w:pPr>
            <w:r>
              <w:rPr>
                <w:rFonts w:ascii="Arial" w:hAnsi="Arial" w:cs="Arial"/>
                <w:sz w:val="20"/>
                <w:szCs w:val="20"/>
              </w:rPr>
              <w:t>También consultará</w:t>
            </w:r>
            <w:r w:rsidR="001431BE" w:rsidRPr="00353B9E">
              <w:rPr>
                <w:rFonts w:ascii="Arial" w:hAnsi="Arial" w:cs="Arial"/>
                <w:sz w:val="20"/>
                <w:szCs w:val="20"/>
              </w:rPr>
              <w:t xml:space="preserve"> en la página web de la Policía Nacional el certificado de antecedentes judiciales de la persona natural que presente la propuesta o del representante legal de la persona jurídica que presente la propuesta, en aras de verificar que no reporta antecedentes judiciales.</w:t>
            </w:r>
          </w:p>
        </w:tc>
        <w:tc>
          <w:tcPr>
            <w:tcW w:w="678" w:type="dxa"/>
          </w:tcPr>
          <w:p w:rsidR="001431BE" w:rsidRPr="00353B9E" w:rsidRDefault="001431BE" w:rsidP="00BD13E6">
            <w:pPr>
              <w:pStyle w:val="Default"/>
              <w:jc w:val="both"/>
              <w:rPr>
                <w:sz w:val="20"/>
                <w:szCs w:val="20"/>
              </w:rPr>
            </w:pPr>
          </w:p>
        </w:tc>
        <w:tc>
          <w:tcPr>
            <w:tcW w:w="680" w:type="dxa"/>
          </w:tcPr>
          <w:p w:rsidR="001431BE" w:rsidRPr="00353B9E" w:rsidRDefault="001431BE" w:rsidP="00BD13E6">
            <w:pPr>
              <w:pStyle w:val="Default"/>
              <w:jc w:val="both"/>
              <w:rPr>
                <w:sz w:val="20"/>
                <w:szCs w:val="20"/>
              </w:rPr>
            </w:pPr>
          </w:p>
        </w:tc>
      </w:tr>
      <w:tr w:rsidR="001431BE" w:rsidRPr="00353B9E" w:rsidTr="00353B9E">
        <w:trPr>
          <w:trHeight w:val="270"/>
        </w:trPr>
        <w:tc>
          <w:tcPr>
            <w:tcW w:w="657" w:type="dxa"/>
            <w:vMerge/>
          </w:tcPr>
          <w:p w:rsidR="001431BE" w:rsidRPr="00353B9E" w:rsidRDefault="001431BE" w:rsidP="00BD13E6">
            <w:pPr>
              <w:pStyle w:val="Default"/>
              <w:jc w:val="both"/>
              <w:rPr>
                <w:sz w:val="20"/>
                <w:szCs w:val="20"/>
              </w:rPr>
            </w:pPr>
          </w:p>
        </w:tc>
        <w:tc>
          <w:tcPr>
            <w:tcW w:w="6961" w:type="dxa"/>
          </w:tcPr>
          <w:p w:rsidR="001431BE" w:rsidRPr="00353B9E" w:rsidRDefault="001431BE" w:rsidP="00BD13E6">
            <w:pPr>
              <w:pStyle w:val="Default"/>
              <w:jc w:val="both"/>
              <w:rPr>
                <w:b/>
                <w:sz w:val="20"/>
                <w:szCs w:val="20"/>
              </w:rPr>
            </w:pPr>
            <w:r w:rsidRPr="00353B9E">
              <w:rPr>
                <w:b/>
                <w:sz w:val="20"/>
                <w:szCs w:val="20"/>
              </w:rPr>
              <w:t xml:space="preserve">Antecedentes Disciplinarios </w:t>
            </w:r>
          </w:p>
        </w:tc>
        <w:tc>
          <w:tcPr>
            <w:tcW w:w="678" w:type="dxa"/>
          </w:tcPr>
          <w:p w:rsidR="001431BE" w:rsidRPr="00353B9E" w:rsidRDefault="001431BE" w:rsidP="00BD13E6">
            <w:pPr>
              <w:pStyle w:val="Default"/>
              <w:jc w:val="both"/>
              <w:rPr>
                <w:sz w:val="20"/>
                <w:szCs w:val="20"/>
              </w:rPr>
            </w:pPr>
          </w:p>
        </w:tc>
        <w:tc>
          <w:tcPr>
            <w:tcW w:w="680" w:type="dxa"/>
          </w:tcPr>
          <w:p w:rsidR="001431BE" w:rsidRPr="00353B9E" w:rsidRDefault="001431BE" w:rsidP="00BD13E6">
            <w:pPr>
              <w:pStyle w:val="Default"/>
              <w:jc w:val="both"/>
              <w:rPr>
                <w:sz w:val="20"/>
                <w:szCs w:val="20"/>
              </w:rPr>
            </w:pPr>
          </w:p>
        </w:tc>
      </w:tr>
      <w:tr w:rsidR="001431BE" w:rsidRPr="00353B9E" w:rsidTr="00353B9E">
        <w:trPr>
          <w:trHeight w:val="255"/>
        </w:trPr>
        <w:tc>
          <w:tcPr>
            <w:tcW w:w="657" w:type="dxa"/>
            <w:vMerge/>
          </w:tcPr>
          <w:p w:rsidR="001431BE" w:rsidRPr="00353B9E" w:rsidRDefault="001431BE" w:rsidP="00BD13E6">
            <w:pPr>
              <w:pStyle w:val="Default"/>
              <w:jc w:val="both"/>
              <w:rPr>
                <w:sz w:val="20"/>
                <w:szCs w:val="20"/>
              </w:rPr>
            </w:pPr>
          </w:p>
        </w:tc>
        <w:tc>
          <w:tcPr>
            <w:tcW w:w="6961" w:type="dxa"/>
          </w:tcPr>
          <w:p w:rsidR="001431BE" w:rsidRPr="00353B9E" w:rsidRDefault="001431BE" w:rsidP="00BD13E6">
            <w:pPr>
              <w:pStyle w:val="Default"/>
              <w:jc w:val="both"/>
              <w:rPr>
                <w:b/>
                <w:sz w:val="20"/>
                <w:szCs w:val="20"/>
              </w:rPr>
            </w:pPr>
            <w:r w:rsidRPr="00353B9E">
              <w:rPr>
                <w:b/>
                <w:sz w:val="20"/>
                <w:szCs w:val="20"/>
              </w:rPr>
              <w:t>Antecedentes Fiscales</w:t>
            </w:r>
          </w:p>
        </w:tc>
        <w:tc>
          <w:tcPr>
            <w:tcW w:w="678" w:type="dxa"/>
          </w:tcPr>
          <w:p w:rsidR="001431BE" w:rsidRPr="00353B9E" w:rsidRDefault="001431BE" w:rsidP="00BD13E6">
            <w:pPr>
              <w:pStyle w:val="Default"/>
              <w:jc w:val="both"/>
              <w:rPr>
                <w:sz w:val="20"/>
                <w:szCs w:val="20"/>
              </w:rPr>
            </w:pPr>
          </w:p>
        </w:tc>
        <w:tc>
          <w:tcPr>
            <w:tcW w:w="680" w:type="dxa"/>
          </w:tcPr>
          <w:p w:rsidR="001431BE" w:rsidRPr="00353B9E" w:rsidRDefault="001431BE" w:rsidP="00BD13E6">
            <w:pPr>
              <w:pStyle w:val="Default"/>
              <w:jc w:val="both"/>
              <w:rPr>
                <w:sz w:val="20"/>
                <w:szCs w:val="20"/>
              </w:rPr>
            </w:pPr>
          </w:p>
        </w:tc>
      </w:tr>
      <w:tr w:rsidR="001431BE" w:rsidRPr="00353B9E" w:rsidTr="00353B9E">
        <w:trPr>
          <w:trHeight w:val="255"/>
        </w:trPr>
        <w:tc>
          <w:tcPr>
            <w:tcW w:w="657" w:type="dxa"/>
            <w:vMerge/>
          </w:tcPr>
          <w:p w:rsidR="001431BE" w:rsidRPr="00353B9E" w:rsidRDefault="001431BE" w:rsidP="00BD13E6">
            <w:pPr>
              <w:pStyle w:val="Default"/>
              <w:jc w:val="both"/>
              <w:rPr>
                <w:sz w:val="20"/>
                <w:szCs w:val="20"/>
              </w:rPr>
            </w:pPr>
          </w:p>
        </w:tc>
        <w:tc>
          <w:tcPr>
            <w:tcW w:w="6961" w:type="dxa"/>
          </w:tcPr>
          <w:p w:rsidR="001431BE" w:rsidRPr="00353B9E" w:rsidRDefault="001431BE" w:rsidP="00BD13E6">
            <w:pPr>
              <w:pStyle w:val="Default"/>
              <w:jc w:val="both"/>
              <w:rPr>
                <w:b/>
                <w:sz w:val="20"/>
                <w:szCs w:val="20"/>
              </w:rPr>
            </w:pPr>
            <w:r w:rsidRPr="00353B9E">
              <w:rPr>
                <w:b/>
                <w:sz w:val="20"/>
                <w:szCs w:val="20"/>
              </w:rPr>
              <w:t>Antecedentes Judiciales</w:t>
            </w:r>
          </w:p>
        </w:tc>
        <w:tc>
          <w:tcPr>
            <w:tcW w:w="678" w:type="dxa"/>
          </w:tcPr>
          <w:p w:rsidR="001431BE" w:rsidRPr="00353B9E" w:rsidRDefault="001431BE" w:rsidP="00BD13E6">
            <w:pPr>
              <w:pStyle w:val="Default"/>
              <w:jc w:val="both"/>
              <w:rPr>
                <w:sz w:val="20"/>
                <w:szCs w:val="20"/>
              </w:rPr>
            </w:pPr>
          </w:p>
        </w:tc>
        <w:tc>
          <w:tcPr>
            <w:tcW w:w="680" w:type="dxa"/>
          </w:tcPr>
          <w:p w:rsidR="001431BE" w:rsidRPr="00353B9E" w:rsidRDefault="001431BE" w:rsidP="00BD13E6">
            <w:pPr>
              <w:pStyle w:val="Default"/>
              <w:jc w:val="both"/>
              <w:rPr>
                <w:sz w:val="20"/>
                <w:szCs w:val="20"/>
              </w:rPr>
            </w:pPr>
          </w:p>
        </w:tc>
      </w:tr>
    </w:tbl>
    <w:p w:rsidR="001431BE" w:rsidRPr="00353B9E" w:rsidRDefault="001431BE" w:rsidP="001431BE">
      <w:pPr>
        <w:pStyle w:val="Default"/>
        <w:jc w:val="both"/>
        <w:rPr>
          <w:sz w:val="22"/>
          <w:szCs w:val="22"/>
        </w:rPr>
      </w:pPr>
    </w:p>
    <w:p w:rsidR="001431BE" w:rsidRPr="00353B9E" w:rsidRDefault="001431BE" w:rsidP="001431BE">
      <w:pPr>
        <w:pStyle w:val="Default"/>
        <w:jc w:val="both"/>
        <w:rPr>
          <w:sz w:val="22"/>
          <w:szCs w:val="22"/>
        </w:rPr>
      </w:pPr>
      <w:r w:rsidRPr="00353B9E">
        <w:rPr>
          <w:sz w:val="22"/>
          <w:szCs w:val="22"/>
        </w:rPr>
        <w:t xml:space="preserve">Conforme a lo anteriormente valorado, se tiene que la propuesta presentada por </w:t>
      </w:r>
      <w:r w:rsidRPr="00353B9E">
        <w:rPr>
          <w:b/>
          <w:sz w:val="22"/>
          <w:szCs w:val="22"/>
        </w:rPr>
        <w:t>XXXX</w:t>
      </w:r>
      <w:r w:rsidRPr="00353B9E">
        <w:rPr>
          <w:sz w:val="22"/>
          <w:szCs w:val="22"/>
        </w:rPr>
        <w:t xml:space="preserve">, </w:t>
      </w:r>
      <w:r w:rsidRPr="00353B9E">
        <w:rPr>
          <w:b/>
          <w:bCs/>
          <w:sz w:val="22"/>
          <w:szCs w:val="22"/>
        </w:rPr>
        <w:t xml:space="preserve">CUMPLE SI ____ NO ___ </w:t>
      </w:r>
      <w:r w:rsidRPr="00353B9E">
        <w:rPr>
          <w:sz w:val="22"/>
          <w:szCs w:val="22"/>
        </w:rPr>
        <w:t xml:space="preserve">con los requisitos jurídicos habilitantes requeridos en el Pliego de Condiciones del proceso No. </w:t>
      </w:r>
      <w:r w:rsidRPr="00353B9E">
        <w:rPr>
          <w:b/>
          <w:sz w:val="22"/>
          <w:szCs w:val="22"/>
        </w:rPr>
        <w:t>XXXX</w:t>
      </w:r>
      <w:r w:rsidRPr="00353B9E">
        <w:rPr>
          <w:sz w:val="22"/>
          <w:szCs w:val="22"/>
        </w:rPr>
        <w:t>.</w:t>
      </w:r>
    </w:p>
    <w:p w:rsidR="001431BE" w:rsidRPr="00353B9E" w:rsidRDefault="001431BE" w:rsidP="001431BE">
      <w:pPr>
        <w:pStyle w:val="Default"/>
        <w:jc w:val="both"/>
        <w:rPr>
          <w:sz w:val="22"/>
          <w:szCs w:val="22"/>
        </w:rPr>
      </w:pPr>
    </w:p>
    <w:p w:rsidR="001431BE" w:rsidRPr="00353B9E" w:rsidRDefault="001431BE" w:rsidP="001431BE">
      <w:pPr>
        <w:pStyle w:val="Default"/>
        <w:jc w:val="both"/>
        <w:rPr>
          <w:sz w:val="22"/>
          <w:szCs w:val="22"/>
        </w:rPr>
      </w:pPr>
      <w:r w:rsidRPr="00353B9E">
        <w:rPr>
          <w:sz w:val="22"/>
          <w:szCs w:val="22"/>
        </w:rPr>
        <w:t xml:space="preserve">Continuar con la debida evaluación jurídica del cumplimiento de los requisitos habilitantes para las demás ofertas presentadas, de ser el caso, teniendo en cuenta lo valorado anteriormente para cada propuesta. </w:t>
      </w:r>
    </w:p>
    <w:p w:rsidR="00481054" w:rsidRPr="00353B9E" w:rsidRDefault="00481054" w:rsidP="001431BE">
      <w:pPr>
        <w:pStyle w:val="Default"/>
        <w:jc w:val="both"/>
        <w:rPr>
          <w:sz w:val="22"/>
          <w:szCs w:val="22"/>
        </w:rPr>
      </w:pPr>
    </w:p>
    <w:p w:rsidR="001431BE" w:rsidRPr="00353B9E" w:rsidRDefault="001431BE" w:rsidP="001431BE">
      <w:pPr>
        <w:pStyle w:val="Prrafodelista"/>
        <w:numPr>
          <w:ilvl w:val="1"/>
          <w:numId w:val="31"/>
        </w:numPr>
        <w:spacing w:after="0" w:line="276" w:lineRule="auto"/>
        <w:jc w:val="both"/>
        <w:rPr>
          <w:rFonts w:ascii="Arial" w:hAnsi="Arial" w:cs="Arial"/>
          <w:b/>
        </w:rPr>
      </w:pPr>
      <w:r w:rsidRPr="00353B9E">
        <w:rPr>
          <w:rFonts w:ascii="Arial" w:hAnsi="Arial" w:cs="Arial"/>
          <w:b/>
        </w:rPr>
        <w:t xml:space="preserve">CAPACIDAD </w:t>
      </w:r>
      <w:r w:rsidRPr="00353B9E">
        <w:rPr>
          <w:rFonts w:ascii="Arial" w:hAnsi="Arial" w:cs="Arial"/>
          <w:b/>
          <w:bCs/>
          <w:spacing w:val="30"/>
          <w:position w:val="-1"/>
        </w:rPr>
        <w:t>TECNICA- EXPERIENCIA</w:t>
      </w:r>
      <w:r w:rsidRPr="00353B9E">
        <w:rPr>
          <w:rFonts w:ascii="Arial" w:hAnsi="Arial" w:cs="Arial"/>
          <w:b/>
        </w:rPr>
        <w:t xml:space="preserve"> </w:t>
      </w:r>
    </w:p>
    <w:p w:rsidR="001431BE" w:rsidRPr="00353B9E" w:rsidRDefault="001431BE" w:rsidP="001431BE">
      <w:pPr>
        <w:pStyle w:val="Default"/>
        <w:jc w:val="both"/>
        <w:rPr>
          <w:sz w:val="22"/>
          <w:szCs w:val="22"/>
        </w:rPr>
      </w:pPr>
    </w:p>
    <w:p w:rsidR="001431BE" w:rsidRPr="00353B9E" w:rsidRDefault="001431BE" w:rsidP="001431BE">
      <w:pPr>
        <w:pStyle w:val="Default"/>
        <w:jc w:val="both"/>
        <w:rPr>
          <w:sz w:val="22"/>
          <w:szCs w:val="22"/>
        </w:rPr>
      </w:pPr>
      <w:r w:rsidRPr="00353B9E">
        <w:rPr>
          <w:sz w:val="22"/>
          <w:szCs w:val="22"/>
        </w:rPr>
        <w:t>Se valorar</w:t>
      </w:r>
      <w:r w:rsidR="00481054" w:rsidRPr="00353B9E">
        <w:rPr>
          <w:sz w:val="22"/>
          <w:szCs w:val="22"/>
        </w:rPr>
        <w:t>á</w:t>
      </w:r>
      <w:r w:rsidRPr="00353B9E">
        <w:rPr>
          <w:sz w:val="22"/>
          <w:szCs w:val="22"/>
        </w:rPr>
        <w:t xml:space="preserve"> en las propuestas presentadas el cumplimiento o no de la totalidad de los requisitos técnicos habilitantes.  </w:t>
      </w:r>
    </w:p>
    <w:p w:rsidR="001431BE" w:rsidRPr="00353B9E" w:rsidRDefault="001431BE" w:rsidP="001431BE">
      <w:pPr>
        <w:pStyle w:val="Default"/>
        <w:jc w:val="both"/>
        <w:rPr>
          <w:sz w:val="22"/>
          <w:szCs w:val="22"/>
        </w:rPr>
      </w:pPr>
    </w:p>
    <w:p w:rsidR="001431BE" w:rsidRPr="00353B9E" w:rsidRDefault="001431BE" w:rsidP="001431BE">
      <w:pPr>
        <w:pStyle w:val="Default"/>
        <w:jc w:val="both"/>
        <w:rPr>
          <w:sz w:val="22"/>
          <w:szCs w:val="22"/>
        </w:rPr>
      </w:pPr>
      <w:r w:rsidRPr="00353B9E">
        <w:rPr>
          <w:sz w:val="22"/>
          <w:szCs w:val="22"/>
        </w:rPr>
        <w:t xml:space="preserve">La Evaluación Técnica no otorga puntaje sólo </w:t>
      </w:r>
      <w:r w:rsidR="003100F6">
        <w:rPr>
          <w:b/>
          <w:bCs/>
          <w:sz w:val="22"/>
          <w:szCs w:val="22"/>
        </w:rPr>
        <w:t xml:space="preserve">HABILITARÁ O INHABILITARÁ </w:t>
      </w:r>
      <w:r w:rsidRPr="00353B9E">
        <w:rPr>
          <w:sz w:val="22"/>
          <w:szCs w:val="22"/>
        </w:rPr>
        <w:t xml:space="preserve">la propuesta presentada para continuar en el Proceso de Contratación, el resultado posible será </w:t>
      </w:r>
      <w:r w:rsidRPr="00353B9E">
        <w:rPr>
          <w:b/>
          <w:sz w:val="22"/>
          <w:szCs w:val="22"/>
        </w:rPr>
        <w:t>CUMPLE</w:t>
      </w:r>
      <w:r w:rsidRPr="00353B9E">
        <w:rPr>
          <w:sz w:val="22"/>
          <w:szCs w:val="22"/>
        </w:rPr>
        <w:t xml:space="preserve"> o </w:t>
      </w:r>
      <w:r w:rsidRPr="00353B9E">
        <w:rPr>
          <w:b/>
          <w:sz w:val="22"/>
          <w:szCs w:val="22"/>
        </w:rPr>
        <w:t>NO CUMPLE</w:t>
      </w:r>
      <w:r w:rsidRPr="00353B9E">
        <w:rPr>
          <w:sz w:val="22"/>
          <w:szCs w:val="22"/>
        </w:rPr>
        <w:t>.</w:t>
      </w:r>
    </w:p>
    <w:p w:rsidR="001431BE" w:rsidRPr="00353B9E" w:rsidRDefault="001431BE" w:rsidP="001431BE">
      <w:pPr>
        <w:pStyle w:val="Default"/>
        <w:jc w:val="both"/>
        <w:rPr>
          <w:sz w:val="22"/>
          <w:szCs w:val="22"/>
        </w:rPr>
      </w:pPr>
    </w:p>
    <w:p w:rsidR="001431BE" w:rsidRPr="00353B9E" w:rsidRDefault="001431BE" w:rsidP="001431BE">
      <w:pPr>
        <w:pStyle w:val="Default"/>
        <w:jc w:val="both"/>
        <w:rPr>
          <w:sz w:val="22"/>
          <w:szCs w:val="22"/>
        </w:rPr>
      </w:pPr>
      <w:r w:rsidRPr="00353B9E">
        <w:rPr>
          <w:b/>
          <w:sz w:val="22"/>
          <w:szCs w:val="22"/>
          <w:u w:val="single"/>
        </w:rPr>
        <w:t>PROPUESTA No. 01</w:t>
      </w:r>
      <w:r w:rsidRPr="00353B9E">
        <w:rPr>
          <w:sz w:val="22"/>
          <w:szCs w:val="22"/>
        </w:rPr>
        <w:t xml:space="preserve">: </w:t>
      </w:r>
      <w:r w:rsidRPr="00353B9E">
        <w:rPr>
          <w:b/>
          <w:sz w:val="22"/>
          <w:szCs w:val="22"/>
        </w:rPr>
        <w:t>XXXXXXXX</w:t>
      </w:r>
    </w:p>
    <w:p w:rsidR="001431BE" w:rsidRPr="00353B9E" w:rsidRDefault="001431BE" w:rsidP="001431BE">
      <w:pPr>
        <w:pStyle w:val="Default"/>
        <w:jc w:val="both"/>
        <w:rPr>
          <w:sz w:val="22"/>
          <w:szCs w:val="22"/>
        </w:rPr>
      </w:pPr>
    </w:p>
    <w:tbl>
      <w:tblPr>
        <w:tblStyle w:val="Tablaconcuadrcula"/>
        <w:tblW w:w="8839" w:type="dxa"/>
        <w:tblLayout w:type="fixed"/>
        <w:tblLook w:val="04A0" w:firstRow="1" w:lastRow="0" w:firstColumn="1" w:lastColumn="0" w:noHBand="0" w:noVBand="1"/>
      </w:tblPr>
      <w:tblGrid>
        <w:gridCol w:w="704"/>
        <w:gridCol w:w="6940"/>
        <w:gridCol w:w="558"/>
        <w:gridCol w:w="637"/>
      </w:tblGrid>
      <w:tr w:rsidR="001431BE" w:rsidRPr="00D65CCD" w:rsidTr="00D65CCD">
        <w:trPr>
          <w:trHeight w:val="499"/>
        </w:trPr>
        <w:tc>
          <w:tcPr>
            <w:tcW w:w="704" w:type="dxa"/>
            <w:vMerge w:val="restart"/>
            <w:shd w:val="clear" w:color="auto" w:fill="E7E6E6" w:themeFill="background2"/>
          </w:tcPr>
          <w:p w:rsidR="001431BE" w:rsidRPr="00D65CCD" w:rsidRDefault="001431BE" w:rsidP="00BD13E6">
            <w:pPr>
              <w:pStyle w:val="Default"/>
              <w:jc w:val="center"/>
              <w:rPr>
                <w:b/>
                <w:sz w:val="20"/>
                <w:szCs w:val="20"/>
              </w:rPr>
            </w:pPr>
          </w:p>
          <w:p w:rsidR="001431BE" w:rsidRPr="00D65CCD" w:rsidRDefault="001431BE" w:rsidP="00BD13E6">
            <w:pPr>
              <w:pStyle w:val="Default"/>
              <w:jc w:val="center"/>
              <w:rPr>
                <w:b/>
                <w:sz w:val="20"/>
                <w:szCs w:val="20"/>
              </w:rPr>
            </w:pPr>
            <w:r w:rsidRPr="00D65CCD">
              <w:rPr>
                <w:b/>
                <w:sz w:val="20"/>
                <w:szCs w:val="20"/>
              </w:rPr>
              <w:t>No.</w:t>
            </w:r>
          </w:p>
        </w:tc>
        <w:tc>
          <w:tcPr>
            <w:tcW w:w="6940" w:type="dxa"/>
            <w:vMerge w:val="restart"/>
            <w:shd w:val="clear" w:color="auto" w:fill="E7E6E6" w:themeFill="background2"/>
          </w:tcPr>
          <w:p w:rsidR="001431BE" w:rsidRPr="00D65CCD" w:rsidRDefault="001431BE" w:rsidP="00BD13E6">
            <w:pPr>
              <w:jc w:val="center"/>
              <w:rPr>
                <w:rFonts w:ascii="Arial" w:hAnsi="Arial" w:cs="Arial"/>
                <w:sz w:val="20"/>
                <w:szCs w:val="20"/>
              </w:rPr>
            </w:pPr>
          </w:p>
          <w:tbl>
            <w:tblPr>
              <w:tblW w:w="0" w:type="auto"/>
              <w:jc w:val="center"/>
              <w:tblBorders>
                <w:top w:val="nil"/>
                <w:left w:val="nil"/>
                <w:bottom w:val="nil"/>
                <w:right w:val="nil"/>
              </w:tblBorders>
              <w:tblLayout w:type="fixed"/>
              <w:tblLook w:val="0000" w:firstRow="0" w:lastRow="0" w:firstColumn="0" w:lastColumn="0" w:noHBand="0" w:noVBand="0"/>
            </w:tblPr>
            <w:tblGrid>
              <w:gridCol w:w="4245"/>
            </w:tblGrid>
            <w:tr w:rsidR="001431BE" w:rsidRPr="00D65CCD" w:rsidTr="00353B9E">
              <w:trPr>
                <w:trHeight w:val="93"/>
                <w:jc w:val="center"/>
              </w:trPr>
              <w:tc>
                <w:tcPr>
                  <w:tcW w:w="4245" w:type="dxa"/>
                </w:tcPr>
                <w:p w:rsidR="001431BE" w:rsidRPr="00D65CCD" w:rsidRDefault="001431BE" w:rsidP="00BD13E6">
                  <w:pPr>
                    <w:autoSpaceDE w:val="0"/>
                    <w:autoSpaceDN w:val="0"/>
                    <w:adjustRightInd w:val="0"/>
                    <w:spacing w:after="0" w:line="240" w:lineRule="auto"/>
                    <w:jc w:val="center"/>
                    <w:rPr>
                      <w:rFonts w:ascii="Arial" w:hAnsi="Arial" w:cs="Arial"/>
                      <w:b/>
                      <w:color w:val="000000"/>
                      <w:sz w:val="20"/>
                      <w:szCs w:val="20"/>
                    </w:rPr>
                  </w:pPr>
                  <w:r w:rsidRPr="00D65CCD">
                    <w:rPr>
                      <w:rFonts w:ascii="Arial" w:hAnsi="Arial" w:cs="Arial"/>
                      <w:b/>
                      <w:bCs/>
                      <w:color w:val="000000"/>
                      <w:sz w:val="20"/>
                      <w:szCs w:val="20"/>
                    </w:rPr>
                    <w:t>DOCUMENTO</w:t>
                  </w:r>
                </w:p>
              </w:tc>
            </w:tr>
          </w:tbl>
          <w:p w:rsidR="001431BE" w:rsidRPr="00D65CCD" w:rsidRDefault="001431BE" w:rsidP="00BD13E6">
            <w:pPr>
              <w:pStyle w:val="Default"/>
              <w:jc w:val="center"/>
              <w:rPr>
                <w:b/>
                <w:sz w:val="20"/>
                <w:szCs w:val="20"/>
              </w:rPr>
            </w:pPr>
          </w:p>
        </w:tc>
        <w:tc>
          <w:tcPr>
            <w:tcW w:w="1195" w:type="dxa"/>
            <w:gridSpan w:val="2"/>
            <w:shd w:val="clear" w:color="auto" w:fill="E7E6E6" w:themeFill="background2"/>
          </w:tcPr>
          <w:p w:rsidR="001431BE" w:rsidRPr="00D65CCD" w:rsidRDefault="001431BE" w:rsidP="00BD13E6">
            <w:pPr>
              <w:pStyle w:val="Default"/>
              <w:jc w:val="center"/>
              <w:rPr>
                <w:b/>
                <w:sz w:val="20"/>
                <w:szCs w:val="20"/>
              </w:rPr>
            </w:pPr>
          </w:p>
          <w:p w:rsidR="001431BE" w:rsidRPr="00D65CCD" w:rsidRDefault="001431BE" w:rsidP="00BD13E6">
            <w:pPr>
              <w:pStyle w:val="Default"/>
              <w:jc w:val="center"/>
              <w:rPr>
                <w:b/>
                <w:sz w:val="20"/>
                <w:szCs w:val="20"/>
              </w:rPr>
            </w:pPr>
            <w:r w:rsidRPr="00D65CCD">
              <w:rPr>
                <w:b/>
                <w:sz w:val="20"/>
                <w:szCs w:val="20"/>
              </w:rPr>
              <w:t>CUMPLE</w:t>
            </w:r>
          </w:p>
        </w:tc>
      </w:tr>
      <w:tr w:rsidR="001431BE" w:rsidRPr="00D65CCD" w:rsidTr="00D65CCD">
        <w:trPr>
          <w:trHeight w:val="499"/>
        </w:trPr>
        <w:tc>
          <w:tcPr>
            <w:tcW w:w="704" w:type="dxa"/>
            <w:vMerge/>
          </w:tcPr>
          <w:p w:rsidR="001431BE" w:rsidRPr="00D65CCD" w:rsidRDefault="001431BE" w:rsidP="00BD13E6">
            <w:pPr>
              <w:pStyle w:val="Default"/>
              <w:jc w:val="both"/>
              <w:rPr>
                <w:sz w:val="20"/>
                <w:szCs w:val="20"/>
              </w:rPr>
            </w:pPr>
          </w:p>
        </w:tc>
        <w:tc>
          <w:tcPr>
            <w:tcW w:w="6940" w:type="dxa"/>
            <w:vMerge/>
          </w:tcPr>
          <w:p w:rsidR="001431BE" w:rsidRPr="00D65CCD" w:rsidRDefault="001431BE" w:rsidP="00BD13E6">
            <w:pPr>
              <w:pStyle w:val="Default"/>
              <w:jc w:val="both"/>
              <w:rPr>
                <w:sz w:val="20"/>
                <w:szCs w:val="20"/>
              </w:rPr>
            </w:pPr>
          </w:p>
        </w:tc>
        <w:tc>
          <w:tcPr>
            <w:tcW w:w="558" w:type="dxa"/>
            <w:shd w:val="clear" w:color="auto" w:fill="E7E6E6" w:themeFill="background2"/>
          </w:tcPr>
          <w:p w:rsidR="001431BE" w:rsidRPr="00D65CCD" w:rsidRDefault="001431BE" w:rsidP="00BD13E6">
            <w:pPr>
              <w:pStyle w:val="Default"/>
              <w:jc w:val="center"/>
              <w:rPr>
                <w:b/>
                <w:sz w:val="20"/>
                <w:szCs w:val="20"/>
              </w:rPr>
            </w:pPr>
            <w:r w:rsidRPr="00D65CCD">
              <w:rPr>
                <w:b/>
                <w:sz w:val="20"/>
                <w:szCs w:val="20"/>
              </w:rPr>
              <w:t>SI</w:t>
            </w:r>
          </w:p>
        </w:tc>
        <w:tc>
          <w:tcPr>
            <w:tcW w:w="637" w:type="dxa"/>
            <w:shd w:val="clear" w:color="auto" w:fill="E7E6E6" w:themeFill="background2"/>
          </w:tcPr>
          <w:p w:rsidR="001431BE" w:rsidRPr="00D65CCD" w:rsidRDefault="001431BE" w:rsidP="00BD13E6">
            <w:pPr>
              <w:pStyle w:val="Default"/>
              <w:jc w:val="center"/>
              <w:rPr>
                <w:b/>
                <w:sz w:val="20"/>
                <w:szCs w:val="20"/>
              </w:rPr>
            </w:pPr>
            <w:r w:rsidRPr="00D65CCD">
              <w:rPr>
                <w:b/>
                <w:sz w:val="20"/>
                <w:szCs w:val="20"/>
              </w:rPr>
              <w:t>NO</w:t>
            </w:r>
          </w:p>
        </w:tc>
      </w:tr>
      <w:tr w:rsidR="001431BE" w:rsidRPr="00D65CCD" w:rsidTr="00D65CCD">
        <w:trPr>
          <w:trHeight w:val="514"/>
        </w:trPr>
        <w:tc>
          <w:tcPr>
            <w:tcW w:w="704" w:type="dxa"/>
          </w:tcPr>
          <w:p w:rsidR="001431BE" w:rsidRPr="00D65CCD" w:rsidRDefault="001431BE" w:rsidP="00BD13E6">
            <w:pPr>
              <w:pStyle w:val="Default"/>
              <w:jc w:val="center"/>
              <w:rPr>
                <w:sz w:val="20"/>
                <w:szCs w:val="20"/>
              </w:rPr>
            </w:pPr>
            <w:r w:rsidRPr="00D65CCD">
              <w:rPr>
                <w:sz w:val="20"/>
                <w:szCs w:val="20"/>
              </w:rPr>
              <w:t>1</w:t>
            </w:r>
          </w:p>
        </w:tc>
        <w:tc>
          <w:tcPr>
            <w:tcW w:w="6940" w:type="dxa"/>
          </w:tcPr>
          <w:p w:rsidR="001431BE" w:rsidRPr="00D65CCD" w:rsidRDefault="001431BE" w:rsidP="00BD13E6">
            <w:pPr>
              <w:widowControl w:val="0"/>
              <w:autoSpaceDE w:val="0"/>
              <w:autoSpaceDN w:val="0"/>
              <w:adjustRightInd w:val="0"/>
              <w:jc w:val="both"/>
              <w:rPr>
                <w:rFonts w:ascii="Arial" w:hAnsi="Arial" w:cs="Arial"/>
                <w:spacing w:val="2"/>
                <w:sz w:val="20"/>
                <w:szCs w:val="20"/>
                <w:lang w:val="es-ES_tradnl"/>
              </w:rPr>
            </w:pPr>
            <w:r w:rsidRPr="00D65CCD">
              <w:rPr>
                <w:rFonts w:ascii="Arial" w:hAnsi="Arial" w:cs="Arial"/>
                <w:spacing w:val="-1"/>
                <w:sz w:val="20"/>
                <w:szCs w:val="20"/>
                <w:lang w:val="es-ES_tradnl"/>
              </w:rPr>
              <w:t>E</w:t>
            </w:r>
            <w:r w:rsidRPr="00D65CCD">
              <w:rPr>
                <w:rFonts w:ascii="Arial" w:hAnsi="Arial" w:cs="Arial"/>
                <w:sz w:val="20"/>
                <w:szCs w:val="20"/>
                <w:lang w:val="es-ES_tradnl"/>
              </w:rPr>
              <w:t xml:space="preserve">l </w:t>
            </w:r>
            <w:r w:rsidRPr="00D65CCD">
              <w:rPr>
                <w:rFonts w:ascii="Arial" w:hAnsi="Arial" w:cs="Arial"/>
                <w:spacing w:val="-1"/>
                <w:sz w:val="20"/>
                <w:szCs w:val="20"/>
                <w:lang w:val="es-ES_tradnl"/>
              </w:rPr>
              <w:t>P</w:t>
            </w:r>
            <w:r w:rsidRPr="00D65CCD">
              <w:rPr>
                <w:rFonts w:ascii="Arial" w:hAnsi="Arial" w:cs="Arial"/>
                <w:sz w:val="20"/>
                <w:szCs w:val="20"/>
                <w:lang w:val="es-ES_tradnl"/>
              </w:rPr>
              <w:t>roponente</w:t>
            </w:r>
            <w:r w:rsidRPr="00D65CCD">
              <w:rPr>
                <w:rFonts w:ascii="Arial" w:hAnsi="Arial" w:cs="Arial"/>
                <w:spacing w:val="1"/>
                <w:sz w:val="20"/>
                <w:szCs w:val="20"/>
                <w:lang w:val="es-ES_tradnl"/>
              </w:rPr>
              <w:t xml:space="preserve"> </w:t>
            </w:r>
            <w:r w:rsidRPr="00D65CCD">
              <w:rPr>
                <w:rFonts w:ascii="Arial" w:hAnsi="Arial" w:cs="Arial"/>
                <w:spacing w:val="-2"/>
                <w:sz w:val="20"/>
                <w:szCs w:val="20"/>
                <w:lang w:val="es-ES_tradnl"/>
              </w:rPr>
              <w:t>a</w:t>
            </w:r>
            <w:r w:rsidRPr="00D65CCD">
              <w:rPr>
                <w:rFonts w:ascii="Arial" w:hAnsi="Arial" w:cs="Arial"/>
                <w:sz w:val="20"/>
                <w:szCs w:val="20"/>
                <w:lang w:val="es-ES_tradnl"/>
              </w:rPr>
              <w:t>credi</w:t>
            </w:r>
            <w:r w:rsidRPr="00D65CCD">
              <w:rPr>
                <w:rFonts w:ascii="Arial" w:hAnsi="Arial" w:cs="Arial"/>
                <w:spacing w:val="-2"/>
                <w:sz w:val="20"/>
                <w:szCs w:val="20"/>
                <w:lang w:val="es-ES_tradnl"/>
              </w:rPr>
              <w:t>ta</w:t>
            </w:r>
            <w:r w:rsidRPr="00D65CCD">
              <w:rPr>
                <w:rFonts w:ascii="Arial" w:hAnsi="Arial" w:cs="Arial"/>
                <w:spacing w:val="50"/>
                <w:sz w:val="20"/>
                <w:szCs w:val="20"/>
                <w:lang w:val="es-ES_tradnl"/>
              </w:rPr>
              <w:t xml:space="preserve"> </w:t>
            </w:r>
            <w:r w:rsidRPr="00D65CCD">
              <w:rPr>
                <w:rFonts w:ascii="Arial" w:hAnsi="Arial" w:cs="Arial"/>
                <w:sz w:val="20"/>
                <w:szCs w:val="20"/>
                <w:lang w:val="es-ES_tradnl"/>
              </w:rPr>
              <w:t>e</w:t>
            </w:r>
            <w:r w:rsidRPr="00D65CCD">
              <w:rPr>
                <w:rFonts w:ascii="Arial" w:hAnsi="Arial" w:cs="Arial"/>
                <w:spacing w:val="1"/>
                <w:sz w:val="20"/>
                <w:szCs w:val="20"/>
                <w:lang w:val="es-ES_tradnl"/>
              </w:rPr>
              <w:t>x</w:t>
            </w:r>
            <w:r w:rsidRPr="00D65CCD">
              <w:rPr>
                <w:rFonts w:ascii="Arial" w:hAnsi="Arial" w:cs="Arial"/>
                <w:sz w:val="20"/>
                <w:szCs w:val="20"/>
                <w:lang w:val="es-ES_tradnl"/>
              </w:rPr>
              <w:t>perie</w:t>
            </w:r>
            <w:r w:rsidRPr="00D65CCD">
              <w:rPr>
                <w:rFonts w:ascii="Arial" w:hAnsi="Arial" w:cs="Arial"/>
                <w:spacing w:val="-2"/>
                <w:sz w:val="20"/>
                <w:szCs w:val="20"/>
                <w:lang w:val="es-ES_tradnl"/>
              </w:rPr>
              <w:t>n</w:t>
            </w:r>
            <w:r w:rsidRPr="00D65CCD">
              <w:rPr>
                <w:rFonts w:ascii="Arial" w:hAnsi="Arial" w:cs="Arial"/>
                <w:sz w:val="20"/>
                <w:szCs w:val="20"/>
                <w:lang w:val="es-ES_tradnl"/>
              </w:rPr>
              <w:t>cia</w:t>
            </w:r>
            <w:r w:rsidRPr="00D65CCD">
              <w:rPr>
                <w:rFonts w:ascii="Arial" w:hAnsi="Arial" w:cs="Arial"/>
                <w:spacing w:val="1"/>
                <w:sz w:val="20"/>
                <w:szCs w:val="20"/>
                <w:lang w:val="es-ES_tradnl"/>
              </w:rPr>
              <w:t xml:space="preserve"> </w:t>
            </w:r>
            <w:r w:rsidRPr="00D65CCD">
              <w:rPr>
                <w:rFonts w:ascii="Arial" w:hAnsi="Arial" w:cs="Arial"/>
                <w:sz w:val="20"/>
                <w:szCs w:val="20"/>
                <w:lang w:val="es-ES_tradnl"/>
              </w:rPr>
              <w:t>en</w:t>
            </w:r>
            <w:r w:rsidRPr="00D65CCD">
              <w:rPr>
                <w:rFonts w:ascii="Arial" w:hAnsi="Arial" w:cs="Arial"/>
                <w:spacing w:val="1"/>
                <w:sz w:val="20"/>
                <w:szCs w:val="20"/>
                <w:lang w:val="es-ES_tradnl"/>
              </w:rPr>
              <w:t xml:space="preserve"> </w:t>
            </w:r>
            <w:r w:rsidRPr="00D65CCD">
              <w:rPr>
                <w:rFonts w:ascii="Arial" w:hAnsi="Arial" w:cs="Arial"/>
                <w:sz w:val="20"/>
                <w:szCs w:val="20"/>
                <w:lang w:val="es-ES_tradnl"/>
              </w:rPr>
              <w:t>la</w:t>
            </w:r>
            <w:r w:rsidRPr="00D65CCD">
              <w:rPr>
                <w:rFonts w:ascii="Arial" w:hAnsi="Arial" w:cs="Arial"/>
                <w:spacing w:val="4"/>
                <w:sz w:val="20"/>
                <w:szCs w:val="20"/>
                <w:lang w:val="es-ES_tradnl"/>
              </w:rPr>
              <w:t xml:space="preserve"> celebración y </w:t>
            </w:r>
            <w:r w:rsidRPr="00D65CCD">
              <w:rPr>
                <w:rFonts w:ascii="Arial" w:hAnsi="Arial" w:cs="Arial"/>
                <w:sz w:val="20"/>
                <w:szCs w:val="20"/>
                <w:lang w:val="es-ES_tradnl"/>
              </w:rPr>
              <w:t>e</w:t>
            </w:r>
            <w:r w:rsidRPr="00D65CCD">
              <w:rPr>
                <w:rFonts w:ascii="Arial" w:hAnsi="Arial" w:cs="Arial"/>
                <w:spacing w:val="-2"/>
                <w:sz w:val="20"/>
                <w:szCs w:val="20"/>
                <w:lang w:val="es-ES_tradnl"/>
              </w:rPr>
              <w:t>j</w:t>
            </w:r>
            <w:r w:rsidRPr="00D65CCD">
              <w:rPr>
                <w:rFonts w:ascii="Arial" w:hAnsi="Arial" w:cs="Arial"/>
                <w:sz w:val="20"/>
                <w:szCs w:val="20"/>
                <w:lang w:val="es-ES_tradnl"/>
              </w:rPr>
              <w:t>e</w:t>
            </w:r>
            <w:r w:rsidRPr="00D65CCD">
              <w:rPr>
                <w:rFonts w:ascii="Arial" w:hAnsi="Arial" w:cs="Arial"/>
                <w:spacing w:val="1"/>
                <w:sz w:val="20"/>
                <w:szCs w:val="20"/>
                <w:lang w:val="es-ES_tradnl"/>
              </w:rPr>
              <w:t>c</w:t>
            </w:r>
            <w:r w:rsidRPr="00D65CCD">
              <w:rPr>
                <w:rFonts w:ascii="Arial" w:hAnsi="Arial" w:cs="Arial"/>
                <w:spacing w:val="-2"/>
                <w:sz w:val="20"/>
                <w:szCs w:val="20"/>
                <w:lang w:val="es-ES_tradnl"/>
              </w:rPr>
              <w:t>u</w:t>
            </w:r>
            <w:r w:rsidRPr="00D65CCD">
              <w:rPr>
                <w:rFonts w:ascii="Arial" w:hAnsi="Arial" w:cs="Arial"/>
                <w:sz w:val="20"/>
                <w:szCs w:val="20"/>
                <w:lang w:val="es-ES_tradnl"/>
              </w:rPr>
              <w:t>ci</w:t>
            </w:r>
            <w:r w:rsidRPr="00D65CCD">
              <w:rPr>
                <w:rFonts w:ascii="Arial" w:hAnsi="Arial" w:cs="Arial"/>
                <w:spacing w:val="-2"/>
                <w:sz w:val="20"/>
                <w:szCs w:val="20"/>
                <w:lang w:val="es-ES_tradnl"/>
              </w:rPr>
              <w:t>ó</w:t>
            </w:r>
            <w:r w:rsidRPr="00D65CCD">
              <w:rPr>
                <w:rFonts w:ascii="Arial" w:hAnsi="Arial" w:cs="Arial"/>
                <w:sz w:val="20"/>
                <w:szCs w:val="20"/>
                <w:lang w:val="es-ES_tradnl"/>
              </w:rPr>
              <w:t>n de</w:t>
            </w:r>
            <w:r w:rsidRPr="00D65CCD">
              <w:rPr>
                <w:rFonts w:ascii="Arial" w:hAnsi="Arial" w:cs="Arial"/>
                <w:spacing w:val="2"/>
                <w:sz w:val="20"/>
                <w:szCs w:val="20"/>
                <w:lang w:val="es-ES_tradnl"/>
              </w:rPr>
              <w:t xml:space="preserve"> mínimo tres (03) máximo cinco (05) certificaciones de cumplimiento de contratos registrados en el RUP</w:t>
            </w:r>
            <w:r w:rsidRPr="00D65CCD">
              <w:rPr>
                <w:rFonts w:ascii="Arial" w:hAnsi="Arial" w:cs="Arial"/>
                <w:spacing w:val="1"/>
                <w:sz w:val="20"/>
                <w:szCs w:val="20"/>
                <w:lang w:val="es-ES_tradnl"/>
              </w:rPr>
              <w:t>,</w:t>
            </w:r>
            <w:r w:rsidRPr="00D65CCD">
              <w:rPr>
                <w:rFonts w:ascii="Arial" w:hAnsi="Arial" w:cs="Arial"/>
                <w:b/>
                <w:spacing w:val="1"/>
                <w:sz w:val="20"/>
                <w:szCs w:val="20"/>
                <w:lang w:val="es-ES_tradnl"/>
              </w:rPr>
              <w:t xml:space="preserve"> </w:t>
            </w:r>
            <w:r w:rsidRPr="00D65CCD">
              <w:rPr>
                <w:rFonts w:ascii="Arial" w:hAnsi="Arial" w:cs="Arial"/>
                <w:spacing w:val="1"/>
                <w:sz w:val="20"/>
                <w:szCs w:val="20"/>
                <w:lang w:val="es-ES_tradnl"/>
              </w:rPr>
              <w:t>cuyos objetos o alcances estén relacionados con el objeto de la presente contratación</w:t>
            </w:r>
            <w:r w:rsidRPr="00D65CCD">
              <w:rPr>
                <w:rFonts w:ascii="Arial" w:hAnsi="Arial" w:cs="Arial"/>
                <w:spacing w:val="2"/>
                <w:sz w:val="20"/>
                <w:szCs w:val="20"/>
                <w:lang w:val="es-ES_tradnl"/>
              </w:rPr>
              <w:t xml:space="preserve">. </w:t>
            </w:r>
          </w:p>
          <w:p w:rsidR="001431BE" w:rsidRPr="00D65CCD" w:rsidRDefault="001431BE" w:rsidP="00BD13E6">
            <w:pPr>
              <w:widowControl w:val="0"/>
              <w:autoSpaceDE w:val="0"/>
              <w:autoSpaceDN w:val="0"/>
              <w:adjustRightInd w:val="0"/>
              <w:jc w:val="both"/>
              <w:rPr>
                <w:rFonts w:ascii="Arial" w:hAnsi="Arial" w:cs="Arial"/>
                <w:b/>
                <w:sz w:val="20"/>
                <w:szCs w:val="20"/>
                <w:lang w:val="es-ES_tradnl"/>
              </w:rPr>
            </w:pPr>
            <w:r w:rsidRPr="00D65CCD">
              <w:rPr>
                <w:rFonts w:ascii="Arial" w:hAnsi="Arial" w:cs="Arial"/>
                <w:sz w:val="20"/>
                <w:szCs w:val="20"/>
                <w:lang w:val="es-ES_tradnl"/>
              </w:rPr>
              <w:t>La</w:t>
            </w:r>
            <w:r w:rsidRPr="00D65CCD">
              <w:rPr>
                <w:rFonts w:ascii="Arial" w:hAnsi="Arial" w:cs="Arial"/>
                <w:spacing w:val="-2"/>
                <w:sz w:val="20"/>
                <w:szCs w:val="20"/>
                <w:lang w:val="es-ES_tradnl"/>
              </w:rPr>
              <w:t xml:space="preserve"> </w:t>
            </w:r>
            <w:r w:rsidRPr="00D65CCD">
              <w:rPr>
                <w:rFonts w:ascii="Arial" w:hAnsi="Arial" w:cs="Arial"/>
                <w:sz w:val="20"/>
                <w:szCs w:val="20"/>
                <w:lang w:val="es-ES_tradnl"/>
              </w:rPr>
              <w:t>e</w:t>
            </w:r>
            <w:r w:rsidRPr="00D65CCD">
              <w:rPr>
                <w:rFonts w:ascii="Arial" w:hAnsi="Arial" w:cs="Arial"/>
                <w:spacing w:val="1"/>
                <w:sz w:val="20"/>
                <w:szCs w:val="20"/>
                <w:lang w:val="es-ES_tradnl"/>
              </w:rPr>
              <w:t>x</w:t>
            </w:r>
            <w:r w:rsidRPr="00D65CCD">
              <w:rPr>
                <w:rFonts w:ascii="Arial" w:hAnsi="Arial" w:cs="Arial"/>
                <w:sz w:val="20"/>
                <w:szCs w:val="20"/>
                <w:lang w:val="es-ES_tradnl"/>
              </w:rPr>
              <w:t>per</w:t>
            </w:r>
            <w:r w:rsidRPr="00D65CCD">
              <w:rPr>
                <w:rFonts w:ascii="Arial" w:hAnsi="Arial" w:cs="Arial"/>
                <w:spacing w:val="-2"/>
                <w:sz w:val="20"/>
                <w:szCs w:val="20"/>
                <w:lang w:val="es-ES_tradnl"/>
              </w:rPr>
              <w:t>i</w:t>
            </w:r>
            <w:r w:rsidRPr="00D65CCD">
              <w:rPr>
                <w:rFonts w:ascii="Arial" w:hAnsi="Arial" w:cs="Arial"/>
                <w:sz w:val="20"/>
                <w:szCs w:val="20"/>
                <w:lang w:val="es-ES_tradnl"/>
              </w:rPr>
              <w:t>en</w:t>
            </w:r>
            <w:r w:rsidRPr="00D65CCD">
              <w:rPr>
                <w:rFonts w:ascii="Arial" w:hAnsi="Arial" w:cs="Arial"/>
                <w:spacing w:val="1"/>
                <w:sz w:val="20"/>
                <w:szCs w:val="20"/>
                <w:lang w:val="es-ES_tradnl"/>
              </w:rPr>
              <w:t>c</w:t>
            </w:r>
            <w:r w:rsidRPr="00D65CCD">
              <w:rPr>
                <w:rFonts w:ascii="Arial" w:hAnsi="Arial" w:cs="Arial"/>
                <w:spacing w:val="-2"/>
                <w:sz w:val="20"/>
                <w:szCs w:val="20"/>
                <w:lang w:val="es-ES_tradnl"/>
              </w:rPr>
              <w:t>i</w:t>
            </w:r>
            <w:r w:rsidRPr="00D65CCD">
              <w:rPr>
                <w:rFonts w:ascii="Arial" w:hAnsi="Arial" w:cs="Arial"/>
                <w:sz w:val="20"/>
                <w:szCs w:val="20"/>
                <w:lang w:val="es-ES_tradnl"/>
              </w:rPr>
              <w:t>a a</w:t>
            </w:r>
            <w:r w:rsidRPr="00D65CCD">
              <w:rPr>
                <w:rFonts w:ascii="Arial" w:hAnsi="Arial" w:cs="Arial"/>
                <w:spacing w:val="1"/>
                <w:sz w:val="20"/>
                <w:szCs w:val="20"/>
                <w:lang w:val="es-ES_tradnl"/>
              </w:rPr>
              <w:t>c</w:t>
            </w:r>
            <w:r w:rsidRPr="00D65CCD">
              <w:rPr>
                <w:rFonts w:ascii="Arial" w:hAnsi="Arial" w:cs="Arial"/>
                <w:sz w:val="20"/>
                <w:szCs w:val="20"/>
                <w:lang w:val="es-ES_tradnl"/>
              </w:rPr>
              <w:t>r</w:t>
            </w:r>
            <w:r w:rsidRPr="00D65CCD">
              <w:rPr>
                <w:rFonts w:ascii="Arial" w:hAnsi="Arial" w:cs="Arial"/>
                <w:spacing w:val="-3"/>
                <w:sz w:val="20"/>
                <w:szCs w:val="20"/>
                <w:lang w:val="es-ES_tradnl"/>
              </w:rPr>
              <w:t>e</w:t>
            </w:r>
            <w:r w:rsidRPr="00D65CCD">
              <w:rPr>
                <w:rFonts w:ascii="Arial" w:hAnsi="Arial" w:cs="Arial"/>
                <w:sz w:val="20"/>
                <w:szCs w:val="20"/>
                <w:lang w:val="es-ES_tradnl"/>
              </w:rPr>
              <w:t>dita</w:t>
            </w:r>
            <w:r w:rsidRPr="00D65CCD">
              <w:rPr>
                <w:rFonts w:ascii="Arial" w:hAnsi="Arial" w:cs="Arial"/>
                <w:spacing w:val="-2"/>
                <w:sz w:val="20"/>
                <w:szCs w:val="20"/>
                <w:lang w:val="es-ES_tradnl"/>
              </w:rPr>
              <w:t>d</w:t>
            </w:r>
            <w:r w:rsidRPr="00D65CCD">
              <w:rPr>
                <w:rFonts w:ascii="Arial" w:hAnsi="Arial" w:cs="Arial"/>
                <w:sz w:val="20"/>
                <w:szCs w:val="20"/>
                <w:lang w:val="es-ES_tradnl"/>
              </w:rPr>
              <w:t xml:space="preserve">a por </w:t>
            </w:r>
            <w:r w:rsidRPr="00D65CCD">
              <w:rPr>
                <w:rFonts w:ascii="Arial" w:hAnsi="Arial" w:cs="Arial"/>
                <w:spacing w:val="-2"/>
                <w:sz w:val="20"/>
                <w:szCs w:val="20"/>
                <w:lang w:val="es-ES_tradnl"/>
              </w:rPr>
              <w:t>e</w:t>
            </w:r>
            <w:r w:rsidRPr="00D65CCD">
              <w:rPr>
                <w:rFonts w:ascii="Arial" w:hAnsi="Arial" w:cs="Arial"/>
                <w:sz w:val="20"/>
                <w:szCs w:val="20"/>
                <w:lang w:val="es-ES_tradnl"/>
              </w:rPr>
              <w:t>l</w:t>
            </w:r>
            <w:r w:rsidRPr="00D65CCD">
              <w:rPr>
                <w:rFonts w:ascii="Arial" w:hAnsi="Arial" w:cs="Arial"/>
                <w:spacing w:val="-2"/>
                <w:sz w:val="20"/>
                <w:szCs w:val="20"/>
                <w:lang w:val="es-ES_tradnl"/>
              </w:rPr>
              <w:t xml:space="preserve"> </w:t>
            </w:r>
            <w:r w:rsidRPr="00D65CCD">
              <w:rPr>
                <w:rFonts w:ascii="Arial" w:hAnsi="Arial" w:cs="Arial"/>
                <w:spacing w:val="-1"/>
                <w:sz w:val="20"/>
                <w:szCs w:val="20"/>
                <w:lang w:val="es-ES_tradnl"/>
              </w:rPr>
              <w:t>P</w:t>
            </w:r>
            <w:r w:rsidRPr="00D65CCD">
              <w:rPr>
                <w:rFonts w:ascii="Arial" w:hAnsi="Arial" w:cs="Arial"/>
                <w:sz w:val="20"/>
                <w:szCs w:val="20"/>
                <w:lang w:val="es-ES_tradnl"/>
              </w:rPr>
              <w:t>roponente</w:t>
            </w:r>
            <w:r w:rsidRPr="00D65CCD">
              <w:rPr>
                <w:rFonts w:ascii="Arial" w:hAnsi="Arial" w:cs="Arial"/>
                <w:spacing w:val="-2"/>
                <w:sz w:val="20"/>
                <w:szCs w:val="20"/>
                <w:lang w:val="es-ES_tradnl"/>
              </w:rPr>
              <w:t xml:space="preserve"> está </w:t>
            </w:r>
            <w:r w:rsidRPr="00D65CCD">
              <w:rPr>
                <w:rFonts w:ascii="Arial" w:hAnsi="Arial" w:cs="Arial"/>
                <w:sz w:val="20"/>
                <w:szCs w:val="20"/>
                <w:lang w:val="es-ES_tradnl"/>
              </w:rPr>
              <w:t>in</w:t>
            </w:r>
            <w:r w:rsidRPr="00D65CCD">
              <w:rPr>
                <w:rFonts w:ascii="Arial" w:hAnsi="Arial" w:cs="Arial"/>
                <w:spacing w:val="-2"/>
                <w:sz w:val="20"/>
                <w:szCs w:val="20"/>
                <w:lang w:val="es-ES_tradnl"/>
              </w:rPr>
              <w:t>s</w:t>
            </w:r>
            <w:r w:rsidRPr="00D65CCD">
              <w:rPr>
                <w:rFonts w:ascii="Arial" w:hAnsi="Arial" w:cs="Arial"/>
                <w:sz w:val="20"/>
                <w:szCs w:val="20"/>
                <w:lang w:val="es-ES_tradnl"/>
              </w:rPr>
              <w:t>crita</w:t>
            </w:r>
            <w:r w:rsidRPr="00D65CCD">
              <w:rPr>
                <w:rFonts w:ascii="Arial" w:hAnsi="Arial" w:cs="Arial"/>
                <w:spacing w:val="-2"/>
                <w:sz w:val="20"/>
                <w:szCs w:val="20"/>
                <w:lang w:val="es-ES_tradnl"/>
              </w:rPr>
              <w:t xml:space="preserve"> </w:t>
            </w:r>
            <w:r w:rsidRPr="00D65CCD">
              <w:rPr>
                <w:rFonts w:ascii="Arial" w:hAnsi="Arial" w:cs="Arial"/>
                <w:sz w:val="20"/>
                <w:szCs w:val="20"/>
                <w:lang w:val="es-ES_tradnl"/>
              </w:rPr>
              <w:t>en el</w:t>
            </w:r>
            <w:r w:rsidRPr="00D65CCD">
              <w:rPr>
                <w:rFonts w:ascii="Arial" w:hAnsi="Arial" w:cs="Arial"/>
                <w:spacing w:val="1"/>
                <w:sz w:val="20"/>
                <w:szCs w:val="20"/>
                <w:lang w:val="es-ES_tradnl"/>
              </w:rPr>
              <w:t xml:space="preserve"> </w:t>
            </w:r>
            <w:r w:rsidRPr="00D65CCD">
              <w:rPr>
                <w:rFonts w:ascii="Arial" w:hAnsi="Arial" w:cs="Arial"/>
                <w:spacing w:val="-1"/>
                <w:sz w:val="20"/>
                <w:szCs w:val="20"/>
                <w:lang w:val="es-ES_tradnl"/>
              </w:rPr>
              <w:t>RU</w:t>
            </w:r>
            <w:r w:rsidRPr="00D65CCD">
              <w:rPr>
                <w:rFonts w:ascii="Arial" w:hAnsi="Arial" w:cs="Arial"/>
                <w:sz w:val="20"/>
                <w:szCs w:val="20"/>
                <w:lang w:val="es-ES_tradnl"/>
              </w:rPr>
              <w:t>P</w:t>
            </w:r>
            <w:r w:rsidRPr="00D65CCD">
              <w:rPr>
                <w:rFonts w:ascii="Arial" w:hAnsi="Arial" w:cs="Arial"/>
                <w:spacing w:val="-1"/>
                <w:sz w:val="20"/>
                <w:szCs w:val="20"/>
                <w:lang w:val="es-ES_tradnl"/>
              </w:rPr>
              <w:t xml:space="preserve"> y c</w:t>
            </w:r>
            <w:r w:rsidRPr="00D65CCD">
              <w:rPr>
                <w:rFonts w:ascii="Arial" w:hAnsi="Arial" w:cs="Arial"/>
                <w:sz w:val="20"/>
                <w:szCs w:val="20"/>
                <w:lang w:val="es-ES_tradnl"/>
              </w:rPr>
              <w:t>orresp</w:t>
            </w:r>
            <w:r w:rsidRPr="00D65CCD">
              <w:rPr>
                <w:rFonts w:ascii="Arial" w:hAnsi="Arial" w:cs="Arial"/>
                <w:spacing w:val="-2"/>
                <w:sz w:val="20"/>
                <w:szCs w:val="20"/>
                <w:lang w:val="es-ES_tradnl"/>
              </w:rPr>
              <w:t>o</w:t>
            </w:r>
            <w:r w:rsidRPr="00D65CCD">
              <w:rPr>
                <w:rFonts w:ascii="Arial" w:hAnsi="Arial" w:cs="Arial"/>
                <w:sz w:val="20"/>
                <w:szCs w:val="20"/>
                <w:lang w:val="es-ES_tradnl"/>
              </w:rPr>
              <w:t xml:space="preserve">nde </w:t>
            </w:r>
            <w:r w:rsidRPr="00D65CCD">
              <w:rPr>
                <w:rFonts w:ascii="Arial" w:hAnsi="Arial" w:cs="Arial"/>
                <w:spacing w:val="-2"/>
                <w:sz w:val="20"/>
                <w:szCs w:val="20"/>
                <w:lang w:val="es-ES_tradnl"/>
              </w:rPr>
              <w:t>a</w:t>
            </w:r>
            <w:r w:rsidRPr="00D65CCD">
              <w:rPr>
                <w:rFonts w:ascii="Arial" w:hAnsi="Arial" w:cs="Arial"/>
                <w:sz w:val="20"/>
                <w:szCs w:val="20"/>
                <w:lang w:val="es-ES_tradnl"/>
              </w:rPr>
              <w:t>l</w:t>
            </w:r>
            <w:r w:rsidRPr="00D65CCD">
              <w:rPr>
                <w:rFonts w:ascii="Arial" w:hAnsi="Arial" w:cs="Arial"/>
                <w:spacing w:val="-2"/>
                <w:sz w:val="20"/>
                <w:szCs w:val="20"/>
                <w:lang w:val="es-ES_tradnl"/>
              </w:rPr>
              <w:t xml:space="preserve"> </w:t>
            </w:r>
            <w:r w:rsidRPr="00D65CCD">
              <w:rPr>
                <w:rFonts w:ascii="Arial" w:hAnsi="Arial" w:cs="Arial"/>
                <w:sz w:val="20"/>
                <w:szCs w:val="20"/>
                <w:lang w:val="es-ES_tradnl"/>
              </w:rPr>
              <w:t>cód</w:t>
            </w:r>
            <w:r w:rsidRPr="00D65CCD">
              <w:rPr>
                <w:rFonts w:ascii="Arial" w:hAnsi="Arial" w:cs="Arial"/>
                <w:spacing w:val="1"/>
                <w:sz w:val="20"/>
                <w:szCs w:val="20"/>
                <w:lang w:val="es-ES_tradnl"/>
              </w:rPr>
              <w:t>i</w:t>
            </w:r>
            <w:r w:rsidRPr="00D65CCD">
              <w:rPr>
                <w:rFonts w:ascii="Arial" w:hAnsi="Arial" w:cs="Arial"/>
                <w:spacing w:val="-2"/>
                <w:sz w:val="20"/>
                <w:szCs w:val="20"/>
                <w:lang w:val="es-ES_tradnl"/>
              </w:rPr>
              <w:t>g</w:t>
            </w:r>
            <w:r w:rsidRPr="00D65CCD">
              <w:rPr>
                <w:rFonts w:ascii="Arial" w:hAnsi="Arial" w:cs="Arial"/>
                <w:sz w:val="20"/>
                <w:szCs w:val="20"/>
                <w:lang w:val="es-ES_tradnl"/>
              </w:rPr>
              <w:t>o del</w:t>
            </w:r>
            <w:r w:rsidRPr="00D65CCD">
              <w:rPr>
                <w:rFonts w:ascii="Arial" w:hAnsi="Arial" w:cs="Arial"/>
                <w:spacing w:val="-1"/>
                <w:sz w:val="20"/>
                <w:szCs w:val="20"/>
                <w:lang w:val="es-ES_tradnl"/>
              </w:rPr>
              <w:t xml:space="preserve"> C</w:t>
            </w:r>
            <w:r w:rsidRPr="00D65CCD">
              <w:rPr>
                <w:rFonts w:ascii="Arial" w:hAnsi="Arial" w:cs="Arial"/>
                <w:sz w:val="20"/>
                <w:szCs w:val="20"/>
                <w:lang w:val="es-ES_tradnl"/>
              </w:rPr>
              <w:t>las</w:t>
            </w:r>
            <w:r w:rsidRPr="00D65CCD">
              <w:rPr>
                <w:rFonts w:ascii="Arial" w:hAnsi="Arial" w:cs="Arial"/>
                <w:spacing w:val="-2"/>
                <w:sz w:val="20"/>
                <w:szCs w:val="20"/>
                <w:lang w:val="es-ES_tradnl"/>
              </w:rPr>
              <w:t>i</w:t>
            </w:r>
            <w:r w:rsidRPr="00D65CCD">
              <w:rPr>
                <w:rFonts w:ascii="Arial" w:hAnsi="Arial" w:cs="Arial"/>
                <w:sz w:val="20"/>
                <w:szCs w:val="20"/>
                <w:lang w:val="es-ES_tradnl"/>
              </w:rPr>
              <w:t>fic</w:t>
            </w:r>
            <w:r w:rsidRPr="00D65CCD">
              <w:rPr>
                <w:rFonts w:ascii="Arial" w:hAnsi="Arial" w:cs="Arial"/>
                <w:spacing w:val="-2"/>
                <w:sz w:val="20"/>
                <w:szCs w:val="20"/>
                <w:lang w:val="es-ES_tradnl"/>
              </w:rPr>
              <w:t>ad</w:t>
            </w:r>
            <w:r w:rsidRPr="00D65CCD">
              <w:rPr>
                <w:rFonts w:ascii="Arial" w:hAnsi="Arial" w:cs="Arial"/>
                <w:sz w:val="20"/>
                <w:szCs w:val="20"/>
                <w:lang w:val="es-ES_tradnl"/>
              </w:rPr>
              <w:t>or de Bien</w:t>
            </w:r>
            <w:r w:rsidRPr="00D65CCD">
              <w:rPr>
                <w:rFonts w:ascii="Arial" w:hAnsi="Arial" w:cs="Arial"/>
                <w:spacing w:val="-2"/>
                <w:sz w:val="20"/>
                <w:szCs w:val="20"/>
                <w:lang w:val="es-ES_tradnl"/>
              </w:rPr>
              <w:t>e</w:t>
            </w:r>
            <w:r w:rsidRPr="00D65CCD">
              <w:rPr>
                <w:rFonts w:ascii="Arial" w:hAnsi="Arial" w:cs="Arial"/>
                <w:sz w:val="20"/>
                <w:szCs w:val="20"/>
                <w:lang w:val="es-ES_tradnl"/>
              </w:rPr>
              <w:t>s</w:t>
            </w:r>
            <w:r w:rsidRPr="00D65CCD">
              <w:rPr>
                <w:rFonts w:ascii="Arial" w:hAnsi="Arial" w:cs="Arial"/>
                <w:spacing w:val="1"/>
                <w:sz w:val="20"/>
                <w:szCs w:val="20"/>
                <w:lang w:val="es-ES_tradnl"/>
              </w:rPr>
              <w:t xml:space="preserve"> </w:t>
            </w:r>
            <w:r w:rsidRPr="00D65CCD">
              <w:rPr>
                <w:rFonts w:ascii="Arial" w:hAnsi="Arial" w:cs="Arial"/>
                <w:sz w:val="20"/>
                <w:szCs w:val="20"/>
                <w:lang w:val="es-ES_tradnl"/>
              </w:rPr>
              <w:t>y</w:t>
            </w:r>
            <w:r w:rsidRPr="00D65CCD">
              <w:rPr>
                <w:rFonts w:ascii="Arial" w:hAnsi="Arial" w:cs="Arial"/>
                <w:spacing w:val="1"/>
                <w:sz w:val="20"/>
                <w:szCs w:val="20"/>
                <w:lang w:val="es-ES_tradnl"/>
              </w:rPr>
              <w:t xml:space="preserve"> </w:t>
            </w:r>
            <w:r w:rsidRPr="00D65CCD">
              <w:rPr>
                <w:rFonts w:ascii="Arial" w:hAnsi="Arial" w:cs="Arial"/>
                <w:spacing w:val="-3"/>
                <w:sz w:val="20"/>
                <w:szCs w:val="20"/>
                <w:lang w:val="es-ES_tradnl"/>
              </w:rPr>
              <w:t>S</w:t>
            </w:r>
            <w:r w:rsidRPr="00D65CCD">
              <w:rPr>
                <w:rFonts w:ascii="Arial" w:hAnsi="Arial" w:cs="Arial"/>
                <w:sz w:val="20"/>
                <w:szCs w:val="20"/>
                <w:lang w:val="es-ES_tradnl"/>
              </w:rPr>
              <w:t>erv</w:t>
            </w:r>
            <w:r w:rsidRPr="00D65CCD">
              <w:rPr>
                <w:rFonts w:ascii="Arial" w:hAnsi="Arial" w:cs="Arial"/>
                <w:spacing w:val="-1"/>
                <w:sz w:val="20"/>
                <w:szCs w:val="20"/>
                <w:lang w:val="es-ES_tradnl"/>
              </w:rPr>
              <w:t>i</w:t>
            </w:r>
            <w:r w:rsidRPr="00D65CCD">
              <w:rPr>
                <w:rFonts w:ascii="Arial" w:hAnsi="Arial" w:cs="Arial"/>
                <w:sz w:val="20"/>
                <w:szCs w:val="20"/>
                <w:lang w:val="es-ES_tradnl"/>
              </w:rPr>
              <w:t>ci</w:t>
            </w:r>
            <w:r w:rsidRPr="00D65CCD">
              <w:rPr>
                <w:rFonts w:ascii="Arial" w:hAnsi="Arial" w:cs="Arial"/>
                <w:spacing w:val="-2"/>
                <w:sz w:val="20"/>
                <w:szCs w:val="20"/>
                <w:lang w:val="es-ES_tradnl"/>
              </w:rPr>
              <w:t>o</w:t>
            </w:r>
            <w:r w:rsidRPr="00D65CCD">
              <w:rPr>
                <w:rFonts w:ascii="Arial" w:hAnsi="Arial" w:cs="Arial"/>
                <w:sz w:val="20"/>
                <w:szCs w:val="20"/>
                <w:lang w:val="es-ES_tradnl"/>
              </w:rPr>
              <w:t xml:space="preserve">s </w:t>
            </w:r>
            <w:r w:rsidRPr="00D65CCD">
              <w:rPr>
                <w:rFonts w:ascii="Arial" w:hAnsi="Arial" w:cs="Arial"/>
                <w:b/>
                <w:sz w:val="20"/>
                <w:szCs w:val="20"/>
                <w:lang w:val="es-ES_tradnl"/>
              </w:rPr>
              <w:t>XXXX.</w:t>
            </w:r>
          </w:p>
        </w:tc>
        <w:tc>
          <w:tcPr>
            <w:tcW w:w="558" w:type="dxa"/>
          </w:tcPr>
          <w:p w:rsidR="001431BE" w:rsidRPr="00D65CCD" w:rsidRDefault="001431BE" w:rsidP="00BD13E6">
            <w:pPr>
              <w:pStyle w:val="Default"/>
              <w:jc w:val="center"/>
              <w:rPr>
                <w:sz w:val="20"/>
                <w:szCs w:val="20"/>
              </w:rPr>
            </w:pPr>
          </w:p>
        </w:tc>
        <w:tc>
          <w:tcPr>
            <w:tcW w:w="637" w:type="dxa"/>
          </w:tcPr>
          <w:p w:rsidR="001431BE" w:rsidRPr="00D65CCD" w:rsidRDefault="001431BE" w:rsidP="00BD13E6">
            <w:pPr>
              <w:pStyle w:val="Default"/>
              <w:jc w:val="center"/>
              <w:rPr>
                <w:sz w:val="20"/>
                <w:szCs w:val="20"/>
              </w:rPr>
            </w:pPr>
          </w:p>
        </w:tc>
      </w:tr>
      <w:tr w:rsidR="001431BE" w:rsidRPr="00D65CCD" w:rsidTr="00D65CCD">
        <w:trPr>
          <w:trHeight w:val="3038"/>
        </w:trPr>
        <w:tc>
          <w:tcPr>
            <w:tcW w:w="704" w:type="dxa"/>
          </w:tcPr>
          <w:p w:rsidR="001431BE" w:rsidRPr="00D65CCD" w:rsidRDefault="001431BE" w:rsidP="00BD13E6">
            <w:pPr>
              <w:pStyle w:val="Default"/>
              <w:jc w:val="center"/>
              <w:rPr>
                <w:sz w:val="20"/>
                <w:szCs w:val="20"/>
              </w:rPr>
            </w:pPr>
            <w:r w:rsidRPr="00D65CCD">
              <w:rPr>
                <w:sz w:val="20"/>
                <w:szCs w:val="20"/>
              </w:rPr>
              <w:lastRenderedPageBreak/>
              <w:t>2</w:t>
            </w:r>
          </w:p>
        </w:tc>
        <w:tc>
          <w:tcPr>
            <w:tcW w:w="6940" w:type="dxa"/>
          </w:tcPr>
          <w:p w:rsidR="001431BE" w:rsidRPr="00D65CCD" w:rsidRDefault="001431BE" w:rsidP="00BD13E6">
            <w:pPr>
              <w:widowControl w:val="0"/>
              <w:autoSpaceDE w:val="0"/>
              <w:autoSpaceDN w:val="0"/>
              <w:adjustRightInd w:val="0"/>
              <w:jc w:val="both"/>
              <w:rPr>
                <w:rFonts w:ascii="Arial" w:hAnsi="Arial" w:cs="Arial"/>
                <w:bCs/>
                <w:sz w:val="20"/>
                <w:szCs w:val="20"/>
                <w:lang w:val="es-ES_tradnl"/>
              </w:rPr>
            </w:pPr>
            <w:r w:rsidRPr="00D65CCD">
              <w:rPr>
                <w:rFonts w:ascii="Arial" w:hAnsi="Arial" w:cs="Arial"/>
                <w:bCs/>
                <w:sz w:val="20"/>
                <w:szCs w:val="20"/>
                <w:lang w:val="es-ES_tradnl"/>
              </w:rPr>
              <w:t>Relación debidamente diligenciada y soportada de los contratos cumplidos y relacionados con la actual licitación. (Anexo 3). (Soporte no relacionado se excluye)</w:t>
            </w:r>
          </w:p>
          <w:p w:rsidR="001431BE" w:rsidRPr="00D65CCD" w:rsidRDefault="001431BE" w:rsidP="00BD13E6">
            <w:pPr>
              <w:autoSpaceDE w:val="0"/>
              <w:autoSpaceDN w:val="0"/>
              <w:adjustRightInd w:val="0"/>
              <w:jc w:val="both"/>
              <w:rPr>
                <w:rFonts w:ascii="Arial" w:hAnsi="Arial" w:cs="Arial"/>
                <w:sz w:val="20"/>
                <w:szCs w:val="20"/>
              </w:rPr>
            </w:pPr>
            <w:r w:rsidRPr="00D65CCD">
              <w:rPr>
                <w:rFonts w:ascii="Arial" w:hAnsi="Arial" w:cs="Arial"/>
                <w:sz w:val="20"/>
                <w:szCs w:val="20"/>
              </w:rPr>
              <w:t>Las certificaciones y/o actas de recibo final y/o actas de liquidación deberán contener mínimo los siguientes datos:</w:t>
            </w:r>
          </w:p>
          <w:p w:rsidR="001431BE" w:rsidRPr="00D65CCD" w:rsidRDefault="001431BE" w:rsidP="00BD13E6">
            <w:pPr>
              <w:pStyle w:val="Textoindependiente"/>
              <w:spacing w:after="0"/>
              <w:rPr>
                <w:rFonts w:ascii="Arial" w:hAnsi="Arial" w:cs="Arial"/>
                <w:i/>
                <w:sz w:val="20"/>
                <w:szCs w:val="20"/>
              </w:rPr>
            </w:pPr>
            <w:r w:rsidRPr="00D65CCD">
              <w:rPr>
                <w:rFonts w:ascii="Arial" w:hAnsi="Arial" w:cs="Arial"/>
                <w:sz w:val="20"/>
                <w:szCs w:val="20"/>
              </w:rPr>
              <w:t>- Razón social o nombre de la empresa contratante.</w:t>
            </w:r>
          </w:p>
          <w:p w:rsidR="001431BE" w:rsidRPr="00D65CCD" w:rsidRDefault="001431BE" w:rsidP="00BD13E6">
            <w:pPr>
              <w:pStyle w:val="Textoindependiente"/>
              <w:spacing w:after="0"/>
              <w:rPr>
                <w:rFonts w:ascii="Arial" w:hAnsi="Arial" w:cs="Arial"/>
                <w:i/>
                <w:sz w:val="20"/>
                <w:szCs w:val="20"/>
              </w:rPr>
            </w:pPr>
            <w:r w:rsidRPr="00D65CCD">
              <w:rPr>
                <w:rFonts w:ascii="Arial" w:hAnsi="Arial" w:cs="Arial"/>
                <w:sz w:val="20"/>
                <w:szCs w:val="20"/>
              </w:rPr>
              <w:t>- Objeto del contrato</w:t>
            </w:r>
          </w:p>
          <w:p w:rsidR="001431BE" w:rsidRPr="00D65CCD" w:rsidRDefault="001431BE" w:rsidP="00BD13E6">
            <w:pPr>
              <w:pStyle w:val="Textoindependiente"/>
              <w:spacing w:after="0"/>
              <w:rPr>
                <w:rFonts w:ascii="Arial" w:hAnsi="Arial" w:cs="Arial"/>
                <w:i/>
                <w:sz w:val="20"/>
                <w:szCs w:val="20"/>
              </w:rPr>
            </w:pPr>
            <w:r w:rsidRPr="00D65CCD">
              <w:rPr>
                <w:rFonts w:ascii="Arial" w:hAnsi="Arial" w:cs="Arial"/>
                <w:sz w:val="20"/>
                <w:szCs w:val="20"/>
              </w:rPr>
              <w:t>- Valor de contrato (incluye adicionales si los hay)</w:t>
            </w:r>
          </w:p>
          <w:p w:rsidR="001431BE" w:rsidRPr="00D65CCD" w:rsidRDefault="001431BE" w:rsidP="00BD13E6">
            <w:pPr>
              <w:pStyle w:val="Textoindependiente"/>
              <w:spacing w:after="0"/>
              <w:rPr>
                <w:rFonts w:ascii="Arial" w:hAnsi="Arial" w:cs="Arial"/>
                <w:i/>
                <w:sz w:val="20"/>
                <w:szCs w:val="20"/>
              </w:rPr>
            </w:pPr>
            <w:r w:rsidRPr="00D65CCD">
              <w:rPr>
                <w:rFonts w:ascii="Arial" w:hAnsi="Arial" w:cs="Arial"/>
                <w:sz w:val="20"/>
                <w:szCs w:val="20"/>
              </w:rPr>
              <w:t>- Valor ejecutado</w:t>
            </w:r>
          </w:p>
          <w:p w:rsidR="001431BE" w:rsidRPr="00D65CCD" w:rsidRDefault="001431BE" w:rsidP="00BD13E6">
            <w:pPr>
              <w:pStyle w:val="Textoindependiente"/>
              <w:spacing w:after="0"/>
              <w:rPr>
                <w:rFonts w:ascii="Arial" w:hAnsi="Arial" w:cs="Arial"/>
                <w:i/>
                <w:sz w:val="20"/>
                <w:szCs w:val="20"/>
              </w:rPr>
            </w:pPr>
            <w:r w:rsidRPr="00D65CCD">
              <w:rPr>
                <w:rFonts w:ascii="Arial" w:hAnsi="Arial" w:cs="Arial"/>
                <w:sz w:val="20"/>
                <w:szCs w:val="20"/>
              </w:rPr>
              <w:t>- Duración del Contrato (fecha de iniciación y terminación)</w:t>
            </w:r>
          </w:p>
          <w:p w:rsidR="001431BE" w:rsidRPr="00D65CCD" w:rsidRDefault="001431BE" w:rsidP="00BD13E6">
            <w:pPr>
              <w:pStyle w:val="Textoindependiente"/>
              <w:spacing w:after="0"/>
              <w:rPr>
                <w:rFonts w:ascii="Arial" w:hAnsi="Arial" w:cs="Arial"/>
                <w:i/>
                <w:sz w:val="20"/>
                <w:szCs w:val="20"/>
              </w:rPr>
            </w:pPr>
            <w:r w:rsidRPr="00D65CCD">
              <w:rPr>
                <w:rFonts w:ascii="Arial" w:hAnsi="Arial" w:cs="Arial"/>
                <w:sz w:val="20"/>
                <w:szCs w:val="20"/>
              </w:rPr>
              <w:t>- Dirección y Teléfono del Contratante</w:t>
            </w:r>
          </w:p>
          <w:p w:rsidR="001431BE" w:rsidRPr="00D65CCD" w:rsidRDefault="001431BE" w:rsidP="00BD13E6">
            <w:pPr>
              <w:widowControl w:val="0"/>
              <w:autoSpaceDE w:val="0"/>
              <w:autoSpaceDN w:val="0"/>
              <w:adjustRightInd w:val="0"/>
              <w:jc w:val="both"/>
              <w:rPr>
                <w:rFonts w:ascii="Arial" w:hAnsi="Arial" w:cs="Arial"/>
                <w:sz w:val="20"/>
                <w:szCs w:val="20"/>
                <w:lang w:val="es-ES_tradnl"/>
              </w:rPr>
            </w:pPr>
            <w:r w:rsidRPr="00D65CCD">
              <w:rPr>
                <w:rFonts w:ascii="Arial" w:hAnsi="Arial" w:cs="Arial"/>
                <w:sz w:val="20"/>
                <w:szCs w:val="20"/>
              </w:rPr>
              <w:t>- Cumplimiento</w:t>
            </w:r>
          </w:p>
        </w:tc>
        <w:tc>
          <w:tcPr>
            <w:tcW w:w="558" w:type="dxa"/>
          </w:tcPr>
          <w:p w:rsidR="001431BE" w:rsidRPr="00D65CCD" w:rsidRDefault="001431BE" w:rsidP="00BD13E6">
            <w:pPr>
              <w:pStyle w:val="Default"/>
              <w:jc w:val="both"/>
              <w:rPr>
                <w:sz w:val="20"/>
                <w:szCs w:val="20"/>
              </w:rPr>
            </w:pPr>
          </w:p>
        </w:tc>
        <w:tc>
          <w:tcPr>
            <w:tcW w:w="637" w:type="dxa"/>
          </w:tcPr>
          <w:p w:rsidR="001431BE" w:rsidRPr="00D65CCD" w:rsidRDefault="001431BE" w:rsidP="00BD13E6">
            <w:pPr>
              <w:pStyle w:val="Default"/>
              <w:jc w:val="both"/>
              <w:rPr>
                <w:sz w:val="20"/>
                <w:szCs w:val="20"/>
              </w:rPr>
            </w:pPr>
          </w:p>
        </w:tc>
      </w:tr>
      <w:tr w:rsidR="001431BE" w:rsidRPr="00D65CCD" w:rsidTr="00D65CCD">
        <w:trPr>
          <w:trHeight w:val="558"/>
        </w:trPr>
        <w:tc>
          <w:tcPr>
            <w:tcW w:w="704" w:type="dxa"/>
          </w:tcPr>
          <w:p w:rsidR="001431BE" w:rsidRPr="00D65CCD" w:rsidRDefault="001431BE" w:rsidP="00BD13E6">
            <w:pPr>
              <w:pStyle w:val="Default"/>
              <w:jc w:val="center"/>
              <w:rPr>
                <w:sz w:val="20"/>
                <w:szCs w:val="20"/>
              </w:rPr>
            </w:pPr>
            <w:r w:rsidRPr="00D65CCD">
              <w:rPr>
                <w:sz w:val="20"/>
                <w:szCs w:val="20"/>
              </w:rPr>
              <w:t>3</w:t>
            </w:r>
          </w:p>
        </w:tc>
        <w:tc>
          <w:tcPr>
            <w:tcW w:w="6940" w:type="dxa"/>
          </w:tcPr>
          <w:p w:rsidR="001431BE" w:rsidRPr="00D65CCD" w:rsidRDefault="001431BE" w:rsidP="00BD13E6">
            <w:pPr>
              <w:widowControl w:val="0"/>
              <w:autoSpaceDE w:val="0"/>
              <w:autoSpaceDN w:val="0"/>
              <w:adjustRightInd w:val="0"/>
              <w:jc w:val="both"/>
              <w:rPr>
                <w:rFonts w:ascii="Arial" w:hAnsi="Arial" w:cs="Arial"/>
                <w:sz w:val="20"/>
                <w:szCs w:val="20"/>
              </w:rPr>
            </w:pPr>
            <w:r w:rsidRPr="00D65CCD">
              <w:rPr>
                <w:rFonts w:ascii="Arial" w:hAnsi="Arial" w:cs="Arial"/>
                <w:sz w:val="20"/>
                <w:szCs w:val="20"/>
              </w:rPr>
              <w:t>Propuesta Económica debidamente suscrita y diligenciada detallando las especificaciones técnicas de cada una de los elementos ofrecidos (Anexo 4)</w:t>
            </w:r>
          </w:p>
        </w:tc>
        <w:tc>
          <w:tcPr>
            <w:tcW w:w="558" w:type="dxa"/>
          </w:tcPr>
          <w:p w:rsidR="001431BE" w:rsidRPr="00D65CCD" w:rsidRDefault="001431BE" w:rsidP="00BD13E6">
            <w:pPr>
              <w:pStyle w:val="Default"/>
              <w:jc w:val="both"/>
              <w:rPr>
                <w:sz w:val="20"/>
                <w:szCs w:val="20"/>
              </w:rPr>
            </w:pPr>
          </w:p>
        </w:tc>
        <w:tc>
          <w:tcPr>
            <w:tcW w:w="637" w:type="dxa"/>
          </w:tcPr>
          <w:p w:rsidR="001431BE" w:rsidRPr="00D65CCD" w:rsidRDefault="001431BE" w:rsidP="00BD13E6">
            <w:pPr>
              <w:pStyle w:val="Default"/>
              <w:jc w:val="both"/>
              <w:rPr>
                <w:sz w:val="20"/>
                <w:szCs w:val="20"/>
              </w:rPr>
            </w:pPr>
          </w:p>
        </w:tc>
      </w:tr>
      <w:tr w:rsidR="001431BE" w:rsidRPr="00D65CCD" w:rsidTr="00D65CCD">
        <w:trPr>
          <w:trHeight w:val="287"/>
        </w:trPr>
        <w:tc>
          <w:tcPr>
            <w:tcW w:w="704" w:type="dxa"/>
          </w:tcPr>
          <w:p w:rsidR="001431BE" w:rsidRPr="00D65CCD" w:rsidRDefault="001431BE" w:rsidP="00BD13E6">
            <w:pPr>
              <w:pStyle w:val="Default"/>
              <w:jc w:val="center"/>
              <w:rPr>
                <w:sz w:val="20"/>
                <w:szCs w:val="20"/>
              </w:rPr>
            </w:pPr>
            <w:r w:rsidRPr="00D65CCD">
              <w:rPr>
                <w:sz w:val="20"/>
                <w:szCs w:val="20"/>
              </w:rPr>
              <w:t>4</w:t>
            </w:r>
          </w:p>
        </w:tc>
        <w:tc>
          <w:tcPr>
            <w:tcW w:w="6940" w:type="dxa"/>
          </w:tcPr>
          <w:p w:rsidR="001431BE" w:rsidRPr="00D65CCD" w:rsidRDefault="001431BE" w:rsidP="00BD13E6">
            <w:pPr>
              <w:pStyle w:val="Textoindependiente"/>
              <w:spacing w:after="0"/>
              <w:jc w:val="both"/>
              <w:rPr>
                <w:rFonts w:ascii="Arial" w:hAnsi="Arial" w:cs="Arial"/>
                <w:b/>
                <w:sz w:val="20"/>
                <w:szCs w:val="20"/>
              </w:rPr>
            </w:pPr>
            <w:r w:rsidRPr="00D65CCD">
              <w:rPr>
                <w:rFonts w:ascii="Arial" w:hAnsi="Arial" w:cs="Arial"/>
                <w:sz w:val="20"/>
                <w:szCs w:val="20"/>
              </w:rPr>
              <w:t>Análisis de Precios Unitarios.</w:t>
            </w:r>
          </w:p>
        </w:tc>
        <w:tc>
          <w:tcPr>
            <w:tcW w:w="558" w:type="dxa"/>
          </w:tcPr>
          <w:p w:rsidR="001431BE" w:rsidRPr="00D65CCD" w:rsidRDefault="001431BE" w:rsidP="00BD13E6">
            <w:pPr>
              <w:pStyle w:val="Default"/>
              <w:jc w:val="both"/>
              <w:rPr>
                <w:sz w:val="20"/>
                <w:szCs w:val="20"/>
              </w:rPr>
            </w:pPr>
          </w:p>
        </w:tc>
        <w:tc>
          <w:tcPr>
            <w:tcW w:w="637" w:type="dxa"/>
          </w:tcPr>
          <w:p w:rsidR="001431BE" w:rsidRPr="00D65CCD" w:rsidRDefault="001431BE" w:rsidP="00BD13E6">
            <w:pPr>
              <w:pStyle w:val="Default"/>
              <w:jc w:val="both"/>
              <w:rPr>
                <w:sz w:val="20"/>
                <w:szCs w:val="20"/>
              </w:rPr>
            </w:pPr>
          </w:p>
        </w:tc>
      </w:tr>
      <w:tr w:rsidR="001431BE" w:rsidRPr="00D65CCD" w:rsidTr="00D65CCD">
        <w:trPr>
          <w:trHeight w:val="242"/>
        </w:trPr>
        <w:tc>
          <w:tcPr>
            <w:tcW w:w="704" w:type="dxa"/>
          </w:tcPr>
          <w:p w:rsidR="001431BE" w:rsidRPr="00D65CCD" w:rsidRDefault="001431BE" w:rsidP="00BD13E6">
            <w:pPr>
              <w:pStyle w:val="Default"/>
              <w:jc w:val="center"/>
              <w:rPr>
                <w:sz w:val="20"/>
                <w:szCs w:val="20"/>
              </w:rPr>
            </w:pPr>
            <w:r w:rsidRPr="00D65CCD">
              <w:rPr>
                <w:sz w:val="20"/>
                <w:szCs w:val="20"/>
              </w:rPr>
              <w:t>5</w:t>
            </w:r>
          </w:p>
        </w:tc>
        <w:tc>
          <w:tcPr>
            <w:tcW w:w="6940" w:type="dxa"/>
          </w:tcPr>
          <w:p w:rsidR="001431BE" w:rsidRPr="00D65CCD" w:rsidRDefault="001431BE" w:rsidP="00BD13E6">
            <w:pPr>
              <w:autoSpaceDE w:val="0"/>
              <w:autoSpaceDN w:val="0"/>
              <w:adjustRightInd w:val="0"/>
              <w:jc w:val="both"/>
              <w:rPr>
                <w:rFonts w:ascii="Arial" w:hAnsi="Arial" w:cs="Arial"/>
                <w:sz w:val="20"/>
                <w:szCs w:val="20"/>
              </w:rPr>
            </w:pPr>
            <w:r w:rsidRPr="00D65CCD">
              <w:rPr>
                <w:rFonts w:ascii="Arial" w:hAnsi="Arial" w:cs="Arial"/>
                <w:sz w:val="20"/>
                <w:szCs w:val="20"/>
              </w:rPr>
              <w:t>Cronograma de Actividades e inversión por semanas</w:t>
            </w:r>
          </w:p>
        </w:tc>
        <w:tc>
          <w:tcPr>
            <w:tcW w:w="558" w:type="dxa"/>
          </w:tcPr>
          <w:p w:rsidR="001431BE" w:rsidRPr="00D65CCD" w:rsidRDefault="001431BE" w:rsidP="00BD13E6">
            <w:pPr>
              <w:pStyle w:val="Default"/>
              <w:jc w:val="both"/>
              <w:rPr>
                <w:sz w:val="20"/>
                <w:szCs w:val="20"/>
              </w:rPr>
            </w:pPr>
          </w:p>
        </w:tc>
        <w:tc>
          <w:tcPr>
            <w:tcW w:w="637" w:type="dxa"/>
          </w:tcPr>
          <w:p w:rsidR="001431BE" w:rsidRPr="00D65CCD" w:rsidRDefault="001431BE" w:rsidP="00BD13E6">
            <w:pPr>
              <w:pStyle w:val="Default"/>
              <w:jc w:val="both"/>
              <w:rPr>
                <w:sz w:val="20"/>
                <w:szCs w:val="20"/>
              </w:rPr>
            </w:pPr>
          </w:p>
        </w:tc>
      </w:tr>
      <w:tr w:rsidR="001431BE" w:rsidRPr="00D65CCD" w:rsidTr="00D65CCD">
        <w:trPr>
          <w:trHeight w:val="257"/>
        </w:trPr>
        <w:tc>
          <w:tcPr>
            <w:tcW w:w="704" w:type="dxa"/>
          </w:tcPr>
          <w:p w:rsidR="001431BE" w:rsidRPr="00D65CCD" w:rsidRDefault="001431BE" w:rsidP="00BD13E6">
            <w:pPr>
              <w:pStyle w:val="Default"/>
              <w:jc w:val="center"/>
              <w:rPr>
                <w:sz w:val="20"/>
                <w:szCs w:val="20"/>
              </w:rPr>
            </w:pPr>
            <w:r w:rsidRPr="00D65CCD">
              <w:rPr>
                <w:sz w:val="20"/>
                <w:szCs w:val="20"/>
              </w:rPr>
              <w:t>6</w:t>
            </w:r>
          </w:p>
        </w:tc>
        <w:tc>
          <w:tcPr>
            <w:tcW w:w="6940" w:type="dxa"/>
          </w:tcPr>
          <w:p w:rsidR="001431BE" w:rsidRPr="00D65CCD" w:rsidRDefault="001431BE" w:rsidP="00BD13E6">
            <w:pPr>
              <w:widowControl w:val="0"/>
              <w:tabs>
                <w:tab w:val="left" w:pos="284"/>
              </w:tabs>
              <w:autoSpaceDE w:val="0"/>
              <w:autoSpaceDN w:val="0"/>
              <w:adjustRightInd w:val="0"/>
              <w:jc w:val="both"/>
              <w:rPr>
                <w:rFonts w:ascii="Arial" w:hAnsi="Arial" w:cs="Arial"/>
                <w:sz w:val="20"/>
                <w:szCs w:val="20"/>
              </w:rPr>
            </w:pPr>
            <w:r w:rsidRPr="00D65CCD">
              <w:rPr>
                <w:rFonts w:ascii="Arial" w:hAnsi="Arial" w:cs="Arial"/>
                <w:sz w:val="20"/>
                <w:szCs w:val="20"/>
              </w:rPr>
              <w:t>Análisis de Administración y Utilidades</w:t>
            </w:r>
          </w:p>
        </w:tc>
        <w:tc>
          <w:tcPr>
            <w:tcW w:w="558" w:type="dxa"/>
          </w:tcPr>
          <w:p w:rsidR="001431BE" w:rsidRPr="00D65CCD" w:rsidRDefault="001431BE" w:rsidP="00BD13E6">
            <w:pPr>
              <w:pStyle w:val="Default"/>
              <w:jc w:val="both"/>
              <w:rPr>
                <w:sz w:val="20"/>
                <w:szCs w:val="20"/>
              </w:rPr>
            </w:pPr>
          </w:p>
        </w:tc>
        <w:tc>
          <w:tcPr>
            <w:tcW w:w="637" w:type="dxa"/>
          </w:tcPr>
          <w:p w:rsidR="001431BE" w:rsidRPr="00D65CCD" w:rsidRDefault="001431BE" w:rsidP="00BD13E6">
            <w:pPr>
              <w:pStyle w:val="Default"/>
              <w:jc w:val="both"/>
              <w:rPr>
                <w:sz w:val="20"/>
                <w:szCs w:val="20"/>
              </w:rPr>
            </w:pPr>
          </w:p>
        </w:tc>
      </w:tr>
      <w:tr w:rsidR="001431BE" w:rsidRPr="00D65CCD" w:rsidTr="00D65CCD">
        <w:trPr>
          <w:trHeight w:val="242"/>
        </w:trPr>
        <w:tc>
          <w:tcPr>
            <w:tcW w:w="704" w:type="dxa"/>
          </w:tcPr>
          <w:p w:rsidR="001431BE" w:rsidRPr="00D65CCD" w:rsidRDefault="001431BE" w:rsidP="00BD13E6">
            <w:pPr>
              <w:pStyle w:val="Default"/>
              <w:jc w:val="center"/>
              <w:rPr>
                <w:sz w:val="20"/>
                <w:szCs w:val="20"/>
              </w:rPr>
            </w:pPr>
            <w:r w:rsidRPr="00D65CCD">
              <w:rPr>
                <w:sz w:val="20"/>
                <w:szCs w:val="20"/>
              </w:rPr>
              <w:t>7</w:t>
            </w:r>
          </w:p>
        </w:tc>
        <w:tc>
          <w:tcPr>
            <w:tcW w:w="6940" w:type="dxa"/>
          </w:tcPr>
          <w:p w:rsidR="001431BE" w:rsidRPr="00D65CCD" w:rsidRDefault="001431BE" w:rsidP="00BD13E6">
            <w:pPr>
              <w:autoSpaceDE w:val="0"/>
              <w:autoSpaceDN w:val="0"/>
              <w:adjustRightInd w:val="0"/>
              <w:jc w:val="both"/>
              <w:rPr>
                <w:rFonts w:ascii="Arial" w:hAnsi="Arial" w:cs="Arial"/>
                <w:b/>
                <w:spacing w:val="30"/>
                <w:sz w:val="20"/>
                <w:szCs w:val="20"/>
              </w:rPr>
            </w:pPr>
            <w:r w:rsidRPr="00D65CCD">
              <w:rPr>
                <w:rFonts w:ascii="Arial" w:hAnsi="Arial" w:cs="Arial"/>
                <w:sz w:val="20"/>
                <w:szCs w:val="20"/>
              </w:rPr>
              <w:t>Organigrama administrativo y operativo de la obra</w:t>
            </w:r>
          </w:p>
        </w:tc>
        <w:tc>
          <w:tcPr>
            <w:tcW w:w="558" w:type="dxa"/>
          </w:tcPr>
          <w:p w:rsidR="001431BE" w:rsidRPr="00D65CCD" w:rsidRDefault="001431BE" w:rsidP="00BD13E6">
            <w:pPr>
              <w:pStyle w:val="Default"/>
              <w:jc w:val="both"/>
              <w:rPr>
                <w:sz w:val="20"/>
                <w:szCs w:val="20"/>
              </w:rPr>
            </w:pPr>
          </w:p>
        </w:tc>
        <w:tc>
          <w:tcPr>
            <w:tcW w:w="637" w:type="dxa"/>
          </w:tcPr>
          <w:p w:rsidR="001431BE" w:rsidRPr="00D65CCD" w:rsidRDefault="001431BE" w:rsidP="00BD13E6">
            <w:pPr>
              <w:pStyle w:val="Default"/>
              <w:jc w:val="both"/>
              <w:rPr>
                <w:sz w:val="20"/>
                <w:szCs w:val="20"/>
              </w:rPr>
            </w:pPr>
          </w:p>
        </w:tc>
      </w:tr>
      <w:tr w:rsidR="001431BE" w:rsidRPr="00D65CCD" w:rsidTr="00D65CCD">
        <w:trPr>
          <w:trHeight w:val="257"/>
        </w:trPr>
        <w:tc>
          <w:tcPr>
            <w:tcW w:w="704" w:type="dxa"/>
          </w:tcPr>
          <w:p w:rsidR="001431BE" w:rsidRPr="00D65CCD" w:rsidRDefault="001431BE" w:rsidP="00BD13E6">
            <w:pPr>
              <w:pStyle w:val="Default"/>
              <w:jc w:val="center"/>
              <w:rPr>
                <w:sz w:val="20"/>
                <w:szCs w:val="20"/>
              </w:rPr>
            </w:pPr>
            <w:r w:rsidRPr="00D65CCD">
              <w:rPr>
                <w:sz w:val="20"/>
                <w:szCs w:val="20"/>
              </w:rPr>
              <w:t>8</w:t>
            </w:r>
          </w:p>
        </w:tc>
        <w:tc>
          <w:tcPr>
            <w:tcW w:w="6940" w:type="dxa"/>
          </w:tcPr>
          <w:p w:rsidR="001431BE" w:rsidRPr="00D65CCD" w:rsidRDefault="001431BE" w:rsidP="00BD13E6">
            <w:pPr>
              <w:pStyle w:val="Default"/>
              <w:jc w:val="both"/>
              <w:rPr>
                <w:sz w:val="20"/>
                <w:szCs w:val="20"/>
              </w:rPr>
            </w:pPr>
            <w:r w:rsidRPr="00D65CCD">
              <w:rPr>
                <w:sz w:val="20"/>
                <w:szCs w:val="20"/>
              </w:rPr>
              <w:t>Plan de implementación de seguridad y salud en el trabajo</w:t>
            </w:r>
          </w:p>
        </w:tc>
        <w:tc>
          <w:tcPr>
            <w:tcW w:w="558" w:type="dxa"/>
          </w:tcPr>
          <w:p w:rsidR="001431BE" w:rsidRPr="00D65CCD" w:rsidRDefault="001431BE" w:rsidP="00BD13E6">
            <w:pPr>
              <w:pStyle w:val="Default"/>
              <w:jc w:val="both"/>
              <w:rPr>
                <w:sz w:val="20"/>
                <w:szCs w:val="20"/>
              </w:rPr>
            </w:pPr>
          </w:p>
        </w:tc>
        <w:tc>
          <w:tcPr>
            <w:tcW w:w="637" w:type="dxa"/>
          </w:tcPr>
          <w:p w:rsidR="001431BE" w:rsidRPr="00D65CCD" w:rsidRDefault="001431BE" w:rsidP="00BD13E6">
            <w:pPr>
              <w:pStyle w:val="Default"/>
              <w:jc w:val="both"/>
              <w:rPr>
                <w:sz w:val="20"/>
                <w:szCs w:val="20"/>
              </w:rPr>
            </w:pPr>
          </w:p>
        </w:tc>
      </w:tr>
      <w:tr w:rsidR="001431BE" w:rsidRPr="00D65CCD" w:rsidTr="00D65CCD">
        <w:trPr>
          <w:trHeight w:val="1559"/>
        </w:trPr>
        <w:tc>
          <w:tcPr>
            <w:tcW w:w="704" w:type="dxa"/>
          </w:tcPr>
          <w:p w:rsidR="001431BE" w:rsidRPr="00D65CCD" w:rsidRDefault="001431BE" w:rsidP="00BD13E6">
            <w:pPr>
              <w:pStyle w:val="Default"/>
              <w:jc w:val="center"/>
              <w:rPr>
                <w:sz w:val="20"/>
                <w:szCs w:val="20"/>
              </w:rPr>
            </w:pPr>
            <w:r w:rsidRPr="00D65CCD">
              <w:rPr>
                <w:sz w:val="20"/>
                <w:szCs w:val="20"/>
              </w:rPr>
              <w:t>9</w:t>
            </w:r>
          </w:p>
        </w:tc>
        <w:tc>
          <w:tcPr>
            <w:tcW w:w="6940" w:type="dxa"/>
          </w:tcPr>
          <w:p w:rsidR="001431BE" w:rsidRPr="00D65CCD" w:rsidRDefault="001431BE" w:rsidP="00BD13E6">
            <w:pPr>
              <w:pStyle w:val="Textoindependiente"/>
              <w:spacing w:after="0"/>
              <w:rPr>
                <w:rFonts w:ascii="Arial" w:hAnsi="Arial" w:cs="Arial"/>
                <w:b/>
                <w:sz w:val="20"/>
                <w:szCs w:val="20"/>
                <w:u w:val="single"/>
              </w:rPr>
            </w:pPr>
            <w:r w:rsidRPr="00D65CCD">
              <w:rPr>
                <w:rFonts w:ascii="Arial" w:hAnsi="Arial" w:cs="Arial"/>
                <w:sz w:val="20"/>
                <w:szCs w:val="20"/>
              </w:rPr>
              <w:t xml:space="preserve">Plan de inversión del anticipo </w:t>
            </w:r>
            <w:r w:rsidRPr="00D65CCD">
              <w:rPr>
                <w:rFonts w:ascii="Arial" w:hAnsi="Arial" w:cs="Arial"/>
                <w:b/>
                <w:sz w:val="20"/>
                <w:szCs w:val="20"/>
                <w:u w:val="single"/>
              </w:rPr>
              <w:t>(obligatorio no subsanable)</w:t>
            </w:r>
          </w:p>
          <w:p w:rsidR="001431BE" w:rsidRPr="00D65CCD" w:rsidRDefault="001431BE" w:rsidP="00BD13E6">
            <w:pPr>
              <w:pStyle w:val="Prrafodelista"/>
              <w:widowControl w:val="0"/>
              <w:autoSpaceDE w:val="0"/>
              <w:autoSpaceDN w:val="0"/>
              <w:adjustRightInd w:val="0"/>
              <w:ind w:left="0"/>
              <w:jc w:val="both"/>
              <w:rPr>
                <w:rFonts w:ascii="Arial" w:hAnsi="Arial" w:cs="Arial"/>
                <w:sz w:val="20"/>
                <w:szCs w:val="20"/>
              </w:rPr>
            </w:pPr>
            <w:r w:rsidRPr="00D65CCD">
              <w:rPr>
                <w:rFonts w:ascii="Arial" w:hAnsi="Arial" w:cs="Arial"/>
                <w:sz w:val="20"/>
                <w:szCs w:val="20"/>
              </w:rPr>
              <w:t>El plan de inversión del anticipo debe ser acorde al Cronograma de Actividades e Inversión por Semanas, es decir, debe corresponder a las actividades programadas para la parte inicial de ejecución, si se llegaran a contemplar actividades previstas después de la mitad de la ejecución del proyecto estás deben ser debidamente justificadas.</w:t>
            </w:r>
          </w:p>
        </w:tc>
        <w:tc>
          <w:tcPr>
            <w:tcW w:w="558" w:type="dxa"/>
          </w:tcPr>
          <w:p w:rsidR="001431BE" w:rsidRPr="00D65CCD" w:rsidRDefault="001431BE" w:rsidP="00BD13E6">
            <w:pPr>
              <w:pStyle w:val="Default"/>
              <w:jc w:val="both"/>
              <w:rPr>
                <w:sz w:val="20"/>
                <w:szCs w:val="20"/>
              </w:rPr>
            </w:pPr>
          </w:p>
        </w:tc>
        <w:tc>
          <w:tcPr>
            <w:tcW w:w="637" w:type="dxa"/>
          </w:tcPr>
          <w:p w:rsidR="001431BE" w:rsidRPr="00D65CCD" w:rsidRDefault="001431BE" w:rsidP="00BD13E6">
            <w:pPr>
              <w:pStyle w:val="Default"/>
              <w:jc w:val="both"/>
              <w:rPr>
                <w:sz w:val="20"/>
                <w:szCs w:val="20"/>
              </w:rPr>
            </w:pPr>
          </w:p>
        </w:tc>
      </w:tr>
    </w:tbl>
    <w:p w:rsidR="00353B9E" w:rsidRDefault="00353B9E" w:rsidP="001431BE">
      <w:pPr>
        <w:pStyle w:val="Default"/>
        <w:jc w:val="both"/>
        <w:rPr>
          <w:sz w:val="22"/>
          <w:szCs w:val="22"/>
        </w:rPr>
      </w:pPr>
    </w:p>
    <w:p w:rsidR="001431BE" w:rsidRPr="00353B9E" w:rsidRDefault="001431BE" w:rsidP="001431BE">
      <w:pPr>
        <w:pStyle w:val="Default"/>
        <w:jc w:val="both"/>
        <w:rPr>
          <w:sz w:val="22"/>
          <w:szCs w:val="22"/>
        </w:rPr>
      </w:pPr>
      <w:r w:rsidRPr="00353B9E">
        <w:rPr>
          <w:sz w:val="22"/>
          <w:szCs w:val="22"/>
        </w:rPr>
        <w:t xml:space="preserve">Conforme a lo anteriormente valorado, se tiene que la propuesta presentada por </w:t>
      </w:r>
      <w:r w:rsidRPr="00353B9E">
        <w:rPr>
          <w:b/>
          <w:sz w:val="22"/>
          <w:szCs w:val="22"/>
        </w:rPr>
        <w:t>XXXX</w:t>
      </w:r>
      <w:r w:rsidRPr="00353B9E">
        <w:rPr>
          <w:sz w:val="22"/>
          <w:szCs w:val="22"/>
        </w:rPr>
        <w:t xml:space="preserve">, </w:t>
      </w:r>
      <w:r w:rsidRPr="00353B9E">
        <w:rPr>
          <w:b/>
          <w:bCs/>
          <w:sz w:val="22"/>
          <w:szCs w:val="22"/>
        </w:rPr>
        <w:t xml:space="preserve">CUMPLE SI ____ NO ___ </w:t>
      </w:r>
      <w:r w:rsidRPr="00353B9E">
        <w:rPr>
          <w:sz w:val="22"/>
          <w:szCs w:val="22"/>
        </w:rPr>
        <w:t xml:space="preserve">con los requisitos técnicos habilitantes requeridos en el Pliego de Condiciones del proceso No. </w:t>
      </w:r>
      <w:r w:rsidRPr="00353B9E">
        <w:rPr>
          <w:b/>
          <w:sz w:val="22"/>
          <w:szCs w:val="22"/>
        </w:rPr>
        <w:t>XXXX</w:t>
      </w:r>
      <w:r w:rsidRPr="00353B9E">
        <w:rPr>
          <w:sz w:val="22"/>
          <w:szCs w:val="22"/>
        </w:rPr>
        <w:t>.</w:t>
      </w:r>
    </w:p>
    <w:p w:rsidR="001431BE" w:rsidRPr="00353B9E" w:rsidRDefault="001431BE" w:rsidP="001431BE">
      <w:pPr>
        <w:pStyle w:val="Default"/>
        <w:jc w:val="both"/>
        <w:rPr>
          <w:sz w:val="22"/>
          <w:szCs w:val="22"/>
        </w:rPr>
      </w:pPr>
    </w:p>
    <w:p w:rsidR="001431BE" w:rsidRPr="00353B9E" w:rsidRDefault="001431BE" w:rsidP="001431BE">
      <w:pPr>
        <w:pStyle w:val="Default"/>
        <w:jc w:val="both"/>
        <w:rPr>
          <w:sz w:val="22"/>
          <w:szCs w:val="22"/>
        </w:rPr>
      </w:pPr>
      <w:r w:rsidRPr="00353B9E">
        <w:rPr>
          <w:sz w:val="22"/>
          <w:szCs w:val="22"/>
        </w:rPr>
        <w:t xml:space="preserve">Continuar con la debida evaluación técnica del cumplimiento de los requisitos habilitantes para las demás ofertas presentadas, de ser el caso, teniendo en cuenta lo valorado anteriormente para cada propuesta. </w:t>
      </w:r>
    </w:p>
    <w:p w:rsidR="00D65CCD" w:rsidRPr="00353B9E" w:rsidRDefault="00D65CCD" w:rsidP="001431BE">
      <w:pPr>
        <w:pStyle w:val="Default"/>
        <w:jc w:val="both"/>
        <w:rPr>
          <w:sz w:val="22"/>
          <w:szCs w:val="22"/>
        </w:rPr>
      </w:pPr>
    </w:p>
    <w:p w:rsidR="001431BE" w:rsidRPr="00353B9E" w:rsidRDefault="001431BE" w:rsidP="001431BE">
      <w:pPr>
        <w:pStyle w:val="Prrafodelista"/>
        <w:numPr>
          <w:ilvl w:val="1"/>
          <w:numId w:val="31"/>
        </w:numPr>
        <w:spacing w:after="0" w:line="276" w:lineRule="auto"/>
        <w:jc w:val="both"/>
        <w:rPr>
          <w:rFonts w:ascii="Arial" w:hAnsi="Arial" w:cs="Arial"/>
          <w:b/>
        </w:rPr>
      </w:pPr>
      <w:r w:rsidRPr="00353B9E">
        <w:rPr>
          <w:rFonts w:ascii="Arial" w:hAnsi="Arial" w:cs="Arial"/>
          <w:b/>
        </w:rPr>
        <w:t xml:space="preserve">CAPACIDAD FINANCIERA </w:t>
      </w:r>
    </w:p>
    <w:p w:rsidR="001431BE" w:rsidRPr="00353B9E" w:rsidRDefault="001431BE" w:rsidP="001431BE">
      <w:pPr>
        <w:spacing w:after="0"/>
        <w:jc w:val="both"/>
        <w:rPr>
          <w:rFonts w:ascii="Arial" w:hAnsi="Arial" w:cs="Arial"/>
          <w:b/>
        </w:rPr>
      </w:pPr>
    </w:p>
    <w:p w:rsidR="001431BE" w:rsidRPr="00353B9E" w:rsidRDefault="003100F6" w:rsidP="001431BE">
      <w:pPr>
        <w:autoSpaceDE w:val="0"/>
        <w:autoSpaceDN w:val="0"/>
        <w:adjustRightInd w:val="0"/>
        <w:jc w:val="both"/>
        <w:rPr>
          <w:rFonts w:ascii="Arial" w:hAnsi="Arial" w:cs="Arial"/>
          <w:spacing w:val="-1"/>
          <w:lang w:val="es-ES_tradnl"/>
        </w:rPr>
      </w:pPr>
      <w:r>
        <w:rPr>
          <w:rFonts w:ascii="Arial" w:hAnsi="Arial" w:cs="Arial"/>
        </w:rPr>
        <w:t>Se valorará</w:t>
      </w:r>
      <w:r w:rsidR="001431BE" w:rsidRPr="00353B9E">
        <w:rPr>
          <w:rFonts w:ascii="Arial" w:hAnsi="Arial" w:cs="Arial"/>
        </w:rPr>
        <w:t xml:space="preserve"> en las propuestas presentadas el cumplimiento o no de la totalidad de los requisitos financieros habilitantes. L</w:t>
      </w:r>
      <w:r w:rsidR="001431BE" w:rsidRPr="00353B9E">
        <w:rPr>
          <w:rFonts w:ascii="Arial" w:hAnsi="Arial" w:cs="Arial"/>
          <w:spacing w:val="-1"/>
          <w:lang w:val="es-ES_tradnl"/>
        </w:rPr>
        <w:t xml:space="preserve">os proponentes deberán aportar el Registro Único de Proponentes RUP con fecha de corte financiero a XXXX. </w:t>
      </w:r>
    </w:p>
    <w:p w:rsidR="001431BE" w:rsidRPr="00353B9E" w:rsidRDefault="001431BE" w:rsidP="001431BE">
      <w:pPr>
        <w:pStyle w:val="Default"/>
        <w:jc w:val="both"/>
        <w:rPr>
          <w:sz w:val="22"/>
          <w:szCs w:val="22"/>
        </w:rPr>
      </w:pPr>
      <w:r w:rsidRPr="00353B9E">
        <w:rPr>
          <w:sz w:val="22"/>
          <w:szCs w:val="22"/>
        </w:rPr>
        <w:t xml:space="preserve">La Evaluación Financiera no otorga puntaje sólo </w:t>
      </w:r>
      <w:r w:rsidRPr="00353B9E">
        <w:rPr>
          <w:b/>
          <w:bCs/>
          <w:sz w:val="22"/>
          <w:szCs w:val="22"/>
        </w:rPr>
        <w:t>HABILITAR</w:t>
      </w:r>
      <w:r w:rsidR="003100F6">
        <w:rPr>
          <w:b/>
          <w:bCs/>
          <w:sz w:val="22"/>
          <w:szCs w:val="22"/>
        </w:rPr>
        <w:t>Á</w:t>
      </w:r>
      <w:r w:rsidRPr="00353B9E">
        <w:rPr>
          <w:b/>
          <w:bCs/>
          <w:sz w:val="22"/>
          <w:szCs w:val="22"/>
        </w:rPr>
        <w:t xml:space="preserve"> O INHABILITAR</w:t>
      </w:r>
      <w:r w:rsidR="003100F6">
        <w:rPr>
          <w:b/>
          <w:bCs/>
          <w:sz w:val="22"/>
          <w:szCs w:val="22"/>
        </w:rPr>
        <w:t>Á</w:t>
      </w:r>
      <w:r w:rsidRPr="00353B9E">
        <w:rPr>
          <w:b/>
          <w:bCs/>
          <w:sz w:val="22"/>
          <w:szCs w:val="22"/>
        </w:rPr>
        <w:t xml:space="preserve"> </w:t>
      </w:r>
      <w:r w:rsidRPr="00353B9E">
        <w:rPr>
          <w:sz w:val="22"/>
          <w:szCs w:val="22"/>
        </w:rPr>
        <w:t xml:space="preserve">la propuesta presentada para continuar en el Proceso de Contratación, el resultado posible será </w:t>
      </w:r>
      <w:r w:rsidRPr="00353B9E">
        <w:rPr>
          <w:b/>
          <w:sz w:val="22"/>
          <w:szCs w:val="22"/>
        </w:rPr>
        <w:t>CUMPLE</w:t>
      </w:r>
      <w:r w:rsidRPr="00353B9E">
        <w:rPr>
          <w:sz w:val="22"/>
          <w:szCs w:val="22"/>
        </w:rPr>
        <w:t xml:space="preserve"> o </w:t>
      </w:r>
      <w:r w:rsidRPr="00353B9E">
        <w:rPr>
          <w:b/>
          <w:sz w:val="22"/>
          <w:szCs w:val="22"/>
        </w:rPr>
        <w:t>NO CUMPLE</w:t>
      </w:r>
      <w:r w:rsidRPr="00353B9E">
        <w:rPr>
          <w:sz w:val="22"/>
          <w:szCs w:val="22"/>
        </w:rPr>
        <w:t>.</w:t>
      </w:r>
    </w:p>
    <w:p w:rsidR="001431BE" w:rsidRPr="00353B9E" w:rsidRDefault="001431BE" w:rsidP="001431BE">
      <w:pPr>
        <w:autoSpaceDE w:val="0"/>
        <w:autoSpaceDN w:val="0"/>
        <w:adjustRightInd w:val="0"/>
        <w:jc w:val="both"/>
        <w:rPr>
          <w:rFonts w:ascii="Arial" w:hAnsi="Arial" w:cs="Arial"/>
          <w:spacing w:val="-1"/>
        </w:rPr>
      </w:pPr>
    </w:p>
    <w:p w:rsidR="001431BE" w:rsidRPr="00353B9E" w:rsidRDefault="001431BE" w:rsidP="001431BE">
      <w:pPr>
        <w:pStyle w:val="Default"/>
        <w:jc w:val="both"/>
        <w:rPr>
          <w:sz w:val="22"/>
          <w:szCs w:val="22"/>
        </w:rPr>
      </w:pPr>
      <w:r w:rsidRPr="00353B9E">
        <w:rPr>
          <w:b/>
          <w:sz w:val="22"/>
          <w:szCs w:val="22"/>
          <w:u w:val="single"/>
        </w:rPr>
        <w:lastRenderedPageBreak/>
        <w:t>PROPUESTA No. 01</w:t>
      </w:r>
      <w:r w:rsidRPr="00353B9E">
        <w:rPr>
          <w:sz w:val="22"/>
          <w:szCs w:val="22"/>
        </w:rPr>
        <w:t xml:space="preserve">: </w:t>
      </w:r>
      <w:r w:rsidRPr="00353B9E">
        <w:rPr>
          <w:b/>
          <w:sz w:val="22"/>
          <w:szCs w:val="22"/>
        </w:rPr>
        <w:t>XXXXXXXX</w:t>
      </w:r>
    </w:p>
    <w:p w:rsidR="001431BE" w:rsidRPr="00353B9E" w:rsidRDefault="001431BE" w:rsidP="001431BE">
      <w:pPr>
        <w:spacing w:after="0"/>
        <w:jc w:val="both"/>
        <w:rPr>
          <w:rFonts w:ascii="Arial" w:hAnsi="Arial" w:cs="Arial"/>
          <w:b/>
        </w:rPr>
      </w:pPr>
    </w:p>
    <w:p w:rsidR="001431BE" w:rsidRPr="00353B9E" w:rsidRDefault="001431BE" w:rsidP="001431BE">
      <w:pPr>
        <w:autoSpaceDE w:val="0"/>
        <w:autoSpaceDN w:val="0"/>
        <w:adjustRightInd w:val="0"/>
        <w:jc w:val="both"/>
        <w:rPr>
          <w:rFonts w:ascii="Arial" w:hAnsi="Arial" w:cs="Arial"/>
          <w:lang w:val="es-ES_tradnl"/>
        </w:rPr>
      </w:pPr>
      <w:r w:rsidRPr="00353B9E">
        <w:rPr>
          <w:rFonts w:ascii="Arial" w:hAnsi="Arial" w:cs="Arial"/>
          <w:spacing w:val="-1"/>
          <w:lang w:val="es-ES_tradnl"/>
        </w:rPr>
        <w:t xml:space="preserve">Los indicadores financieros requeridos en el proceso de contratación, se verificaron conforme a las siguientes </w:t>
      </w:r>
      <w:r w:rsidR="003100F6">
        <w:rPr>
          <w:rFonts w:ascii="Arial" w:hAnsi="Arial" w:cs="Arial"/>
          <w:spacing w:val="-1"/>
          <w:lang w:val="es-ES_tradnl"/>
        </w:rPr>
        <w:t>fó</w:t>
      </w:r>
      <w:r w:rsidRPr="00353B9E">
        <w:rPr>
          <w:rFonts w:ascii="Arial" w:hAnsi="Arial" w:cs="Arial"/>
          <w:spacing w:val="-1"/>
          <w:lang w:val="es-ES_tradnl"/>
        </w:rPr>
        <w:t>rmulas:</w:t>
      </w:r>
    </w:p>
    <w:p w:rsidR="001431BE" w:rsidRPr="00353B9E" w:rsidRDefault="001431BE" w:rsidP="001431BE">
      <w:pPr>
        <w:pStyle w:val="Default"/>
        <w:rPr>
          <w:b/>
          <w:bCs/>
          <w:color w:val="auto"/>
          <w:sz w:val="22"/>
          <w:szCs w:val="22"/>
          <w:lang w:val="es-ES_tradnl"/>
        </w:rPr>
      </w:pPr>
      <w:r w:rsidRPr="00353B9E">
        <w:rPr>
          <w:b/>
          <w:bCs/>
          <w:color w:val="auto"/>
          <w:sz w:val="22"/>
          <w:szCs w:val="22"/>
          <w:lang w:val="es-ES_tradnl"/>
        </w:rPr>
        <w:t>ÍNDICE DE LIQUIDEZ (IL)</w:t>
      </w:r>
    </w:p>
    <w:p w:rsidR="001431BE" w:rsidRPr="00353B9E" w:rsidRDefault="001431BE" w:rsidP="001431BE">
      <w:pPr>
        <w:pStyle w:val="Default"/>
        <w:jc w:val="both"/>
        <w:rPr>
          <w:sz w:val="22"/>
          <w:szCs w:val="22"/>
          <w:lang w:val="es-ES_tradnl"/>
        </w:rPr>
      </w:pPr>
    </w:p>
    <w:p w:rsidR="001431BE" w:rsidRPr="00353B9E" w:rsidRDefault="001431BE" w:rsidP="001431BE">
      <w:pPr>
        <w:pStyle w:val="Textoindependiente"/>
        <w:rPr>
          <w:rFonts w:ascii="Arial" w:hAnsi="Arial" w:cs="Arial"/>
          <w:i/>
        </w:rPr>
      </w:pPr>
      <w:r w:rsidRPr="00353B9E">
        <w:rPr>
          <w:rFonts w:ascii="Arial" w:hAnsi="Arial" w:cs="Arial"/>
        </w:rPr>
        <w:tab/>
      </w:r>
      <w:r w:rsidRPr="00353B9E">
        <w:rPr>
          <w:rFonts w:ascii="Arial" w:hAnsi="Arial" w:cs="Arial"/>
        </w:rPr>
        <w:tab/>
        <w:t xml:space="preserve">                  Activo Corriente</w:t>
      </w:r>
    </w:p>
    <w:p w:rsidR="001431BE" w:rsidRPr="00353B9E" w:rsidRDefault="001431BE" w:rsidP="001431BE">
      <w:pPr>
        <w:pStyle w:val="Textoindependiente"/>
        <w:rPr>
          <w:rFonts w:ascii="Arial" w:hAnsi="Arial" w:cs="Arial"/>
          <w:i/>
        </w:rPr>
      </w:pPr>
      <w:r w:rsidRPr="00353B9E">
        <w:rPr>
          <w:rFonts w:ascii="Arial" w:hAnsi="Arial" w:cs="Arial"/>
        </w:rPr>
        <w:t xml:space="preserve">Índice de Liquidez (IL)  = -------------------------- </w:t>
      </w:r>
    </w:p>
    <w:p w:rsidR="001431BE" w:rsidRPr="00353B9E" w:rsidRDefault="001431BE" w:rsidP="001431BE">
      <w:pPr>
        <w:pStyle w:val="Default"/>
        <w:jc w:val="both"/>
        <w:rPr>
          <w:sz w:val="22"/>
          <w:szCs w:val="22"/>
        </w:rPr>
      </w:pPr>
      <w:r w:rsidRPr="00353B9E">
        <w:rPr>
          <w:sz w:val="22"/>
          <w:szCs w:val="22"/>
        </w:rPr>
        <w:tab/>
      </w:r>
      <w:r w:rsidRPr="00353B9E">
        <w:rPr>
          <w:sz w:val="22"/>
          <w:szCs w:val="22"/>
        </w:rPr>
        <w:tab/>
        <w:t xml:space="preserve">                  Pasivo Corriente</w:t>
      </w:r>
    </w:p>
    <w:p w:rsidR="001431BE" w:rsidRPr="00353B9E" w:rsidRDefault="001431BE" w:rsidP="001431BE">
      <w:pPr>
        <w:pStyle w:val="Default"/>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63"/>
        <w:gridCol w:w="3119"/>
      </w:tblGrid>
      <w:tr w:rsidR="001431BE" w:rsidRPr="00353B9E" w:rsidTr="00BD13E6">
        <w:trPr>
          <w:jc w:val="center"/>
        </w:trPr>
        <w:tc>
          <w:tcPr>
            <w:tcW w:w="5163" w:type="dxa"/>
            <w:tcBorders>
              <w:top w:val="single" w:sz="4" w:space="0" w:color="auto"/>
              <w:left w:val="single" w:sz="4" w:space="0" w:color="auto"/>
              <w:bottom w:val="single" w:sz="4" w:space="0" w:color="auto"/>
              <w:right w:val="single" w:sz="4" w:space="0" w:color="auto"/>
            </w:tcBorders>
            <w:shd w:val="clear" w:color="auto" w:fill="E7E6E6" w:themeFill="background2"/>
          </w:tcPr>
          <w:p w:rsidR="001431BE" w:rsidRPr="00353B9E" w:rsidRDefault="001431BE" w:rsidP="00BD13E6">
            <w:pPr>
              <w:pStyle w:val="Textoindependiente"/>
              <w:jc w:val="center"/>
              <w:rPr>
                <w:rFonts w:ascii="Arial" w:hAnsi="Arial" w:cs="Arial"/>
                <w:b/>
                <w:i/>
              </w:rPr>
            </w:pPr>
            <w:r w:rsidRPr="00353B9E">
              <w:rPr>
                <w:rFonts w:ascii="Arial" w:hAnsi="Arial" w:cs="Arial"/>
                <w:b/>
              </w:rPr>
              <w:t>DESCRIPCIÓN</w:t>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tcPr>
          <w:p w:rsidR="001431BE" w:rsidRPr="00353B9E" w:rsidRDefault="001431BE" w:rsidP="00BD13E6">
            <w:pPr>
              <w:pStyle w:val="Textoindependiente"/>
              <w:jc w:val="center"/>
              <w:rPr>
                <w:rFonts w:ascii="Arial" w:hAnsi="Arial" w:cs="Arial"/>
                <w:b/>
                <w:i/>
              </w:rPr>
            </w:pPr>
          </w:p>
        </w:tc>
      </w:tr>
      <w:tr w:rsidR="001431BE" w:rsidRPr="00353B9E" w:rsidTr="00BD13E6">
        <w:trPr>
          <w:jc w:val="center"/>
        </w:trPr>
        <w:tc>
          <w:tcPr>
            <w:tcW w:w="5163" w:type="dxa"/>
            <w:tcBorders>
              <w:top w:val="single" w:sz="4" w:space="0" w:color="auto"/>
              <w:left w:val="single" w:sz="4" w:space="0" w:color="auto"/>
              <w:bottom w:val="single" w:sz="4" w:space="0" w:color="auto"/>
              <w:right w:val="single" w:sz="4" w:space="0" w:color="auto"/>
            </w:tcBorders>
          </w:tcPr>
          <w:p w:rsidR="001431BE" w:rsidRPr="00353B9E" w:rsidRDefault="001431BE" w:rsidP="00BD13E6">
            <w:pPr>
              <w:pStyle w:val="Textoindependiente"/>
              <w:rPr>
                <w:rFonts w:ascii="Arial" w:hAnsi="Arial" w:cs="Arial"/>
                <w:i/>
              </w:rPr>
            </w:pPr>
            <w:r w:rsidRPr="00353B9E">
              <w:rPr>
                <w:rFonts w:ascii="Arial" w:hAnsi="Arial" w:cs="Arial"/>
              </w:rPr>
              <w:t>Si el Índice de Liquidez es mayor o igual que XXX</w:t>
            </w:r>
          </w:p>
        </w:tc>
        <w:tc>
          <w:tcPr>
            <w:tcW w:w="3119" w:type="dxa"/>
            <w:tcBorders>
              <w:top w:val="single" w:sz="4" w:space="0" w:color="auto"/>
              <w:left w:val="single" w:sz="4" w:space="0" w:color="auto"/>
              <w:bottom w:val="single" w:sz="4" w:space="0" w:color="auto"/>
              <w:right w:val="single" w:sz="4" w:space="0" w:color="auto"/>
            </w:tcBorders>
          </w:tcPr>
          <w:p w:rsidR="001431BE" w:rsidRPr="00353B9E" w:rsidRDefault="00481054" w:rsidP="00481054">
            <w:pPr>
              <w:pStyle w:val="Textoindependiente"/>
              <w:jc w:val="center"/>
              <w:rPr>
                <w:rFonts w:ascii="Arial" w:hAnsi="Arial" w:cs="Arial"/>
                <w:i/>
              </w:rPr>
            </w:pPr>
            <w:r w:rsidRPr="00353B9E">
              <w:rPr>
                <w:rFonts w:ascii="Arial" w:hAnsi="Arial" w:cs="Arial"/>
              </w:rPr>
              <w:t>CUMPLE</w:t>
            </w:r>
          </w:p>
        </w:tc>
      </w:tr>
      <w:tr w:rsidR="001431BE" w:rsidRPr="00353B9E" w:rsidTr="00BD13E6">
        <w:trPr>
          <w:jc w:val="center"/>
        </w:trPr>
        <w:tc>
          <w:tcPr>
            <w:tcW w:w="5163" w:type="dxa"/>
            <w:tcBorders>
              <w:top w:val="single" w:sz="4" w:space="0" w:color="auto"/>
              <w:left w:val="single" w:sz="4" w:space="0" w:color="auto"/>
              <w:bottom w:val="single" w:sz="4" w:space="0" w:color="auto"/>
              <w:right w:val="single" w:sz="4" w:space="0" w:color="auto"/>
            </w:tcBorders>
          </w:tcPr>
          <w:p w:rsidR="001431BE" w:rsidRPr="00353B9E" w:rsidRDefault="001431BE" w:rsidP="00BD13E6">
            <w:pPr>
              <w:pStyle w:val="Textoindependiente"/>
              <w:rPr>
                <w:rFonts w:ascii="Arial" w:hAnsi="Arial" w:cs="Arial"/>
                <w:i/>
              </w:rPr>
            </w:pPr>
            <w:r w:rsidRPr="00353B9E">
              <w:rPr>
                <w:rFonts w:ascii="Arial" w:hAnsi="Arial" w:cs="Arial"/>
              </w:rPr>
              <w:t>Si el Índice de Liquidez es menor que XXX</w:t>
            </w:r>
          </w:p>
        </w:tc>
        <w:tc>
          <w:tcPr>
            <w:tcW w:w="3119" w:type="dxa"/>
            <w:tcBorders>
              <w:top w:val="single" w:sz="4" w:space="0" w:color="auto"/>
              <w:left w:val="single" w:sz="4" w:space="0" w:color="auto"/>
              <w:bottom w:val="single" w:sz="4" w:space="0" w:color="auto"/>
              <w:right w:val="single" w:sz="4" w:space="0" w:color="auto"/>
            </w:tcBorders>
          </w:tcPr>
          <w:p w:rsidR="001431BE" w:rsidRPr="00353B9E" w:rsidRDefault="001431BE" w:rsidP="00481054">
            <w:pPr>
              <w:pStyle w:val="Textoindependiente"/>
              <w:jc w:val="center"/>
              <w:rPr>
                <w:rFonts w:ascii="Arial" w:hAnsi="Arial" w:cs="Arial"/>
                <w:i/>
              </w:rPr>
            </w:pPr>
            <w:r w:rsidRPr="00353B9E">
              <w:rPr>
                <w:rFonts w:ascii="Arial" w:hAnsi="Arial" w:cs="Arial"/>
              </w:rPr>
              <w:t xml:space="preserve">NO  </w:t>
            </w:r>
            <w:r w:rsidR="00481054" w:rsidRPr="00353B9E">
              <w:rPr>
                <w:rFonts w:ascii="Arial" w:hAnsi="Arial" w:cs="Arial"/>
              </w:rPr>
              <w:t>CUMPLE</w:t>
            </w:r>
          </w:p>
        </w:tc>
      </w:tr>
    </w:tbl>
    <w:p w:rsidR="001431BE" w:rsidRPr="00353B9E" w:rsidRDefault="001431BE" w:rsidP="001431BE">
      <w:pPr>
        <w:pStyle w:val="Default"/>
        <w:jc w:val="both"/>
        <w:rPr>
          <w:sz w:val="22"/>
          <w:szCs w:val="22"/>
          <w:lang w:val="es-ES_tradnl"/>
        </w:rPr>
      </w:pPr>
    </w:p>
    <w:p w:rsidR="001431BE" w:rsidRPr="00353B9E" w:rsidRDefault="001431BE" w:rsidP="001431BE">
      <w:pPr>
        <w:pStyle w:val="Default"/>
        <w:rPr>
          <w:b/>
          <w:bCs/>
          <w:color w:val="auto"/>
          <w:sz w:val="22"/>
          <w:szCs w:val="22"/>
          <w:lang w:val="es-ES_tradnl"/>
        </w:rPr>
      </w:pPr>
      <w:r w:rsidRPr="00353B9E">
        <w:rPr>
          <w:b/>
          <w:bCs/>
          <w:color w:val="auto"/>
          <w:sz w:val="22"/>
          <w:szCs w:val="22"/>
          <w:lang w:val="es-ES_tradnl"/>
        </w:rPr>
        <w:t>ÍNDICE DE ENDEUDAMIENTO (IE)</w:t>
      </w:r>
    </w:p>
    <w:p w:rsidR="001431BE" w:rsidRPr="00353B9E" w:rsidRDefault="001431BE" w:rsidP="001431BE">
      <w:pPr>
        <w:pStyle w:val="Default"/>
        <w:jc w:val="both"/>
        <w:rPr>
          <w:sz w:val="22"/>
          <w:szCs w:val="22"/>
          <w:lang w:val="es-ES_tradnl"/>
        </w:rPr>
      </w:pPr>
    </w:p>
    <w:p w:rsidR="001431BE" w:rsidRPr="00353B9E" w:rsidRDefault="001431BE" w:rsidP="001431BE">
      <w:pPr>
        <w:pStyle w:val="Textoindependiente"/>
        <w:rPr>
          <w:rFonts w:ascii="Arial" w:hAnsi="Arial" w:cs="Arial"/>
          <w:i/>
        </w:rPr>
      </w:pPr>
      <w:r w:rsidRPr="00353B9E">
        <w:rPr>
          <w:rFonts w:ascii="Arial" w:hAnsi="Arial" w:cs="Arial"/>
        </w:rPr>
        <w:t xml:space="preserve">                                                Pasivo Total</w:t>
      </w:r>
    </w:p>
    <w:p w:rsidR="001431BE" w:rsidRPr="00353B9E" w:rsidRDefault="001431BE" w:rsidP="001431BE">
      <w:pPr>
        <w:pStyle w:val="Textoindependiente"/>
        <w:rPr>
          <w:rFonts w:ascii="Arial" w:hAnsi="Arial" w:cs="Arial"/>
          <w:i/>
        </w:rPr>
      </w:pPr>
      <w:r w:rsidRPr="00353B9E">
        <w:rPr>
          <w:rFonts w:ascii="Arial" w:hAnsi="Arial" w:cs="Arial"/>
        </w:rPr>
        <w:t>Nivel de Endeudamiento IE = ------------------------ * 100</w:t>
      </w:r>
    </w:p>
    <w:p w:rsidR="001431BE" w:rsidRPr="00353B9E" w:rsidRDefault="001431BE" w:rsidP="001431BE">
      <w:pPr>
        <w:pStyle w:val="Textoindependiente"/>
        <w:rPr>
          <w:rFonts w:ascii="Arial" w:hAnsi="Arial" w:cs="Arial"/>
        </w:rPr>
      </w:pPr>
      <w:r w:rsidRPr="00353B9E">
        <w:rPr>
          <w:rFonts w:ascii="Arial" w:hAnsi="Arial" w:cs="Arial"/>
        </w:rPr>
        <w:t xml:space="preserve">                                                Activo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45"/>
        <w:gridCol w:w="1941"/>
      </w:tblGrid>
      <w:tr w:rsidR="001431BE" w:rsidRPr="00353B9E" w:rsidTr="00BD13E6">
        <w:trPr>
          <w:jc w:val="center"/>
        </w:trPr>
        <w:tc>
          <w:tcPr>
            <w:tcW w:w="5945" w:type="dxa"/>
            <w:tcBorders>
              <w:top w:val="single" w:sz="4" w:space="0" w:color="auto"/>
              <w:left w:val="single" w:sz="4" w:space="0" w:color="auto"/>
              <w:bottom w:val="single" w:sz="4" w:space="0" w:color="auto"/>
              <w:right w:val="single" w:sz="4" w:space="0" w:color="auto"/>
            </w:tcBorders>
            <w:shd w:val="clear" w:color="auto" w:fill="E7E6E6" w:themeFill="background2"/>
          </w:tcPr>
          <w:p w:rsidR="001431BE" w:rsidRPr="00353B9E" w:rsidRDefault="001431BE" w:rsidP="00BD13E6">
            <w:pPr>
              <w:pStyle w:val="Textoindependiente"/>
              <w:jc w:val="center"/>
              <w:rPr>
                <w:rFonts w:ascii="Arial" w:hAnsi="Arial" w:cs="Arial"/>
                <w:b/>
                <w:i/>
              </w:rPr>
            </w:pPr>
            <w:r w:rsidRPr="00353B9E">
              <w:rPr>
                <w:rFonts w:ascii="Arial" w:hAnsi="Arial" w:cs="Arial"/>
                <w:b/>
              </w:rPr>
              <w:t>DESCRIPCIÓN</w:t>
            </w:r>
          </w:p>
        </w:tc>
        <w:tc>
          <w:tcPr>
            <w:tcW w:w="1941" w:type="dxa"/>
            <w:tcBorders>
              <w:top w:val="single" w:sz="4" w:space="0" w:color="auto"/>
              <w:left w:val="single" w:sz="4" w:space="0" w:color="auto"/>
              <w:bottom w:val="single" w:sz="4" w:space="0" w:color="auto"/>
              <w:right w:val="single" w:sz="4" w:space="0" w:color="auto"/>
            </w:tcBorders>
            <w:shd w:val="clear" w:color="auto" w:fill="E7E6E6" w:themeFill="background2"/>
          </w:tcPr>
          <w:p w:rsidR="001431BE" w:rsidRPr="00353B9E" w:rsidRDefault="001431BE" w:rsidP="00BD13E6">
            <w:pPr>
              <w:pStyle w:val="Textoindependiente"/>
              <w:jc w:val="center"/>
              <w:rPr>
                <w:rFonts w:ascii="Arial" w:hAnsi="Arial" w:cs="Arial"/>
                <w:b/>
                <w:i/>
              </w:rPr>
            </w:pPr>
          </w:p>
        </w:tc>
      </w:tr>
      <w:tr w:rsidR="001431BE" w:rsidRPr="00353B9E" w:rsidTr="00BD13E6">
        <w:trPr>
          <w:jc w:val="center"/>
        </w:trPr>
        <w:tc>
          <w:tcPr>
            <w:tcW w:w="5945" w:type="dxa"/>
            <w:tcBorders>
              <w:top w:val="single" w:sz="4" w:space="0" w:color="auto"/>
              <w:left w:val="single" w:sz="4" w:space="0" w:color="auto"/>
              <w:bottom w:val="single" w:sz="4" w:space="0" w:color="auto"/>
              <w:right w:val="single" w:sz="4" w:space="0" w:color="auto"/>
            </w:tcBorders>
          </w:tcPr>
          <w:p w:rsidR="001431BE" w:rsidRPr="00353B9E" w:rsidRDefault="001431BE" w:rsidP="00BD13E6">
            <w:pPr>
              <w:pStyle w:val="Textoindependiente"/>
              <w:rPr>
                <w:rFonts w:ascii="Arial" w:hAnsi="Arial" w:cs="Arial"/>
                <w:i/>
              </w:rPr>
            </w:pPr>
            <w:r w:rsidRPr="00353B9E">
              <w:rPr>
                <w:rFonts w:ascii="Arial" w:hAnsi="Arial" w:cs="Arial"/>
              </w:rPr>
              <w:t>Si el Nivel de Endeudamiento es menor o igual que XXXX</w:t>
            </w:r>
          </w:p>
        </w:tc>
        <w:tc>
          <w:tcPr>
            <w:tcW w:w="1941" w:type="dxa"/>
            <w:tcBorders>
              <w:top w:val="single" w:sz="4" w:space="0" w:color="auto"/>
              <w:left w:val="single" w:sz="4" w:space="0" w:color="auto"/>
              <w:bottom w:val="single" w:sz="4" w:space="0" w:color="auto"/>
              <w:right w:val="single" w:sz="4" w:space="0" w:color="auto"/>
            </w:tcBorders>
          </w:tcPr>
          <w:p w:rsidR="001431BE" w:rsidRPr="00353B9E" w:rsidRDefault="00481054" w:rsidP="00481054">
            <w:pPr>
              <w:pStyle w:val="Textoindependiente"/>
              <w:jc w:val="center"/>
              <w:rPr>
                <w:rFonts w:ascii="Arial" w:hAnsi="Arial" w:cs="Arial"/>
                <w:i/>
              </w:rPr>
            </w:pPr>
            <w:r w:rsidRPr="00353B9E">
              <w:rPr>
                <w:rFonts w:ascii="Arial" w:hAnsi="Arial" w:cs="Arial"/>
              </w:rPr>
              <w:t>CUMPLE</w:t>
            </w:r>
          </w:p>
        </w:tc>
      </w:tr>
      <w:tr w:rsidR="001431BE" w:rsidRPr="00353B9E" w:rsidTr="00BD13E6">
        <w:trPr>
          <w:jc w:val="center"/>
        </w:trPr>
        <w:tc>
          <w:tcPr>
            <w:tcW w:w="5945" w:type="dxa"/>
            <w:tcBorders>
              <w:top w:val="single" w:sz="4" w:space="0" w:color="auto"/>
              <w:left w:val="single" w:sz="4" w:space="0" w:color="auto"/>
              <w:bottom w:val="single" w:sz="4" w:space="0" w:color="auto"/>
              <w:right w:val="single" w:sz="4" w:space="0" w:color="auto"/>
            </w:tcBorders>
          </w:tcPr>
          <w:p w:rsidR="001431BE" w:rsidRPr="00353B9E" w:rsidRDefault="001431BE" w:rsidP="00BD13E6">
            <w:pPr>
              <w:pStyle w:val="Textoindependiente"/>
              <w:rPr>
                <w:rFonts w:ascii="Arial" w:hAnsi="Arial" w:cs="Arial"/>
                <w:i/>
              </w:rPr>
            </w:pPr>
            <w:r w:rsidRPr="00353B9E">
              <w:rPr>
                <w:rFonts w:ascii="Arial" w:hAnsi="Arial" w:cs="Arial"/>
              </w:rPr>
              <w:t xml:space="preserve">Si el Nivel de Endeudamiento es mayor que XXXX </w:t>
            </w:r>
          </w:p>
        </w:tc>
        <w:tc>
          <w:tcPr>
            <w:tcW w:w="1941" w:type="dxa"/>
            <w:tcBorders>
              <w:top w:val="single" w:sz="4" w:space="0" w:color="auto"/>
              <w:left w:val="single" w:sz="4" w:space="0" w:color="auto"/>
              <w:bottom w:val="single" w:sz="4" w:space="0" w:color="auto"/>
              <w:right w:val="single" w:sz="4" w:space="0" w:color="auto"/>
            </w:tcBorders>
          </w:tcPr>
          <w:p w:rsidR="001431BE" w:rsidRPr="00353B9E" w:rsidRDefault="001431BE" w:rsidP="00481054">
            <w:pPr>
              <w:pStyle w:val="Textoindependiente"/>
              <w:jc w:val="center"/>
              <w:rPr>
                <w:rFonts w:ascii="Arial" w:hAnsi="Arial" w:cs="Arial"/>
                <w:i/>
              </w:rPr>
            </w:pPr>
            <w:r w:rsidRPr="00353B9E">
              <w:rPr>
                <w:rFonts w:ascii="Arial" w:hAnsi="Arial" w:cs="Arial"/>
              </w:rPr>
              <w:t xml:space="preserve">NO </w:t>
            </w:r>
            <w:r w:rsidR="00481054" w:rsidRPr="00353B9E">
              <w:rPr>
                <w:rFonts w:ascii="Arial" w:hAnsi="Arial" w:cs="Arial"/>
              </w:rPr>
              <w:t>CUMPLE</w:t>
            </w:r>
          </w:p>
        </w:tc>
      </w:tr>
    </w:tbl>
    <w:p w:rsidR="001431BE" w:rsidRPr="00353B9E" w:rsidRDefault="001431BE" w:rsidP="001431BE">
      <w:pPr>
        <w:pStyle w:val="Default"/>
        <w:rPr>
          <w:b/>
          <w:bCs/>
          <w:color w:val="auto"/>
          <w:sz w:val="22"/>
          <w:szCs w:val="22"/>
          <w:lang w:val="es-ES_tradnl"/>
        </w:rPr>
      </w:pPr>
    </w:p>
    <w:p w:rsidR="001431BE" w:rsidRPr="00353B9E" w:rsidRDefault="001431BE" w:rsidP="001431BE">
      <w:pPr>
        <w:pStyle w:val="Default"/>
        <w:rPr>
          <w:b/>
          <w:bCs/>
          <w:color w:val="auto"/>
          <w:sz w:val="22"/>
          <w:szCs w:val="22"/>
          <w:lang w:val="es-ES_tradnl"/>
        </w:rPr>
      </w:pPr>
      <w:r w:rsidRPr="00353B9E">
        <w:rPr>
          <w:b/>
          <w:bCs/>
          <w:color w:val="auto"/>
          <w:sz w:val="22"/>
          <w:szCs w:val="22"/>
          <w:lang w:val="es-ES_tradnl"/>
        </w:rPr>
        <w:t>COBERTURA DE INTERESES (CI)</w:t>
      </w:r>
    </w:p>
    <w:p w:rsidR="001431BE" w:rsidRPr="00353B9E" w:rsidRDefault="001431BE" w:rsidP="001431BE">
      <w:pPr>
        <w:pStyle w:val="Default"/>
        <w:jc w:val="both"/>
        <w:rPr>
          <w:sz w:val="22"/>
          <w:szCs w:val="22"/>
          <w:lang w:val="es-ES_tradnl"/>
        </w:rPr>
      </w:pPr>
    </w:p>
    <w:p w:rsidR="001431BE" w:rsidRPr="00353B9E" w:rsidRDefault="00D65CCD" w:rsidP="001431BE">
      <w:pPr>
        <w:pStyle w:val="Textoindependiente"/>
        <w:ind w:left="2832" w:firstLine="708"/>
        <w:rPr>
          <w:rFonts w:ascii="Arial" w:hAnsi="Arial" w:cs="Arial"/>
          <w:i/>
        </w:rPr>
      </w:pPr>
      <w:r>
        <w:rPr>
          <w:rFonts w:ascii="Arial" w:hAnsi="Arial" w:cs="Arial"/>
        </w:rPr>
        <w:t xml:space="preserve">        </w:t>
      </w:r>
      <w:r w:rsidR="001431BE" w:rsidRPr="00353B9E">
        <w:rPr>
          <w:rFonts w:ascii="Arial" w:hAnsi="Arial" w:cs="Arial"/>
        </w:rPr>
        <w:t>Utilidad Operacional</w:t>
      </w:r>
    </w:p>
    <w:p w:rsidR="001431BE" w:rsidRPr="00353B9E" w:rsidRDefault="001431BE" w:rsidP="001431BE">
      <w:pPr>
        <w:pStyle w:val="Textoindependiente"/>
        <w:rPr>
          <w:rFonts w:ascii="Arial" w:hAnsi="Arial" w:cs="Arial"/>
          <w:i/>
        </w:rPr>
      </w:pPr>
      <w:r w:rsidRPr="00353B9E">
        <w:rPr>
          <w:rFonts w:ascii="Arial" w:hAnsi="Arial" w:cs="Arial"/>
        </w:rPr>
        <w:t>Razón de Cobertura de Intereses CI = -----------------------------------</w:t>
      </w:r>
    </w:p>
    <w:p w:rsidR="001431BE" w:rsidRPr="00353B9E" w:rsidRDefault="00D65CCD" w:rsidP="001431BE">
      <w:pPr>
        <w:pStyle w:val="Textoindependiente"/>
        <w:ind w:left="2832" w:firstLine="708"/>
        <w:rPr>
          <w:rFonts w:ascii="Arial" w:hAnsi="Arial" w:cs="Arial"/>
        </w:rPr>
      </w:pPr>
      <w:r>
        <w:rPr>
          <w:rFonts w:ascii="Arial" w:hAnsi="Arial" w:cs="Arial"/>
        </w:rPr>
        <w:t xml:space="preserve">       </w:t>
      </w:r>
      <w:r w:rsidR="001431BE" w:rsidRPr="00353B9E">
        <w:rPr>
          <w:rFonts w:ascii="Arial" w:hAnsi="Arial" w:cs="Arial"/>
        </w:rPr>
        <w:t>Gastos de Intereses</w:t>
      </w:r>
    </w:p>
    <w:tbl>
      <w:tblPr>
        <w:tblStyle w:val="Tablaconcuadrcula"/>
        <w:tblW w:w="0" w:type="auto"/>
        <w:jc w:val="center"/>
        <w:tblLook w:val="04A0" w:firstRow="1" w:lastRow="0" w:firstColumn="1" w:lastColumn="0" w:noHBand="0" w:noVBand="1"/>
      </w:tblPr>
      <w:tblGrid>
        <w:gridCol w:w="6202"/>
        <w:gridCol w:w="1892"/>
      </w:tblGrid>
      <w:tr w:rsidR="001431BE" w:rsidRPr="00353B9E" w:rsidTr="00BD13E6">
        <w:trPr>
          <w:jc w:val="center"/>
        </w:trPr>
        <w:tc>
          <w:tcPr>
            <w:tcW w:w="6202" w:type="dxa"/>
            <w:shd w:val="clear" w:color="auto" w:fill="E7E6E6" w:themeFill="background2"/>
          </w:tcPr>
          <w:p w:rsidR="001431BE" w:rsidRPr="00353B9E" w:rsidRDefault="001431BE" w:rsidP="00BD13E6">
            <w:pPr>
              <w:pStyle w:val="Textoindependiente"/>
              <w:jc w:val="center"/>
              <w:rPr>
                <w:rFonts w:ascii="Arial" w:hAnsi="Arial" w:cs="Arial"/>
                <w:b/>
                <w:i/>
              </w:rPr>
            </w:pPr>
            <w:r w:rsidRPr="00353B9E">
              <w:rPr>
                <w:rFonts w:ascii="Arial" w:hAnsi="Arial" w:cs="Arial"/>
                <w:b/>
              </w:rPr>
              <w:t>DESCRIPCION</w:t>
            </w:r>
          </w:p>
        </w:tc>
        <w:tc>
          <w:tcPr>
            <w:tcW w:w="1892" w:type="dxa"/>
            <w:shd w:val="clear" w:color="auto" w:fill="E7E6E6" w:themeFill="background2"/>
          </w:tcPr>
          <w:p w:rsidR="001431BE" w:rsidRPr="00353B9E" w:rsidRDefault="001431BE" w:rsidP="00BD13E6">
            <w:pPr>
              <w:pStyle w:val="Textoindependiente"/>
              <w:jc w:val="center"/>
              <w:rPr>
                <w:rFonts w:ascii="Arial" w:hAnsi="Arial" w:cs="Arial"/>
                <w:b/>
                <w:i/>
              </w:rPr>
            </w:pPr>
          </w:p>
        </w:tc>
      </w:tr>
      <w:tr w:rsidR="001431BE" w:rsidRPr="00353B9E" w:rsidTr="00BD13E6">
        <w:trPr>
          <w:jc w:val="center"/>
        </w:trPr>
        <w:tc>
          <w:tcPr>
            <w:tcW w:w="6202" w:type="dxa"/>
          </w:tcPr>
          <w:p w:rsidR="001431BE" w:rsidRPr="00353B9E" w:rsidRDefault="001431BE" w:rsidP="00BD13E6">
            <w:pPr>
              <w:pStyle w:val="Textoindependiente"/>
              <w:rPr>
                <w:rFonts w:ascii="Arial" w:hAnsi="Arial" w:cs="Arial"/>
                <w:i/>
              </w:rPr>
            </w:pPr>
            <w:r w:rsidRPr="00353B9E">
              <w:rPr>
                <w:rFonts w:ascii="Arial" w:hAnsi="Arial" w:cs="Arial"/>
              </w:rPr>
              <w:t>Si la razón de cobertura de intereses es mayor o igual a XXX</w:t>
            </w:r>
          </w:p>
        </w:tc>
        <w:tc>
          <w:tcPr>
            <w:tcW w:w="1892" w:type="dxa"/>
          </w:tcPr>
          <w:p w:rsidR="001431BE" w:rsidRPr="00353B9E" w:rsidRDefault="00481054" w:rsidP="00481054">
            <w:pPr>
              <w:pStyle w:val="Textoindependiente"/>
              <w:jc w:val="center"/>
              <w:rPr>
                <w:rFonts w:ascii="Arial" w:hAnsi="Arial" w:cs="Arial"/>
                <w:i/>
              </w:rPr>
            </w:pPr>
            <w:r w:rsidRPr="00353B9E">
              <w:rPr>
                <w:rFonts w:ascii="Arial" w:hAnsi="Arial" w:cs="Arial"/>
              </w:rPr>
              <w:t>CUMPLE</w:t>
            </w:r>
          </w:p>
        </w:tc>
      </w:tr>
      <w:tr w:rsidR="001431BE" w:rsidRPr="00353B9E" w:rsidTr="00BD13E6">
        <w:trPr>
          <w:jc w:val="center"/>
        </w:trPr>
        <w:tc>
          <w:tcPr>
            <w:tcW w:w="6202" w:type="dxa"/>
          </w:tcPr>
          <w:p w:rsidR="001431BE" w:rsidRPr="00353B9E" w:rsidRDefault="001431BE" w:rsidP="00BD13E6">
            <w:pPr>
              <w:pStyle w:val="Textoindependiente"/>
              <w:rPr>
                <w:rFonts w:ascii="Arial" w:hAnsi="Arial" w:cs="Arial"/>
                <w:i/>
              </w:rPr>
            </w:pPr>
            <w:r w:rsidRPr="00353B9E">
              <w:rPr>
                <w:rFonts w:ascii="Arial" w:hAnsi="Arial" w:cs="Arial"/>
              </w:rPr>
              <w:t>Si la razón de cobertura de intereses es menor que XXX</w:t>
            </w:r>
          </w:p>
        </w:tc>
        <w:tc>
          <w:tcPr>
            <w:tcW w:w="1892" w:type="dxa"/>
          </w:tcPr>
          <w:p w:rsidR="001431BE" w:rsidRPr="00353B9E" w:rsidRDefault="001431BE" w:rsidP="00481054">
            <w:pPr>
              <w:pStyle w:val="Textoindependiente"/>
              <w:jc w:val="center"/>
              <w:rPr>
                <w:rFonts w:ascii="Arial" w:hAnsi="Arial" w:cs="Arial"/>
                <w:i/>
              </w:rPr>
            </w:pPr>
            <w:r w:rsidRPr="00353B9E">
              <w:rPr>
                <w:rFonts w:ascii="Arial" w:hAnsi="Arial" w:cs="Arial"/>
              </w:rPr>
              <w:t xml:space="preserve">NO </w:t>
            </w:r>
            <w:r w:rsidR="00481054" w:rsidRPr="00353B9E">
              <w:rPr>
                <w:rFonts w:ascii="Arial" w:hAnsi="Arial" w:cs="Arial"/>
              </w:rPr>
              <w:t>CUMPLE</w:t>
            </w:r>
          </w:p>
        </w:tc>
      </w:tr>
    </w:tbl>
    <w:p w:rsidR="001431BE" w:rsidRPr="00353B9E" w:rsidRDefault="001431BE" w:rsidP="001431BE">
      <w:pPr>
        <w:pStyle w:val="Default"/>
        <w:jc w:val="both"/>
        <w:rPr>
          <w:sz w:val="22"/>
          <w:szCs w:val="22"/>
          <w:lang w:val="es-ES_tradnl"/>
        </w:rPr>
      </w:pPr>
    </w:p>
    <w:p w:rsidR="001431BE" w:rsidRPr="00353B9E" w:rsidRDefault="001431BE" w:rsidP="00481054">
      <w:pPr>
        <w:pStyle w:val="Textoindependiente"/>
        <w:jc w:val="both"/>
        <w:rPr>
          <w:rFonts w:ascii="Arial" w:hAnsi="Arial" w:cs="Arial"/>
          <w:i/>
        </w:rPr>
      </w:pPr>
      <w:r w:rsidRPr="00353B9E">
        <w:rPr>
          <w:rFonts w:ascii="Arial" w:hAnsi="Arial" w:cs="Arial"/>
        </w:rPr>
        <w:t>Los proponentes cuyos gastos de intereses sean 0 (cero), cumplen con el indicador de Razón de Cobertura de Intereses.</w:t>
      </w:r>
    </w:p>
    <w:p w:rsidR="001431BE" w:rsidRPr="003100F6" w:rsidRDefault="001431BE" w:rsidP="003100F6">
      <w:pPr>
        <w:pStyle w:val="Sinespaciado"/>
        <w:jc w:val="both"/>
        <w:rPr>
          <w:rFonts w:ascii="Arial" w:hAnsi="Arial" w:cs="Arial"/>
        </w:rPr>
      </w:pPr>
      <w:r w:rsidRPr="003100F6">
        <w:rPr>
          <w:rFonts w:ascii="Arial" w:hAnsi="Arial" w:cs="Arial"/>
        </w:rPr>
        <w:lastRenderedPageBreak/>
        <w:t xml:space="preserve">Conforme a lo anteriormente valorado, se tiene que la propuesta presentada por </w:t>
      </w:r>
      <w:r w:rsidRPr="003100F6">
        <w:rPr>
          <w:rFonts w:ascii="Arial" w:hAnsi="Arial" w:cs="Arial"/>
          <w:b/>
        </w:rPr>
        <w:t>XXXX</w:t>
      </w:r>
      <w:r w:rsidRPr="003100F6">
        <w:rPr>
          <w:rFonts w:ascii="Arial" w:hAnsi="Arial" w:cs="Arial"/>
        </w:rPr>
        <w:t xml:space="preserve">, </w:t>
      </w:r>
      <w:r w:rsidRPr="003100F6">
        <w:rPr>
          <w:rFonts w:ascii="Arial" w:hAnsi="Arial" w:cs="Arial"/>
          <w:b/>
          <w:bCs/>
        </w:rPr>
        <w:t xml:space="preserve">CUMPLE SI ____ NO ___ </w:t>
      </w:r>
      <w:r w:rsidRPr="003100F6">
        <w:rPr>
          <w:rFonts w:ascii="Arial" w:hAnsi="Arial" w:cs="Arial"/>
        </w:rPr>
        <w:t xml:space="preserve">con los requisitos financieros habilitantes requeridos en el Pliego de Condiciones del proceso </w:t>
      </w:r>
      <w:r w:rsidR="00481054" w:rsidRPr="003100F6">
        <w:rPr>
          <w:rFonts w:ascii="Arial" w:hAnsi="Arial" w:cs="Arial"/>
        </w:rPr>
        <w:t xml:space="preserve">Licitación Privada </w:t>
      </w:r>
      <w:r w:rsidRPr="003100F6">
        <w:rPr>
          <w:rFonts w:ascii="Arial" w:hAnsi="Arial" w:cs="Arial"/>
        </w:rPr>
        <w:t xml:space="preserve">No. </w:t>
      </w:r>
      <w:r w:rsidRPr="003100F6">
        <w:rPr>
          <w:rFonts w:ascii="Arial" w:hAnsi="Arial" w:cs="Arial"/>
          <w:b/>
        </w:rPr>
        <w:t>XXXX</w:t>
      </w:r>
      <w:r w:rsidRPr="003100F6">
        <w:rPr>
          <w:rFonts w:ascii="Arial" w:hAnsi="Arial" w:cs="Arial"/>
        </w:rPr>
        <w:t>.</w:t>
      </w:r>
    </w:p>
    <w:p w:rsidR="00D65CCD" w:rsidRPr="003100F6" w:rsidRDefault="00D65CCD" w:rsidP="003100F6">
      <w:pPr>
        <w:pStyle w:val="Sinespaciado"/>
        <w:jc w:val="both"/>
        <w:rPr>
          <w:rFonts w:ascii="Arial" w:hAnsi="Arial" w:cs="Arial"/>
        </w:rPr>
      </w:pPr>
    </w:p>
    <w:p w:rsidR="001431BE" w:rsidRPr="003100F6" w:rsidRDefault="001431BE" w:rsidP="003100F6">
      <w:pPr>
        <w:pStyle w:val="Sinespaciado"/>
        <w:jc w:val="both"/>
        <w:rPr>
          <w:rFonts w:ascii="Arial" w:hAnsi="Arial" w:cs="Arial"/>
        </w:rPr>
      </w:pPr>
      <w:r w:rsidRPr="003100F6">
        <w:rPr>
          <w:rFonts w:ascii="Arial" w:hAnsi="Arial" w:cs="Arial"/>
        </w:rPr>
        <w:t xml:space="preserve">Continuar con la debida evaluación financiera del cumplimiento de los requisitos habilitantes para las demás ofertas presentadas, de ser el caso, teniendo en cuenta lo valorado anteriormente para cada propuesta. </w:t>
      </w:r>
    </w:p>
    <w:p w:rsidR="001431BE" w:rsidRPr="003100F6" w:rsidRDefault="001431BE" w:rsidP="003100F6">
      <w:pPr>
        <w:pStyle w:val="Sinespaciado"/>
        <w:jc w:val="both"/>
        <w:rPr>
          <w:rFonts w:ascii="Arial" w:hAnsi="Arial" w:cs="Arial"/>
        </w:rPr>
      </w:pPr>
    </w:p>
    <w:p w:rsidR="003100F6" w:rsidRDefault="004846CA" w:rsidP="003100F6">
      <w:pPr>
        <w:pStyle w:val="Sinespaciado"/>
        <w:jc w:val="both"/>
        <w:rPr>
          <w:rFonts w:ascii="Arial" w:hAnsi="Arial" w:cs="Arial"/>
          <w:b/>
        </w:rPr>
      </w:pPr>
      <w:r>
        <w:rPr>
          <w:rFonts w:ascii="Arial" w:hAnsi="Arial" w:cs="Arial"/>
          <w:b/>
        </w:rPr>
        <w:t>2.</w:t>
      </w:r>
      <w:r>
        <w:rPr>
          <w:rFonts w:ascii="Arial" w:hAnsi="Arial" w:cs="Arial"/>
          <w:b/>
        </w:rPr>
        <w:tab/>
        <w:t>FACTORES DE CALIFICACIÓN – EVALUACIÓ</w:t>
      </w:r>
      <w:r w:rsidR="001431BE" w:rsidRPr="003100F6">
        <w:rPr>
          <w:rFonts w:ascii="Arial" w:hAnsi="Arial" w:cs="Arial"/>
          <w:b/>
        </w:rPr>
        <w:t>N DE LAS PROPUESTAS</w:t>
      </w:r>
    </w:p>
    <w:p w:rsidR="001431BE" w:rsidRPr="003100F6" w:rsidRDefault="001431BE" w:rsidP="003100F6">
      <w:pPr>
        <w:pStyle w:val="Sinespaciado"/>
        <w:jc w:val="both"/>
        <w:rPr>
          <w:rFonts w:ascii="Arial" w:hAnsi="Arial" w:cs="Arial"/>
          <w:b/>
        </w:rPr>
      </w:pPr>
      <w:r w:rsidRPr="003100F6">
        <w:rPr>
          <w:rFonts w:ascii="Arial" w:hAnsi="Arial" w:cs="Arial"/>
          <w:b/>
        </w:rPr>
        <w:t xml:space="preserve"> </w:t>
      </w:r>
    </w:p>
    <w:p w:rsidR="001431BE" w:rsidRDefault="001431BE" w:rsidP="003100F6">
      <w:pPr>
        <w:pStyle w:val="Sinespaciado"/>
        <w:jc w:val="both"/>
        <w:rPr>
          <w:rFonts w:ascii="Arial" w:hAnsi="Arial" w:cs="Arial"/>
        </w:rPr>
      </w:pPr>
      <w:r w:rsidRPr="003100F6">
        <w:rPr>
          <w:rFonts w:ascii="Arial" w:hAnsi="Arial" w:cs="Arial"/>
        </w:rPr>
        <w:t>Las propuestas que cumplieron con los requisitos de habilitación desde el punto de vista jurídico, técnico, y financiero, serán objeto de evaluación de los siguientes factores de calificación establecidos en el proceso de contratación:</w:t>
      </w:r>
    </w:p>
    <w:p w:rsidR="003100F6" w:rsidRPr="003100F6" w:rsidRDefault="003100F6" w:rsidP="003100F6">
      <w:pPr>
        <w:pStyle w:val="Sinespaciado"/>
        <w:jc w:val="both"/>
        <w:rPr>
          <w:rFonts w:ascii="Arial" w:hAnsi="Arial" w:cs="Arial"/>
        </w:rPr>
      </w:pPr>
    </w:p>
    <w:p w:rsidR="001431BE" w:rsidRDefault="003100F6" w:rsidP="003100F6">
      <w:pPr>
        <w:pStyle w:val="Sinespaciado"/>
        <w:jc w:val="both"/>
        <w:rPr>
          <w:rFonts w:ascii="Arial" w:hAnsi="Arial" w:cs="Arial"/>
          <w:b/>
          <w:bCs/>
        </w:rPr>
      </w:pPr>
      <w:r>
        <w:rPr>
          <w:rFonts w:ascii="Arial" w:hAnsi="Arial" w:cs="Arial"/>
          <w:b/>
          <w:bCs/>
        </w:rPr>
        <w:t>2.1</w:t>
      </w:r>
      <w:r>
        <w:rPr>
          <w:rFonts w:ascii="Arial" w:hAnsi="Arial" w:cs="Arial"/>
          <w:b/>
          <w:bCs/>
        </w:rPr>
        <w:tab/>
        <w:t>FACTOR ECON</w:t>
      </w:r>
      <w:r w:rsidR="004846CA">
        <w:rPr>
          <w:rFonts w:ascii="Arial" w:hAnsi="Arial" w:cs="Arial"/>
          <w:b/>
          <w:bCs/>
        </w:rPr>
        <w:t>Ó</w:t>
      </w:r>
      <w:r>
        <w:rPr>
          <w:rFonts w:ascii="Arial" w:hAnsi="Arial" w:cs="Arial"/>
          <w:b/>
          <w:bCs/>
        </w:rPr>
        <w:t>MICO</w:t>
      </w:r>
      <w:r w:rsidR="001431BE" w:rsidRPr="003100F6">
        <w:rPr>
          <w:rFonts w:ascii="Arial" w:hAnsi="Arial" w:cs="Arial"/>
          <w:b/>
          <w:bCs/>
        </w:rPr>
        <w:tab/>
      </w:r>
    </w:p>
    <w:p w:rsidR="003100F6" w:rsidRPr="003100F6" w:rsidRDefault="003100F6" w:rsidP="003100F6">
      <w:pPr>
        <w:pStyle w:val="Sinespaciado"/>
        <w:jc w:val="both"/>
        <w:rPr>
          <w:rFonts w:ascii="Arial" w:hAnsi="Arial" w:cs="Arial"/>
          <w:b/>
          <w:bCs/>
        </w:rPr>
      </w:pPr>
    </w:p>
    <w:p w:rsidR="001431BE" w:rsidRDefault="003100F6" w:rsidP="003100F6">
      <w:pPr>
        <w:pStyle w:val="Sinespaciado"/>
        <w:jc w:val="both"/>
        <w:rPr>
          <w:rFonts w:ascii="Arial" w:hAnsi="Arial" w:cs="Arial"/>
          <w:b/>
          <w:u w:val="single"/>
        </w:rPr>
      </w:pPr>
      <w:r w:rsidRPr="003100F6">
        <w:rPr>
          <w:rFonts w:ascii="Arial" w:hAnsi="Arial" w:cs="Arial"/>
          <w:b/>
          <w:u w:val="single"/>
        </w:rPr>
        <w:t>Se asignará</w:t>
      </w:r>
      <w:r w:rsidR="001431BE" w:rsidRPr="003100F6">
        <w:rPr>
          <w:rFonts w:ascii="Arial" w:hAnsi="Arial" w:cs="Arial"/>
          <w:b/>
          <w:u w:val="single"/>
        </w:rPr>
        <w:t xml:space="preserve">n máximos </w:t>
      </w:r>
      <w:r w:rsidR="00BE139E" w:rsidRPr="003100F6">
        <w:rPr>
          <w:rFonts w:ascii="Arial" w:hAnsi="Arial" w:cs="Arial"/>
          <w:b/>
          <w:u w:val="single"/>
        </w:rPr>
        <w:t xml:space="preserve">sesenta </w:t>
      </w:r>
      <w:r w:rsidR="001431BE" w:rsidRPr="003100F6">
        <w:rPr>
          <w:rFonts w:ascii="Arial" w:hAnsi="Arial" w:cs="Arial"/>
          <w:b/>
          <w:u w:val="single"/>
        </w:rPr>
        <w:t>(</w:t>
      </w:r>
      <w:r w:rsidR="00BE139E" w:rsidRPr="003100F6">
        <w:rPr>
          <w:rFonts w:ascii="Arial" w:hAnsi="Arial" w:cs="Arial"/>
          <w:b/>
          <w:u w:val="single"/>
        </w:rPr>
        <w:t>6</w:t>
      </w:r>
      <w:r w:rsidR="001431BE" w:rsidRPr="003100F6">
        <w:rPr>
          <w:rFonts w:ascii="Arial" w:hAnsi="Arial" w:cs="Arial"/>
          <w:b/>
          <w:u w:val="single"/>
        </w:rPr>
        <w:t>0) puntos.</w:t>
      </w:r>
    </w:p>
    <w:p w:rsidR="003100F6" w:rsidRPr="003100F6" w:rsidRDefault="003100F6" w:rsidP="003100F6">
      <w:pPr>
        <w:pStyle w:val="Sinespaciado"/>
        <w:jc w:val="both"/>
        <w:rPr>
          <w:rFonts w:ascii="Arial" w:hAnsi="Arial" w:cs="Arial"/>
          <w:b/>
          <w:u w:val="single"/>
        </w:rPr>
      </w:pPr>
    </w:p>
    <w:p w:rsidR="001431BE" w:rsidRPr="003100F6" w:rsidRDefault="001431BE" w:rsidP="003100F6">
      <w:pPr>
        <w:pStyle w:val="Sinespaciado"/>
        <w:jc w:val="both"/>
        <w:rPr>
          <w:rFonts w:ascii="Arial" w:hAnsi="Arial" w:cs="Arial"/>
        </w:rPr>
      </w:pPr>
      <w:r w:rsidRPr="003100F6">
        <w:rPr>
          <w:rFonts w:ascii="Arial" w:hAnsi="Arial" w:cs="Arial"/>
        </w:rPr>
        <w:t xml:space="preserve">Los proponentes deberán incluir los precios unitarios de todos los ítems de la lista de cantidades de obra (incluyendo los costos de materiales, mano de obra en trabajo diurno, nocturno y días feriados, herramientas y todos los demás costos inherentes al cumplimiento satisfactorio del contrato), aproximados al peso siguiente.  Deberán indicar también los valores que resulten de multiplicar las cantidades de obra por los precios unitarios; estos precios quedarán consignados en el contrato que se celebre con el proponente favorecido.  </w:t>
      </w:r>
    </w:p>
    <w:p w:rsidR="00D65CCD" w:rsidRPr="003100F6" w:rsidRDefault="00D65CCD" w:rsidP="003100F6">
      <w:pPr>
        <w:pStyle w:val="Sinespaciado"/>
        <w:jc w:val="both"/>
        <w:rPr>
          <w:rFonts w:ascii="Arial" w:hAnsi="Arial" w:cs="Arial"/>
        </w:rPr>
      </w:pPr>
    </w:p>
    <w:p w:rsidR="001431BE" w:rsidRPr="003100F6" w:rsidRDefault="001431BE" w:rsidP="003100F6">
      <w:pPr>
        <w:pStyle w:val="Sinespaciado"/>
        <w:jc w:val="both"/>
        <w:rPr>
          <w:rFonts w:ascii="Arial" w:hAnsi="Arial" w:cs="Arial"/>
        </w:rPr>
      </w:pPr>
      <w:r w:rsidRPr="003100F6">
        <w:rPr>
          <w:rFonts w:ascii="Arial" w:hAnsi="Arial" w:cs="Arial"/>
        </w:rPr>
        <w:t>En caso de discrepancia entre los precios unitarios y los precios totales incluidos en el formulario de la propuesta, se hará la corrección aritmética tomando como base el valor del análisis de precios unitarios</w:t>
      </w:r>
    </w:p>
    <w:p w:rsidR="00D65CCD" w:rsidRPr="003100F6" w:rsidRDefault="00D65CCD" w:rsidP="003100F6">
      <w:pPr>
        <w:pStyle w:val="Sinespaciado"/>
        <w:jc w:val="both"/>
        <w:rPr>
          <w:rFonts w:ascii="Arial" w:hAnsi="Arial" w:cs="Arial"/>
        </w:rPr>
      </w:pPr>
    </w:p>
    <w:p w:rsidR="001431BE" w:rsidRPr="003100F6" w:rsidRDefault="001431BE" w:rsidP="003100F6">
      <w:pPr>
        <w:pStyle w:val="Sinespaciado"/>
        <w:jc w:val="both"/>
        <w:rPr>
          <w:rFonts w:ascii="Arial" w:hAnsi="Arial" w:cs="Arial"/>
        </w:rPr>
      </w:pPr>
      <w:r w:rsidRPr="003100F6">
        <w:rPr>
          <w:rFonts w:ascii="Arial" w:hAnsi="Arial" w:cs="Arial"/>
        </w:rPr>
        <w:t>Una vez evaluadas las propuestas se descartarán aquellas que se encuentren el 5% por encima y el 10% por debajo del presupuesto oficial.</w:t>
      </w:r>
    </w:p>
    <w:p w:rsidR="00D65CCD" w:rsidRPr="003100F6" w:rsidRDefault="00D65CCD" w:rsidP="003100F6">
      <w:pPr>
        <w:pStyle w:val="Sinespaciado"/>
        <w:jc w:val="both"/>
        <w:rPr>
          <w:rFonts w:ascii="Arial" w:hAnsi="Arial" w:cs="Arial"/>
        </w:rPr>
      </w:pPr>
    </w:p>
    <w:p w:rsidR="001431BE" w:rsidRPr="003100F6" w:rsidRDefault="001431BE" w:rsidP="003100F6">
      <w:pPr>
        <w:pStyle w:val="Sinespaciado"/>
        <w:jc w:val="both"/>
        <w:rPr>
          <w:rFonts w:ascii="Arial" w:hAnsi="Arial" w:cs="Arial"/>
        </w:rPr>
      </w:pPr>
      <w:r w:rsidRPr="003100F6">
        <w:rPr>
          <w:rFonts w:ascii="Arial" w:hAnsi="Arial" w:cs="Arial"/>
        </w:rPr>
        <w:t>1.  Con las propuestas hábiles y una vez efectuadas las correcciones aritméticas, se calculará un promedio inicial aplicando la siguiente fórmula:</w:t>
      </w:r>
    </w:p>
    <w:p w:rsidR="001431BE" w:rsidRPr="00353B9E" w:rsidRDefault="00D65CCD" w:rsidP="001431BE">
      <w:pPr>
        <w:pStyle w:val="Textoindependiente"/>
        <w:rPr>
          <w:rFonts w:ascii="Arial" w:hAnsi="Arial" w:cs="Arial"/>
          <w:i/>
        </w:rPr>
      </w:pPr>
      <w:r w:rsidRPr="00353B9E">
        <w:rPr>
          <w:rFonts w:ascii="Arial" w:hAnsi="Arial" w:cs="Arial"/>
          <w:i/>
          <w:noProof/>
          <w:lang w:eastAsia="es-CO"/>
        </w:rPr>
        <mc:AlternateContent>
          <mc:Choice Requires="wps">
            <w:drawing>
              <wp:anchor distT="0" distB="0" distL="114300" distR="114300" simplePos="0" relativeHeight="251660288" behindDoc="0" locked="0" layoutInCell="1" allowOverlap="1" wp14:anchorId="38878E13" wp14:editId="43623124">
                <wp:simplePos x="0" y="0"/>
                <wp:positionH relativeFrom="column">
                  <wp:posOffset>2274570</wp:posOffset>
                </wp:positionH>
                <wp:positionV relativeFrom="paragraph">
                  <wp:posOffset>116840</wp:posOffset>
                </wp:positionV>
                <wp:extent cx="114300" cy="571500"/>
                <wp:effectExtent l="0" t="0" r="19050" b="19050"/>
                <wp:wrapNone/>
                <wp:docPr id="82" name="Cerrar corchet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87F9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Cerrar corchete 82" o:spid="_x0000_s1026" type="#_x0000_t86" style="position:absolute;margin-left:179.1pt;margin-top:9.2pt;width: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"/>
            </w:pict>
          </mc:Fallback>
        </mc:AlternateContent>
      </w:r>
      <w:r w:rsidR="001431BE" w:rsidRPr="00353B9E">
        <w:rPr>
          <w:rFonts w:ascii="Arial" w:hAnsi="Arial" w:cs="Arial"/>
          <w:i/>
          <w:noProof/>
          <w:lang w:eastAsia="es-CO"/>
        </w:rPr>
        <mc:AlternateContent>
          <mc:Choice Requires="wps">
            <w:drawing>
              <wp:anchor distT="0" distB="0" distL="114300" distR="114300" simplePos="0" relativeHeight="251659264" behindDoc="0" locked="0" layoutInCell="1" allowOverlap="1" wp14:anchorId="06148161" wp14:editId="5BB41225">
                <wp:simplePos x="0" y="0"/>
                <wp:positionH relativeFrom="column">
                  <wp:posOffset>385445</wp:posOffset>
                </wp:positionH>
                <wp:positionV relativeFrom="paragraph">
                  <wp:posOffset>116840</wp:posOffset>
                </wp:positionV>
                <wp:extent cx="165100" cy="571500"/>
                <wp:effectExtent l="0" t="0" r="25400" b="19050"/>
                <wp:wrapNone/>
                <wp:docPr id="83" name="Abrir corchet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571500"/>
                        </a:xfrm>
                        <a:prstGeom prst="leftBracket">
                          <a:avLst>
                            <a:gd name="adj" fmla="val 288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6DF7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brir corchete 83" o:spid="_x0000_s1026" type="#_x0000_t85" style="position:absolute;margin-left:30.35pt;margin-top:9.2pt;width:1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"/>
            </w:pict>
          </mc:Fallback>
        </mc:AlternateContent>
      </w:r>
    </w:p>
    <w:p w:rsidR="001431BE" w:rsidRPr="00353B9E" w:rsidRDefault="00D65CCD" w:rsidP="001431BE">
      <w:pPr>
        <w:pStyle w:val="Textoindependiente"/>
        <w:rPr>
          <w:rFonts w:ascii="Arial" w:hAnsi="Arial" w:cs="Arial"/>
          <w:i/>
        </w:rPr>
      </w:pPr>
      <w:r w:rsidRPr="00353B9E">
        <w:rPr>
          <w:rFonts w:ascii="Arial" w:hAnsi="Arial" w:cs="Arial"/>
          <w:i/>
          <w:noProof/>
          <w:lang w:eastAsia="es-CO"/>
        </w:rPr>
        <mc:AlternateContent>
          <mc:Choice Requires="wps">
            <w:drawing>
              <wp:anchor distT="4294967293" distB="4294967293" distL="114300" distR="114300" simplePos="0" relativeHeight="251661312" behindDoc="0" locked="0" layoutInCell="1" allowOverlap="1" wp14:anchorId="6A5C6B6B" wp14:editId="7691C588">
                <wp:simplePos x="0" y="0"/>
                <wp:positionH relativeFrom="column">
                  <wp:posOffset>948055</wp:posOffset>
                </wp:positionH>
                <wp:positionV relativeFrom="paragraph">
                  <wp:posOffset>204470</wp:posOffset>
                </wp:positionV>
                <wp:extent cx="457200" cy="0"/>
                <wp:effectExtent l="0" t="0" r="19050" b="19050"/>
                <wp:wrapNone/>
                <wp:docPr id="81" name="Conector recto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EC687" id="Conector recto 8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4.65pt,16.1pt" to="110.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"/>
            </w:pict>
          </mc:Fallback>
        </mc:AlternateContent>
      </w:r>
      <w:r w:rsidR="001431BE" w:rsidRPr="00353B9E">
        <w:rPr>
          <w:rFonts w:ascii="Arial" w:hAnsi="Arial" w:cs="Arial"/>
          <w:i/>
        </w:rPr>
        <w:t xml:space="preserve">             </w:t>
      </w:r>
      <w:r>
        <w:rPr>
          <w:rFonts w:ascii="Arial" w:hAnsi="Arial" w:cs="Arial"/>
          <w:i/>
        </w:rPr>
        <w:t xml:space="preserve">               Σ  Pi     </w:t>
      </w:r>
      <w:r w:rsidR="001431BE" w:rsidRPr="00353B9E">
        <w:rPr>
          <w:rFonts w:ascii="Arial" w:hAnsi="Arial" w:cs="Arial"/>
          <w:i/>
        </w:rPr>
        <w:t xml:space="preserve">+   Po </w:t>
      </w:r>
    </w:p>
    <w:p w:rsidR="003100F6" w:rsidRDefault="003100F6" w:rsidP="001431BE">
      <w:pPr>
        <w:pStyle w:val="Textoindependiente"/>
        <w:rPr>
          <w:rFonts w:ascii="Arial" w:hAnsi="Arial" w:cs="Arial"/>
          <w:i/>
        </w:rPr>
      </w:pPr>
      <w:r>
        <w:rPr>
          <w:rFonts w:ascii="Arial" w:hAnsi="Arial" w:cs="Arial"/>
          <w:i/>
        </w:rPr>
        <w:t xml:space="preserve">                             </w:t>
      </w:r>
      <w:r w:rsidRPr="00353B9E">
        <w:rPr>
          <w:rFonts w:ascii="Arial" w:hAnsi="Arial" w:cs="Arial"/>
          <w:i/>
        </w:rPr>
        <w:t>N</w:t>
      </w:r>
    </w:p>
    <w:p w:rsidR="004846CA" w:rsidRPr="004846CA" w:rsidRDefault="003100F6" w:rsidP="001431BE">
      <w:pPr>
        <w:pStyle w:val="Textoindependiente"/>
        <w:rPr>
          <w:rFonts w:ascii="Arial" w:hAnsi="Arial" w:cs="Arial"/>
          <w:i/>
          <w:sz w:val="16"/>
          <w:szCs w:val="16"/>
        </w:rPr>
      </w:pPr>
      <w:r w:rsidRPr="00353B9E">
        <w:rPr>
          <w:rFonts w:ascii="Arial" w:hAnsi="Arial" w:cs="Arial"/>
          <w:i/>
          <w:noProof/>
          <w:lang w:eastAsia="es-CO"/>
        </w:rPr>
        <mc:AlternateContent>
          <mc:Choice Requires="wps">
            <w:drawing>
              <wp:anchor distT="4294967293" distB="4294967293" distL="114300" distR="114300" simplePos="0" relativeHeight="251662336" behindDoc="0" locked="0" layoutInCell="1" allowOverlap="1" wp14:anchorId="243ADAF4" wp14:editId="00EE83D5">
                <wp:simplePos x="0" y="0"/>
                <wp:positionH relativeFrom="column">
                  <wp:posOffset>452120</wp:posOffset>
                </wp:positionH>
                <wp:positionV relativeFrom="paragraph">
                  <wp:posOffset>19685</wp:posOffset>
                </wp:positionV>
                <wp:extent cx="1828800" cy="0"/>
                <wp:effectExtent l="0" t="0" r="19050" b="19050"/>
                <wp:wrapNone/>
                <wp:docPr id="80" name="Conector recto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827A6" id="Conector recto 80"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6pt,1.55pt" to="179.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"/>
            </w:pict>
          </mc:Fallback>
        </mc:AlternateContent>
      </w:r>
      <w:r w:rsidRPr="00353B9E">
        <w:rPr>
          <w:rFonts w:ascii="Arial" w:hAnsi="Arial" w:cs="Arial"/>
          <w:i/>
        </w:rPr>
        <w:t>PI  =</w:t>
      </w:r>
      <w:r w:rsidR="001431BE" w:rsidRPr="00353B9E">
        <w:rPr>
          <w:rFonts w:ascii="Arial" w:hAnsi="Arial" w:cs="Arial"/>
          <w:i/>
        </w:rPr>
        <w:t xml:space="preserve"> </w:t>
      </w:r>
      <w:r w:rsidR="00D65CCD">
        <w:rPr>
          <w:rFonts w:ascii="Arial" w:hAnsi="Arial" w:cs="Arial"/>
          <w:i/>
        </w:rPr>
        <w:t xml:space="preserve">                    </w:t>
      </w:r>
    </w:p>
    <w:p w:rsidR="003100F6" w:rsidRDefault="004846CA" w:rsidP="001431BE">
      <w:pPr>
        <w:pStyle w:val="Textoindependiente"/>
        <w:rPr>
          <w:rFonts w:ascii="Arial" w:hAnsi="Arial" w:cs="Arial"/>
          <w:i/>
        </w:rPr>
      </w:pPr>
      <w:r>
        <w:rPr>
          <w:rFonts w:ascii="Arial" w:hAnsi="Arial" w:cs="Arial"/>
          <w:i/>
        </w:rPr>
        <w:t xml:space="preserve">                             </w:t>
      </w:r>
      <w:r w:rsidR="003100F6">
        <w:rPr>
          <w:rFonts w:ascii="Arial" w:hAnsi="Arial" w:cs="Arial"/>
          <w:i/>
        </w:rPr>
        <w:t xml:space="preserve">    </w:t>
      </w:r>
      <w:r w:rsidR="003100F6" w:rsidRPr="00353B9E">
        <w:rPr>
          <w:rFonts w:ascii="Arial" w:hAnsi="Arial" w:cs="Arial"/>
          <w:i/>
        </w:rPr>
        <w:t>2</w:t>
      </w:r>
    </w:p>
    <w:p w:rsidR="001431BE" w:rsidRPr="00353B9E" w:rsidRDefault="001431BE" w:rsidP="001431BE">
      <w:pPr>
        <w:pStyle w:val="Textoindependiente"/>
        <w:rPr>
          <w:rFonts w:ascii="Arial" w:hAnsi="Arial" w:cs="Arial"/>
        </w:rPr>
      </w:pPr>
      <w:r w:rsidRPr="00353B9E">
        <w:rPr>
          <w:rFonts w:ascii="Arial" w:hAnsi="Arial" w:cs="Arial"/>
        </w:rPr>
        <w:t>Dónde:</w:t>
      </w:r>
    </w:p>
    <w:p w:rsidR="001431BE" w:rsidRPr="00353B9E" w:rsidRDefault="001431BE" w:rsidP="001431BE">
      <w:pPr>
        <w:pStyle w:val="Textoindependiente"/>
        <w:rPr>
          <w:rFonts w:ascii="Arial" w:hAnsi="Arial" w:cs="Arial"/>
        </w:rPr>
      </w:pPr>
      <w:r w:rsidRPr="00353B9E">
        <w:rPr>
          <w:rFonts w:ascii="Arial" w:hAnsi="Arial" w:cs="Arial"/>
        </w:rPr>
        <w:t>PI = presupuesto promedio inicial</w:t>
      </w:r>
    </w:p>
    <w:p w:rsidR="001431BE" w:rsidRPr="00353B9E" w:rsidRDefault="001431BE" w:rsidP="004846CA">
      <w:pPr>
        <w:pStyle w:val="Textoindependiente"/>
        <w:jc w:val="both"/>
        <w:rPr>
          <w:rFonts w:ascii="Arial" w:hAnsi="Arial" w:cs="Arial"/>
        </w:rPr>
      </w:pPr>
      <w:r w:rsidRPr="00353B9E">
        <w:rPr>
          <w:rFonts w:ascii="Arial" w:hAnsi="Arial" w:cs="Arial"/>
        </w:rPr>
        <w:lastRenderedPageBreak/>
        <w:t xml:space="preserve">Po = </w:t>
      </w:r>
      <w:r w:rsidR="004846CA">
        <w:rPr>
          <w:rFonts w:ascii="Arial" w:hAnsi="Arial" w:cs="Arial"/>
        </w:rPr>
        <w:t>P</w:t>
      </w:r>
      <w:r w:rsidRPr="00353B9E">
        <w:rPr>
          <w:rFonts w:ascii="Arial" w:hAnsi="Arial" w:cs="Arial"/>
        </w:rPr>
        <w:t>resupuesto oficial</w:t>
      </w:r>
    </w:p>
    <w:p w:rsidR="001431BE" w:rsidRPr="00353B9E" w:rsidRDefault="001431BE" w:rsidP="004846CA">
      <w:pPr>
        <w:pStyle w:val="Textoindependiente"/>
        <w:jc w:val="both"/>
        <w:rPr>
          <w:rFonts w:ascii="Arial" w:hAnsi="Arial" w:cs="Arial"/>
        </w:rPr>
      </w:pPr>
      <w:r w:rsidRPr="00353B9E">
        <w:rPr>
          <w:rFonts w:ascii="Arial" w:hAnsi="Arial" w:cs="Arial"/>
        </w:rPr>
        <w:t xml:space="preserve">Pi = </w:t>
      </w:r>
      <w:r w:rsidR="004846CA">
        <w:rPr>
          <w:rFonts w:ascii="Arial" w:hAnsi="Arial" w:cs="Arial"/>
        </w:rPr>
        <w:t>V</w:t>
      </w:r>
      <w:r w:rsidRPr="00353B9E">
        <w:rPr>
          <w:rFonts w:ascii="Arial" w:hAnsi="Arial" w:cs="Arial"/>
        </w:rPr>
        <w:t>alor propuesta individual</w:t>
      </w:r>
    </w:p>
    <w:p w:rsidR="001431BE" w:rsidRPr="00353B9E" w:rsidRDefault="001431BE" w:rsidP="004846CA">
      <w:pPr>
        <w:pStyle w:val="Textoindependiente"/>
        <w:jc w:val="both"/>
        <w:rPr>
          <w:rFonts w:ascii="Arial" w:hAnsi="Arial" w:cs="Arial"/>
        </w:rPr>
      </w:pPr>
      <w:r w:rsidRPr="00353B9E">
        <w:rPr>
          <w:rFonts w:ascii="Arial" w:hAnsi="Arial" w:cs="Arial"/>
        </w:rPr>
        <w:t xml:space="preserve">N = </w:t>
      </w:r>
      <w:r w:rsidR="004846CA">
        <w:rPr>
          <w:rFonts w:ascii="Arial" w:hAnsi="Arial" w:cs="Arial"/>
        </w:rPr>
        <w:t>N</w:t>
      </w:r>
      <w:r w:rsidRPr="00353B9E">
        <w:rPr>
          <w:rFonts w:ascii="Arial" w:hAnsi="Arial" w:cs="Arial"/>
        </w:rPr>
        <w:t>úmero inicial de propuestas</w:t>
      </w:r>
    </w:p>
    <w:p w:rsidR="001431BE" w:rsidRPr="00353B9E" w:rsidRDefault="001431BE" w:rsidP="004846CA">
      <w:pPr>
        <w:pStyle w:val="Textoindependiente"/>
        <w:jc w:val="both"/>
        <w:rPr>
          <w:rFonts w:ascii="Arial" w:hAnsi="Arial" w:cs="Arial"/>
        </w:rPr>
      </w:pPr>
      <w:r w:rsidRPr="00353B9E">
        <w:rPr>
          <w:rFonts w:ascii="Arial" w:hAnsi="Arial" w:cs="Arial"/>
        </w:rPr>
        <w:t>Las propuestas que se encuentren el 5% por encima y el 5% por debajo del presupuesto promedio inicial serán descartadas.</w:t>
      </w:r>
    </w:p>
    <w:p w:rsidR="001431BE" w:rsidRPr="00353B9E" w:rsidRDefault="001431BE" w:rsidP="004846CA">
      <w:pPr>
        <w:pStyle w:val="Textoindependiente"/>
        <w:jc w:val="both"/>
        <w:rPr>
          <w:rFonts w:ascii="Arial" w:hAnsi="Arial" w:cs="Arial"/>
        </w:rPr>
      </w:pPr>
      <w:r w:rsidRPr="00353B9E">
        <w:rPr>
          <w:rFonts w:ascii="Arial" w:hAnsi="Arial" w:cs="Arial"/>
        </w:rPr>
        <w:t xml:space="preserve">2.   Con las propuestas que queden dentro de los límites anteriores se calculará un presupuesto promedio final </w:t>
      </w:r>
    </w:p>
    <w:p w:rsidR="001431BE" w:rsidRPr="00353B9E" w:rsidRDefault="001431BE" w:rsidP="001431BE">
      <w:pPr>
        <w:pStyle w:val="Textoindependiente"/>
        <w:rPr>
          <w:rFonts w:ascii="Arial" w:hAnsi="Arial" w:cs="Arial"/>
          <w:i/>
        </w:rPr>
      </w:pPr>
      <w:r w:rsidRPr="00353B9E">
        <w:rPr>
          <w:rFonts w:ascii="Arial" w:hAnsi="Arial" w:cs="Arial"/>
          <w:i/>
        </w:rPr>
        <w:tab/>
        <w:t xml:space="preserve"> (Σ Pi  +  Po)</w:t>
      </w:r>
    </w:p>
    <w:p w:rsidR="001431BE" w:rsidRPr="00353B9E" w:rsidRDefault="001431BE" w:rsidP="001431BE">
      <w:pPr>
        <w:pStyle w:val="Textoindependiente"/>
        <w:rPr>
          <w:rFonts w:ascii="Arial" w:hAnsi="Arial" w:cs="Arial"/>
          <w:i/>
        </w:rPr>
      </w:pPr>
      <w:r w:rsidRPr="00353B9E">
        <w:rPr>
          <w:rFonts w:ascii="Arial" w:hAnsi="Arial" w:cs="Arial"/>
          <w:i/>
          <w:noProof/>
          <w:lang w:eastAsia="es-CO"/>
        </w:rPr>
        <mc:AlternateContent>
          <mc:Choice Requires="wps">
            <w:drawing>
              <wp:anchor distT="4294967293" distB="4294967293" distL="114300" distR="114300" simplePos="0" relativeHeight="251663360" behindDoc="0" locked="0" layoutInCell="1" allowOverlap="1" wp14:anchorId="5110F331" wp14:editId="124E6E74">
                <wp:simplePos x="0" y="0"/>
                <wp:positionH relativeFrom="column">
                  <wp:posOffset>474345</wp:posOffset>
                </wp:positionH>
                <wp:positionV relativeFrom="paragraph">
                  <wp:posOffset>104774</wp:posOffset>
                </wp:positionV>
                <wp:extent cx="914400" cy="0"/>
                <wp:effectExtent l="0" t="0" r="19050" b="19050"/>
                <wp:wrapNone/>
                <wp:docPr id="79" name="Conector recto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96E2D" id="Conector recto 79"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35pt,8.25pt" to="109.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TvGAIAADM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"/>
            </w:pict>
          </mc:Fallback>
        </mc:AlternateContent>
      </w:r>
      <w:r w:rsidRPr="00353B9E">
        <w:rPr>
          <w:rFonts w:ascii="Arial" w:hAnsi="Arial" w:cs="Arial"/>
          <w:i/>
        </w:rPr>
        <w:t xml:space="preserve">PF =  </w:t>
      </w:r>
    </w:p>
    <w:p w:rsidR="001431BE" w:rsidRPr="00353B9E" w:rsidRDefault="001431BE" w:rsidP="001431BE">
      <w:pPr>
        <w:pStyle w:val="Textoindependiente"/>
        <w:rPr>
          <w:rFonts w:ascii="Arial" w:hAnsi="Arial" w:cs="Arial"/>
          <w:i/>
        </w:rPr>
      </w:pPr>
      <w:r w:rsidRPr="00353B9E">
        <w:rPr>
          <w:rFonts w:ascii="Arial" w:hAnsi="Arial" w:cs="Arial"/>
          <w:i/>
        </w:rPr>
        <w:tab/>
        <w:t xml:space="preserve">   (N1 + 1)</w:t>
      </w:r>
    </w:p>
    <w:p w:rsidR="001431BE" w:rsidRPr="00353B9E" w:rsidRDefault="001431BE" w:rsidP="004846CA">
      <w:pPr>
        <w:jc w:val="both"/>
        <w:rPr>
          <w:rFonts w:ascii="Arial" w:hAnsi="Arial" w:cs="Arial"/>
        </w:rPr>
      </w:pPr>
      <w:r w:rsidRPr="00353B9E">
        <w:rPr>
          <w:rFonts w:ascii="Arial" w:hAnsi="Arial" w:cs="Arial"/>
        </w:rPr>
        <w:t xml:space="preserve">Dónde:  </w:t>
      </w:r>
    </w:p>
    <w:p w:rsidR="001431BE" w:rsidRPr="00353B9E" w:rsidRDefault="001431BE" w:rsidP="004846CA">
      <w:pPr>
        <w:pStyle w:val="Textoindependiente"/>
        <w:jc w:val="both"/>
        <w:rPr>
          <w:rFonts w:ascii="Arial" w:hAnsi="Arial" w:cs="Arial"/>
        </w:rPr>
      </w:pPr>
      <w:r w:rsidRPr="00353B9E">
        <w:rPr>
          <w:rFonts w:ascii="Arial" w:hAnsi="Arial" w:cs="Arial"/>
        </w:rPr>
        <w:t>PF = Presupuesto promedio final</w:t>
      </w:r>
    </w:p>
    <w:p w:rsidR="001431BE" w:rsidRPr="00353B9E" w:rsidRDefault="001431BE" w:rsidP="004846CA">
      <w:pPr>
        <w:pStyle w:val="Textoindependiente"/>
        <w:jc w:val="both"/>
        <w:rPr>
          <w:rFonts w:ascii="Arial" w:hAnsi="Arial" w:cs="Arial"/>
        </w:rPr>
      </w:pPr>
      <w:r w:rsidRPr="00353B9E">
        <w:rPr>
          <w:rFonts w:ascii="Arial" w:hAnsi="Arial" w:cs="Arial"/>
        </w:rPr>
        <w:t>N1  = Número de propuestas válidas después del promedio inicial</w:t>
      </w:r>
    </w:p>
    <w:p w:rsidR="001431BE" w:rsidRPr="00353B9E" w:rsidRDefault="001431BE" w:rsidP="004846CA">
      <w:pPr>
        <w:pStyle w:val="Textoindependiente"/>
        <w:jc w:val="both"/>
        <w:rPr>
          <w:rFonts w:ascii="Arial" w:hAnsi="Arial" w:cs="Arial"/>
        </w:rPr>
      </w:pPr>
      <w:r w:rsidRPr="00353B9E">
        <w:rPr>
          <w:rFonts w:ascii="Arial" w:hAnsi="Arial" w:cs="Arial"/>
        </w:rPr>
        <w:t>Las propuestas que se encuentren el 2% por encima y el 2% por debajo del presupuesto promedio final, serán descartadas.</w:t>
      </w:r>
    </w:p>
    <w:p w:rsidR="001431BE" w:rsidRPr="00353B9E" w:rsidRDefault="001431BE" w:rsidP="004846CA">
      <w:pPr>
        <w:pStyle w:val="Textoindependiente"/>
        <w:jc w:val="both"/>
        <w:rPr>
          <w:rFonts w:ascii="Arial" w:hAnsi="Arial" w:cs="Arial"/>
        </w:rPr>
      </w:pPr>
      <w:r w:rsidRPr="00353B9E">
        <w:rPr>
          <w:rFonts w:ascii="Arial" w:hAnsi="Arial" w:cs="Arial"/>
        </w:rPr>
        <w:t>A las propuestas que queden dentro de los límites se les asignará  puntaje así:</w:t>
      </w:r>
    </w:p>
    <w:p w:rsidR="001431BE" w:rsidRPr="00353B9E" w:rsidRDefault="001431BE" w:rsidP="004846CA">
      <w:pPr>
        <w:pStyle w:val="Textoindependiente"/>
        <w:jc w:val="both"/>
        <w:rPr>
          <w:rFonts w:ascii="Arial" w:hAnsi="Arial" w:cs="Arial"/>
        </w:rPr>
      </w:pPr>
      <w:r w:rsidRPr="00353B9E">
        <w:rPr>
          <w:rFonts w:ascii="Arial" w:hAnsi="Arial" w:cs="Arial"/>
        </w:rPr>
        <w:t>50 Puntos a la de menor precio, la cual se tomará como valor base B y a las restantes se les asignará  puntaje  aplicando la siguiente fórmula:</w:t>
      </w:r>
    </w:p>
    <w:p w:rsidR="001431BE" w:rsidRPr="00353B9E" w:rsidRDefault="001431BE" w:rsidP="001431BE">
      <w:pPr>
        <w:pStyle w:val="Textoindependiente"/>
        <w:rPr>
          <w:rFonts w:ascii="Arial" w:hAnsi="Arial" w:cs="Arial"/>
          <w:i/>
        </w:rPr>
      </w:pPr>
      <w:r w:rsidRPr="00353B9E">
        <w:rPr>
          <w:rFonts w:ascii="Arial" w:hAnsi="Arial" w:cs="Arial"/>
          <w:i/>
          <w:noProof/>
          <w:lang w:eastAsia="es-CO"/>
        </w:rPr>
        <mc:AlternateContent>
          <mc:Choice Requires="wps">
            <w:drawing>
              <wp:anchor distT="0" distB="0" distL="114300" distR="114300" simplePos="0" relativeHeight="251664384" behindDoc="0" locked="0" layoutInCell="1" allowOverlap="1" wp14:anchorId="65F00ED6" wp14:editId="45761882">
                <wp:simplePos x="0" y="0"/>
                <wp:positionH relativeFrom="column">
                  <wp:posOffset>1843405</wp:posOffset>
                </wp:positionH>
                <wp:positionV relativeFrom="paragraph">
                  <wp:posOffset>99695</wp:posOffset>
                </wp:positionV>
                <wp:extent cx="114300" cy="571500"/>
                <wp:effectExtent l="0" t="0" r="19050" b="19050"/>
                <wp:wrapNone/>
                <wp:docPr id="76" name="Cerrar corchet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7E5B0" id="Cerrar corchete 76" o:spid="_x0000_s1026" type="#_x0000_t86" style="position:absolute;margin-left:145.15pt;margin-top:7.85pt;width: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"/>
            </w:pict>
          </mc:Fallback>
        </mc:AlternateContent>
      </w:r>
      <w:r w:rsidRPr="00353B9E">
        <w:rPr>
          <w:rFonts w:ascii="Arial" w:hAnsi="Arial" w:cs="Arial"/>
          <w:i/>
          <w:noProof/>
          <w:lang w:eastAsia="es-CO"/>
        </w:rPr>
        <mc:AlternateContent>
          <mc:Choice Requires="wps">
            <w:drawing>
              <wp:anchor distT="0" distB="0" distL="114300" distR="114300" simplePos="0" relativeHeight="251665408" behindDoc="0" locked="0" layoutInCell="1" allowOverlap="1" wp14:anchorId="5E971B3A" wp14:editId="65FC5E67">
                <wp:simplePos x="0" y="0"/>
                <wp:positionH relativeFrom="column">
                  <wp:posOffset>627380</wp:posOffset>
                </wp:positionH>
                <wp:positionV relativeFrom="paragraph">
                  <wp:posOffset>107950</wp:posOffset>
                </wp:positionV>
                <wp:extent cx="329565" cy="571500"/>
                <wp:effectExtent l="0" t="0" r="13335" b="19050"/>
                <wp:wrapNone/>
                <wp:docPr id="75" name="Abrir corchet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5715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B9ABC" id="Abrir corchete 75" o:spid="_x0000_s1026" type="#_x0000_t85" style="position:absolute;margin-left:49.4pt;margin-top:8.5pt;width:25.9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" adj="5190"/>
            </w:pict>
          </mc:Fallback>
        </mc:AlternateContent>
      </w:r>
    </w:p>
    <w:p w:rsidR="001431BE" w:rsidRPr="00353B9E" w:rsidRDefault="001431BE" w:rsidP="001431BE">
      <w:pPr>
        <w:pStyle w:val="Textoindependiente"/>
        <w:rPr>
          <w:rFonts w:ascii="Arial" w:hAnsi="Arial" w:cs="Arial"/>
          <w:i/>
          <w:lang w:val="es-ES"/>
        </w:rPr>
      </w:pPr>
      <w:r w:rsidRPr="00353B9E">
        <w:rPr>
          <w:rFonts w:ascii="Arial" w:hAnsi="Arial" w:cs="Arial"/>
          <w:i/>
          <w:lang w:val="es-ES"/>
        </w:rPr>
        <w:t xml:space="preserve">                             Pi  –  B</w:t>
      </w:r>
    </w:p>
    <w:p w:rsidR="001431BE" w:rsidRPr="00353B9E" w:rsidRDefault="001431BE" w:rsidP="001431BE">
      <w:pPr>
        <w:pStyle w:val="Textoindependiente"/>
        <w:rPr>
          <w:rFonts w:ascii="Arial" w:hAnsi="Arial" w:cs="Arial"/>
          <w:i/>
          <w:lang w:val="es-ES"/>
        </w:rPr>
      </w:pPr>
      <w:r w:rsidRPr="00353B9E">
        <w:rPr>
          <w:rFonts w:ascii="Arial" w:hAnsi="Arial" w:cs="Arial"/>
          <w:i/>
          <w:noProof/>
          <w:lang w:eastAsia="es-CO"/>
        </w:rPr>
        <mc:AlternateContent>
          <mc:Choice Requires="wps">
            <w:drawing>
              <wp:anchor distT="4294967293" distB="4294967293" distL="114300" distR="114300" simplePos="0" relativeHeight="251666432" behindDoc="0" locked="0" layoutInCell="1" allowOverlap="1" wp14:anchorId="1DBE898F" wp14:editId="31AFFB42">
                <wp:simplePos x="0" y="0"/>
                <wp:positionH relativeFrom="column">
                  <wp:posOffset>956945</wp:posOffset>
                </wp:positionH>
                <wp:positionV relativeFrom="paragraph">
                  <wp:posOffset>59689</wp:posOffset>
                </wp:positionV>
                <wp:extent cx="800100" cy="0"/>
                <wp:effectExtent l="0" t="0" r="19050" b="19050"/>
                <wp:wrapNone/>
                <wp:docPr id="74" name="Conector recto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A5A59" id="Conector recto 74"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35pt,4.7pt" to="138.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Y1GAIAADM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"/>
            </w:pict>
          </mc:Fallback>
        </mc:AlternateContent>
      </w:r>
      <w:r w:rsidRPr="00353B9E">
        <w:rPr>
          <w:rFonts w:ascii="Arial" w:hAnsi="Arial" w:cs="Arial"/>
          <w:i/>
          <w:lang w:val="es-ES"/>
        </w:rPr>
        <w:t xml:space="preserve">PV  =  </w:t>
      </w:r>
      <w:r w:rsidR="00BE139E" w:rsidRPr="00353B9E">
        <w:rPr>
          <w:rFonts w:ascii="Arial" w:hAnsi="Arial" w:cs="Arial"/>
          <w:i/>
          <w:lang w:val="es-ES"/>
        </w:rPr>
        <w:t>6</w:t>
      </w:r>
      <w:r w:rsidRPr="00353B9E">
        <w:rPr>
          <w:rFonts w:ascii="Arial" w:hAnsi="Arial" w:cs="Arial"/>
          <w:i/>
          <w:lang w:val="es-ES"/>
        </w:rPr>
        <w:t xml:space="preserve">0                                        x </w:t>
      </w:r>
      <w:r w:rsidR="00BE139E" w:rsidRPr="00353B9E">
        <w:rPr>
          <w:rFonts w:ascii="Arial" w:hAnsi="Arial" w:cs="Arial"/>
          <w:i/>
          <w:lang w:val="es-ES"/>
        </w:rPr>
        <w:t>6</w:t>
      </w:r>
      <w:r w:rsidRPr="00353B9E">
        <w:rPr>
          <w:rFonts w:ascii="Arial" w:hAnsi="Arial" w:cs="Arial"/>
          <w:i/>
          <w:lang w:val="es-ES"/>
        </w:rPr>
        <w:t>00</w:t>
      </w:r>
    </w:p>
    <w:p w:rsidR="001431BE" w:rsidRPr="00353B9E" w:rsidRDefault="001431BE" w:rsidP="001431BE">
      <w:pPr>
        <w:pStyle w:val="Textoindependiente"/>
        <w:rPr>
          <w:rFonts w:ascii="Arial" w:hAnsi="Arial" w:cs="Arial"/>
          <w:i/>
        </w:rPr>
      </w:pPr>
      <w:r w:rsidRPr="00353B9E">
        <w:rPr>
          <w:rFonts w:ascii="Arial" w:hAnsi="Arial" w:cs="Arial"/>
          <w:i/>
          <w:lang w:val="es-ES"/>
        </w:rPr>
        <w:t xml:space="preserve">                                 </w:t>
      </w:r>
      <w:r w:rsidRPr="00353B9E">
        <w:rPr>
          <w:rFonts w:ascii="Arial" w:hAnsi="Arial" w:cs="Arial"/>
          <w:i/>
        </w:rPr>
        <w:t>B</w:t>
      </w:r>
    </w:p>
    <w:p w:rsidR="001431BE" w:rsidRPr="00353B9E" w:rsidRDefault="001431BE" w:rsidP="001431BE">
      <w:pPr>
        <w:rPr>
          <w:rFonts w:ascii="Arial" w:hAnsi="Arial" w:cs="Arial"/>
        </w:rPr>
      </w:pPr>
      <w:r w:rsidRPr="00353B9E">
        <w:rPr>
          <w:rFonts w:ascii="Arial" w:hAnsi="Arial" w:cs="Arial"/>
        </w:rPr>
        <w:t xml:space="preserve">Dónde: </w:t>
      </w:r>
    </w:p>
    <w:p w:rsidR="001431BE" w:rsidRPr="00353B9E" w:rsidRDefault="001431BE" w:rsidP="001431BE">
      <w:pPr>
        <w:pStyle w:val="Textoindependiente"/>
        <w:rPr>
          <w:rFonts w:ascii="Arial" w:hAnsi="Arial" w:cs="Arial"/>
        </w:rPr>
      </w:pPr>
      <w:r w:rsidRPr="00353B9E">
        <w:rPr>
          <w:rFonts w:ascii="Arial" w:hAnsi="Arial" w:cs="Arial"/>
        </w:rPr>
        <w:t>PV=  puntaje por precio para propuestas</w:t>
      </w:r>
    </w:p>
    <w:p w:rsidR="001431BE" w:rsidRPr="00353B9E" w:rsidRDefault="001431BE" w:rsidP="001431BE">
      <w:pPr>
        <w:pStyle w:val="Textoindependiente"/>
        <w:rPr>
          <w:rFonts w:ascii="Arial" w:hAnsi="Arial" w:cs="Arial"/>
        </w:rPr>
      </w:pPr>
      <w:r w:rsidRPr="00353B9E">
        <w:rPr>
          <w:rFonts w:ascii="Arial" w:hAnsi="Arial" w:cs="Arial"/>
        </w:rPr>
        <w:t xml:space="preserve">B  =  Valor  Base </w:t>
      </w:r>
    </w:p>
    <w:p w:rsidR="001431BE" w:rsidRPr="00353B9E" w:rsidRDefault="001431BE" w:rsidP="001431BE">
      <w:pPr>
        <w:pStyle w:val="Textoindependiente"/>
        <w:rPr>
          <w:rFonts w:ascii="Arial" w:hAnsi="Arial" w:cs="Arial"/>
        </w:rPr>
      </w:pPr>
      <w:r w:rsidRPr="00353B9E">
        <w:rPr>
          <w:rFonts w:ascii="Arial" w:hAnsi="Arial" w:cs="Arial"/>
        </w:rPr>
        <w:t>El puntaje final se calculará con aproximación a dos cifras decimales.</w:t>
      </w:r>
    </w:p>
    <w:p w:rsidR="001431BE" w:rsidRPr="00353B9E" w:rsidRDefault="001431BE" w:rsidP="001431BE">
      <w:pPr>
        <w:widowControl w:val="0"/>
        <w:autoSpaceDE w:val="0"/>
        <w:autoSpaceDN w:val="0"/>
        <w:adjustRightInd w:val="0"/>
        <w:jc w:val="both"/>
        <w:rPr>
          <w:rFonts w:ascii="Arial" w:hAnsi="Arial" w:cs="Arial"/>
          <w:bCs/>
          <w:lang w:val="es-ES_tradnl"/>
        </w:rPr>
      </w:pPr>
      <w:r w:rsidRPr="00353B9E">
        <w:rPr>
          <w:rFonts w:ascii="Arial" w:hAnsi="Arial" w:cs="Arial"/>
          <w:bCs/>
          <w:lang w:val="es-ES_tradnl"/>
        </w:rPr>
        <w:t>La (s) _________ propuesta (s) se encuentra (n) dentro del rango final establecido, obteniendo el mayor puntaje (______ puntos) La propuesta No.  _____ presentada por ___________ la cual es la de menor precio ($___________), valor que será tomado como base (B). A las propuestas restantes, se les asignó el puntaje de acuerdo a la fórmula establecida en el pliego de condiciones, así:</w:t>
      </w:r>
    </w:p>
    <w:p w:rsidR="001431BE" w:rsidRPr="00353B9E" w:rsidRDefault="001431BE" w:rsidP="001431BE">
      <w:pPr>
        <w:pStyle w:val="Default"/>
        <w:jc w:val="both"/>
        <w:rPr>
          <w:sz w:val="22"/>
          <w:szCs w:val="22"/>
        </w:rPr>
      </w:pPr>
    </w:p>
    <w:p w:rsidR="001431BE" w:rsidRPr="00353B9E" w:rsidRDefault="001431BE" w:rsidP="001431BE">
      <w:pPr>
        <w:pStyle w:val="Default"/>
        <w:jc w:val="both"/>
        <w:rPr>
          <w:sz w:val="22"/>
          <w:szCs w:val="22"/>
        </w:rPr>
      </w:pPr>
      <w:r w:rsidRPr="00353B9E">
        <w:rPr>
          <w:sz w:val="22"/>
          <w:szCs w:val="22"/>
        </w:rPr>
        <w:t>PROPUESTA No. XX: __________________________: _______________ PUNTOS</w:t>
      </w:r>
    </w:p>
    <w:p w:rsidR="001431BE" w:rsidRPr="00353B9E" w:rsidRDefault="001431BE" w:rsidP="001431BE">
      <w:pPr>
        <w:spacing w:after="0"/>
        <w:jc w:val="both"/>
        <w:rPr>
          <w:rFonts w:ascii="Arial" w:hAnsi="Arial" w:cs="Arial"/>
        </w:rPr>
      </w:pPr>
    </w:p>
    <w:p w:rsidR="001431BE" w:rsidRPr="00353B9E" w:rsidRDefault="001431BE" w:rsidP="001431BE">
      <w:pPr>
        <w:pStyle w:val="Default"/>
        <w:jc w:val="both"/>
        <w:rPr>
          <w:sz w:val="22"/>
          <w:szCs w:val="22"/>
        </w:rPr>
      </w:pPr>
      <w:r w:rsidRPr="00353B9E">
        <w:rPr>
          <w:sz w:val="22"/>
          <w:szCs w:val="22"/>
        </w:rPr>
        <w:t>PROPUESTA No. XX: __________________________: _______________ PUNTOS</w:t>
      </w:r>
    </w:p>
    <w:p w:rsidR="001431BE" w:rsidRPr="00353B9E" w:rsidRDefault="001431BE" w:rsidP="001431BE">
      <w:pPr>
        <w:pStyle w:val="Default"/>
        <w:jc w:val="both"/>
        <w:rPr>
          <w:sz w:val="22"/>
          <w:szCs w:val="22"/>
        </w:rPr>
      </w:pPr>
    </w:p>
    <w:p w:rsidR="001431BE" w:rsidRPr="00353B9E" w:rsidRDefault="001431BE" w:rsidP="001431BE">
      <w:pPr>
        <w:pStyle w:val="Default"/>
        <w:jc w:val="both"/>
        <w:rPr>
          <w:sz w:val="22"/>
          <w:szCs w:val="22"/>
        </w:rPr>
      </w:pPr>
      <w:r w:rsidRPr="00353B9E">
        <w:rPr>
          <w:sz w:val="22"/>
          <w:szCs w:val="22"/>
        </w:rPr>
        <w:t>PROPUESTA No. XX: __________________________: _______________ PUNTOS</w:t>
      </w:r>
    </w:p>
    <w:p w:rsidR="001431BE" w:rsidRPr="00353B9E" w:rsidRDefault="001431BE" w:rsidP="001431BE">
      <w:pPr>
        <w:pStyle w:val="Default"/>
        <w:jc w:val="both"/>
        <w:rPr>
          <w:sz w:val="22"/>
          <w:szCs w:val="22"/>
        </w:rPr>
      </w:pPr>
    </w:p>
    <w:p w:rsidR="001431BE" w:rsidRPr="00353B9E" w:rsidRDefault="001431BE" w:rsidP="001431BE">
      <w:pPr>
        <w:pStyle w:val="Textoindependiente"/>
        <w:rPr>
          <w:rFonts w:ascii="Arial" w:hAnsi="Arial" w:cs="Arial"/>
          <w:b/>
          <w:bCs/>
        </w:rPr>
      </w:pPr>
      <w:r w:rsidRPr="00353B9E">
        <w:rPr>
          <w:rFonts w:ascii="Arial" w:hAnsi="Arial" w:cs="Arial"/>
          <w:b/>
          <w:bCs/>
        </w:rPr>
        <w:t>2.2</w:t>
      </w:r>
      <w:r w:rsidRPr="00353B9E">
        <w:rPr>
          <w:rFonts w:ascii="Arial" w:hAnsi="Arial" w:cs="Arial"/>
          <w:b/>
          <w:bCs/>
        </w:rPr>
        <w:tab/>
        <w:t xml:space="preserve">FACTOR EXPERIENCIA </w:t>
      </w:r>
    </w:p>
    <w:p w:rsidR="001431BE" w:rsidRPr="00353B9E" w:rsidRDefault="00BC5C3E" w:rsidP="00BC5C3E">
      <w:pPr>
        <w:pStyle w:val="Textoindependiente"/>
        <w:jc w:val="both"/>
        <w:rPr>
          <w:rFonts w:ascii="Arial" w:hAnsi="Arial" w:cs="Arial"/>
        </w:rPr>
      </w:pPr>
      <w:r>
        <w:rPr>
          <w:rFonts w:ascii="Arial" w:hAnsi="Arial" w:cs="Arial"/>
          <w:b/>
        </w:rPr>
        <w:t>Se asignará</w:t>
      </w:r>
      <w:r w:rsidR="001431BE" w:rsidRPr="00353B9E">
        <w:rPr>
          <w:rFonts w:ascii="Arial" w:hAnsi="Arial" w:cs="Arial"/>
          <w:b/>
        </w:rPr>
        <w:t xml:space="preserve">n máximos veinte (20) puntos. </w:t>
      </w:r>
      <w:r w:rsidR="001431BE" w:rsidRPr="00353B9E">
        <w:rPr>
          <w:rFonts w:ascii="Arial" w:hAnsi="Arial" w:cs="Arial"/>
        </w:rPr>
        <w:t>Teniendo en cuenta los contratos ejecutados que se relacionen en el (Anexo 3).  Relacionar como mínimo tres (3) contratos, máximo cinco (05).</w:t>
      </w:r>
    </w:p>
    <w:p w:rsidR="001431BE" w:rsidRPr="00353B9E" w:rsidRDefault="001431BE" w:rsidP="00BC5C3E">
      <w:pPr>
        <w:pStyle w:val="Textoindependiente"/>
        <w:jc w:val="both"/>
        <w:rPr>
          <w:rFonts w:ascii="Arial" w:hAnsi="Arial" w:cs="Arial"/>
          <w:lang w:val="es-ES_tradnl"/>
        </w:rPr>
      </w:pPr>
      <w:r w:rsidRPr="00353B9E">
        <w:rPr>
          <w:rFonts w:ascii="Arial" w:hAnsi="Arial" w:cs="Arial"/>
        </w:rPr>
        <w:t xml:space="preserve">El </w:t>
      </w:r>
      <w:r w:rsidRPr="00353B9E">
        <w:rPr>
          <w:rFonts w:ascii="Arial" w:hAnsi="Arial" w:cs="Arial"/>
          <w:spacing w:val="1"/>
          <w:lang w:val="es-ES_tradnl"/>
        </w:rPr>
        <w:t>objeto de los contratos que se acrediten deben están relacionados con obras de características iguales o similares a las requeridas en el presente proceso de contratación</w:t>
      </w:r>
      <w:r w:rsidRPr="00353B9E">
        <w:rPr>
          <w:rFonts w:ascii="Arial" w:hAnsi="Arial" w:cs="Arial"/>
          <w:spacing w:val="2"/>
          <w:lang w:val="es-ES_tradnl"/>
        </w:rPr>
        <w:t>.</w:t>
      </w:r>
    </w:p>
    <w:p w:rsidR="001431BE" w:rsidRPr="00353B9E" w:rsidRDefault="001431BE" w:rsidP="00BC5C3E">
      <w:pPr>
        <w:pStyle w:val="Textoindependiente"/>
        <w:jc w:val="both"/>
        <w:rPr>
          <w:rFonts w:ascii="Arial" w:hAnsi="Arial" w:cs="Arial"/>
        </w:rPr>
      </w:pPr>
      <w:r w:rsidRPr="00353B9E">
        <w:rPr>
          <w:rFonts w:ascii="Arial" w:hAnsi="Arial" w:cs="Arial"/>
        </w:rPr>
        <w:t>Los puntos se asignar</w:t>
      </w:r>
      <w:r w:rsidR="00BC5C3E">
        <w:rPr>
          <w:rFonts w:ascii="Arial" w:hAnsi="Arial" w:cs="Arial"/>
        </w:rPr>
        <w:t>á</w:t>
      </w:r>
      <w:r w:rsidRPr="00353B9E">
        <w:rPr>
          <w:rFonts w:ascii="Arial" w:hAnsi="Arial" w:cs="Arial"/>
        </w:rPr>
        <w:t>n a razón de cuatro (04) puntos por cada contrato que sea igual o superior al presupuesto oficial de la presente licitación; tres (03)  puntos por cada contrato que sea mayor o igual que el 50% y menor que el 100% del presupuesto oficial de la presente licitación;  y dos (02) puntos por cada contrato menor al 50% del presupuesto oficial de la presente licitación.</w:t>
      </w:r>
    </w:p>
    <w:p w:rsidR="001431BE" w:rsidRPr="00353B9E" w:rsidRDefault="001431BE" w:rsidP="00BC5C3E">
      <w:pPr>
        <w:pStyle w:val="Textoindependiente"/>
        <w:jc w:val="both"/>
        <w:rPr>
          <w:rFonts w:ascii="Arial" w:hAnsi="Arial" w:cs="Arial"/>
        </w:rPr>
      </w:pPr>
      <w:r w:rsidRPr="00353B9E">
        <w:rPr>
          <w:rFonts w:ascii="Arial" w:hAnsi="Arial" w:cs="Arial"/>
        </w:rPr>
        <w:t>El puntaje se asignará de la siguiente manera:</w:t>
      </w:r>
    </w:p>
    <w:p w:rsidR="001431BE" w:rsidRPr="00353B9E" w:rsidRDefault="001431BE" w:rsidP="00BC5C3E">
      <w:pPr>
        <w:pStyle w:val="Textoindependiente"/>
        <w:jc w:val="both"/>
        <w:rPr>
          <w:rFonts w:ascii="Arial" w:hAnsi="Arial" w:cs="Arial"/>
        </w:rPr>
      </w:pPr>
      <w:r w:rsidRPr="00353B9E">
        <w:rPr>
          <w:rFonts w:ascii="Arial" w:hAnsi="Arial" w:cs="Arial"/>
          <w:b/>
        </w:rPr>
        <w:t>20 puntos:</w:t>
      </w:r>
      <w:r w:rsidRPr="00353B9E">
        <w:rPr>
          <w:rFonts w:ascii="Arial" w:hAnsi="Arial" w:cs="Arial"/>
        </w:rPr>
        <w:t xml:space="preserve"> Para  la propuesta que más puntos acumule en experiencia.</w:t>
      </w:r>
    </w:p>
    <w:p w:rsidR="001431BE" w:rsidRPr="00353B9E" w:rsidRDefault="001431BE" w:rsidP="00BC5C3E">
      <w:pPr>
        <w:pStyle w:val="Textoindependiente"/>
        <w:jc w:val="both"/>
        <w:rPr>
          <w:rFonts w:ascii="Arial" w:hAnsi="Arial" w:cs="Arial"/>
        </w:rPr>
      </w:pPr>
      <w:r w:rsidRPr="00353B9E">
        <w:rPr>
          <w:rFonts w:ascii="Arial" w:hAnsi="Arial" w:cs="Arial"/>
          <w:b/>
        </w:rPr>
        <w:t>10 puntos:</w:t>
      </w:r>
      <w:r w:rsidRPr="00353B9E">
        <w:rPr>
          <w:rFonts w:ascii="Arial" w:hAnsi="Arial" w:cs="Arial"/>
        </w:rPr>
        <w:t xml:space="preserve"> Para la propuesta que presente el segundo lugar en puntos acumulados por Experiencia.</w:t>
      </w:r>
    </w:p>
    <w:p w:rsidR="001431BE" w:rsidRPr="00353B9E" w:rsidRDefault="001431BE" w:rsidP="00BC5C3E">
      <w:pPr>
        <w:pStyle w:val="Textoindependiente"/>
        <w:jc w:val="both"/>
        <w:rPr>
          <w:rFonts w:ascii="Arial" w:hAnsi="Arial" w:cs="Arial"/>
        </w:rPr>
      </w:pPr>
      <w:r w:rsidRPr="00353B9E">
        <w:rPr>
          <w:rFonts w:ascii="Arial" w:hAnsi="Arial" w:cs="Arial"/>
          <w:b/>
        </w:rPr>
        <w:t>0  puntos:</w:t>
      </w:r>
      <w:r w:rsidRPr="00353B9E">
        <w:rPr>
          <w:rFonts w:ascii="Arial" w:hAnsi="Arial" w:cs="Arial"/>
        </w:rPr>
        <w:t xml:space="preserve"> Para la propuesta que más bajo puntaje obtenga en experiencia. </w:t>
      </w:r>
    </w:p>
    <w:p w:rsidR="001431BE" w:rsidRPr="00353B9E" w:rsidRDefault="001431BE" w:rsidP="00BC5C3E">
      <w:pPr>
        <w:pStyle w:val="Default"/>
        <w:jc w:val="both"/>
        <w:rPr>
          <w:sz w:val="22"/>
          <w:szCs w:val="22"/>
        </w:rPr>
      </w:pPr>
      <w:r w:rsidRPr="00353B9E">
        <w:rPr>
          <w:sz w:val="22"/>
          <w:szCs w:val="22"/>
        </w:rPr>
        <w:t>PROPUESTA No. XX: __________________________: _______________ PUNTOS</w:t>
      </w:r>
    </w:p>
    <w:p w:rsidR="001431BE" w:rsidRPr="00353B9E" w:rsidRDefault="001431BE" w:rsidP="00BC5C3E">
      <w:pPr>
        <w:spacing w:after="0"/>
        <w:jc w:val="both"/>
        <w:rPr>
          <w:rFonts w:ascii="Arial" w:hAnsi="Arial" w:cs="Arial"/>
        </w:rPr>
      </w:pPr>
    </w:p>
    <w:p w:rsidR="001431BE" w:rsidRPr="00353B9E" w:rsidRDefault="001431BE" w:rsidP="00BC5C3E">
      <w:pPr>
        <w:pStyle w:val="Default"/>
        <w:jc w:val="both"/>
        <w:rPr>
          <w:sz w:val="22"/>
          <w:szCs w:val="22"/>
        </w:rPr>
      </w:pPr>
      <w:r w:rsidRPr="00353B9E">
        <w:rPr>
          <w:sz w:val="22"/>
          <w:szCs w:val="22"/>
        </w:rPr>
        <w:t>PROPUESTA No. XX: __________________________: _______________ PUNTOS</w:t>
      </w:r>
    </w:p>
    <w:p w:rsidR="001431BE" w:rsidRPr="00353B9E" w:rsidRDefault="001431BE" w:rsidP="00BC5C3E">
      <w:pPr>
        <w:pStyle w:val="Default"/>
        <w:jc w:val="both"/>
        <w:rPr>
          <w:sz w:val="22"/>
          <w:szCs w:val="22"/>
        </w:rPr>
      </w:pPr>
    </w:p>
    <w:p w:rsidR="001431BE" w:rsidRPr="00353B9E" w:rsidRDefault="001431BE" w:rsidP="00BC5C3E">
      <w:pPr>
        <w:pStyle w:val="Default"/>
        <w:jc w:val="both"/>
        <w:rPr>
          <w:sz w:val="22"/>
          <w:szCs w:val="22"/>
        </w:rPr>
      </w:pPr>
      <w:r w:rsidRPr="00353B9E">
        <w:rPr>
          <w:sz w:val="22"/>
          <w:szCs w:val="22"/>
        </w:rPr>
        <w:t>PROPUESTA No. XX: __________________________: _______________ PUNTOS</w:t>
      </w:r>
    </w:p>
    <w:p w:rsidR="001431BE" w:rsidRPr="00353B9E" w:rsidRDefault="001431BE" w:rsidP="00BC5C3E">
      <w:pPr>
        <w:pStyle w:val="Textoindependiente"/>
        <w:jc w:val="both"/>
        <w:rPr>
          <w:rFonts w:ascii="Arial" w:hAnsi="Arial" w:cs="Arial"/>
          <w:b/>
          <w:bCs/>
        </w:rPr>
      </w:pPr>
    </w:p>
    <w:p w:rsidR="001431BE" w:rsidRPr="00353B9E" w:rsidRDefault="001431BE" w:rsidP="00BC5C3E">
      <w:pPr>
        <w:pStyle w:val="Textoindependiente"/>
        <w:jc w:val="both"/>
        <w:rPr>
          <w:rFonts w:ascii="Arial" w:hAnsi="Arial" w:cs="Arial"/>
          <w:b/>
          <w:bCs/>
        </w:rPr>
      </w:pPr>
      <w:r w:rsidRPr="00353B9E">
        <w:rPr>
          <w:rFonts w:ascii="Arial" w:hAnsi="Arial" w:cs="Arial"/>
          <w:b/>
          <w:bCs/>
        </w:rPr>
        <w:t>2.3</w:t>
      </w:r>
      <w:r w:rsidRPr="00353B9E">
        <w:rPr>
          <w:rFonts w:ascii="Arial" w:hAnsi="Arial" w:cs="Arial"/>
          <w:b/>
          <w:bCs/>
        </w:rPr>
        <w:tab/>
        <w:t>FACTOR ORGANIZACIÓN (</w:t>
      </w:r>
      <w:r w:rsidR="0078106B" w:rsidRPr="00353B9E">
        <w:rPr>
          <w:rFonts w:ascii="Arial" w:hAnsi="Arial" w:cs="Arial"/>
          <w:b/>
          <w:bCs/>
        </w:rPr>
        <w:t>10</w:t>
      </w:r>
      <w:r w:rsidRPr="00353B9E">
        <w:rPr>
          <w:rFonts w:ascii="Arial" w:hAnsi="Arial" w:cs="Arial"/>
          <w:b/>
          <w:bCs/>
        </w:rPr>
        <w:t xml:space="preserve"> PUNTOS)</w:t>
      </w:r>
    </w:p>
    <w:p w:rsidR="001431BE" w:rsidRPr="00353B9E" w:rsidRDefault="001431BE" w:rsidP="00BC5C3E">
      <w:pPr>
        <w:pStyle w:val="Textoindependiente"/>
        <w:jc w:val="both"/>
        <w:rPr>
          <w:rFonts w:ascii="Arial" w:hAnsi="Arial" w:cs="Arial"/>
        </w:rPr>
      </w:pPr>
      <w:r w:rsidRPr="00353B9E">
        <w:rPr>
          <w:rFonts w:ascii="Arial" w:hAnsi="Arial" w:cs="Arial"/>
        </w:rPr>
        <w:t>Se refiere al organigrama operativo, cronograma de actividades y programación de inversión del anticipo, propuesto para la construcción de la obra de la referencia.</w:t>
      </w:r>
    </w:p>
    <w:p w:rsidR="001431BE" w:rsidRPr="00353B9E" w:rsidRDefault="001431BE" w:rsidP="00BC5C3E">
      <w:pPr>
        <w:pStyle w:val="Textoindependiente"/>
        <w:jc w:val="both"/>
        <w:rPr>
          <w:rFonts w:ascii="Arial" w:hAnsi="Arial" w:cs="Arial"/>
        </w:rPr>
      </w:pPr>
      <w:r w:rsidRPr="00353B9E">
        <w:rPr>
          <w:rFonts w:ascii="Arial" w:hAnsi="Arial" w:cs="Arial"/>
        </w:rPr>
        <w:t>El puntaje se asignará de la siguiente manera:</w:t>
      </w:r>
    </w:p>
    <w:p w:rsidR="001431BE" w:rsidRPr="00353B9E" w:rsidRDefault="001431BE" w:rsidP="00BC5C3E">
      <w:pPr>
        <w:pStyle w:val="Textoindependiente"/>
        <w:jc w:val="both"/>
        <w:rPr>
          <w:rFonts w:ascii="Arial" w:hAnsi="Arial" w:cs="Arial"/>
        </w:rPr>
      </w:pPr>
      <w:r w:rsidRPr="00353B9E">
        <w:rPr>
          <w:rFonts w:ascii="Arial" w:hAnsi="Arial" w:cs="Arial"/>
          <w:b/>
        </w:rPr>
        <w:t>3 Puntos:</w:t>
      </w:r>
      <w:r w:rsidRPr="00353B9E">
        <w:rPr>
          <w:rFonts w:ascii="Arial" w:hAnsi="Arial" w:cs="Arial"/>
        </w:rPr>
        <w:t xml:space="preserve"> </w:t>
      </w:r>
      <w:r w:rsidRPr="00353B9E">
        <w:rPr>
          <w:rFonts w:ascii="Arial" w:hAnsi="Arial" w:cs="Arial"/>
        </w:rPr>
        <w:tab/>
        <w:t>Organigrama operativo.</w:t>
      </w:r>
    </w:p>
    <w:p w:rsidR="001431BE" w:rsidRPr="00353B9E" w:rsidRDefault="0078106B" w:rsidP="00BC5C3E">
      <w:pPr>
        <w:pStyle w:val="Textoindependiente"/>
        <w:jc w:val="both"/>
        <w:rPr>
          <w:rFonts w:ascii="Arial" w:hAnsi="Arial" w:cs="Arial"/>
        </w:rPr>
      </w:pPr>
      <w:r w:rsidRPr="00353B9E">
        <w:rPr>
          <w:rFonts w:ascii="Arial" w:hAnsi="Arial" w:cs="Arial"/>
          <w:b/>
        </w:rPr>
        <w:t>4</w:t>
      </w:r>
      <w:r w:rsidR="001431BE" w:rsidRPr="00353B9E">
        <w:rPr>
          <w:rFonts w:ascii="Arial" w:hAnsi="Arial" w:cs="Arial"/>
          <w:b/>
        </w:rPr>
        <w:t xml:space="preserve"> Puntos:</w:t>
      </w:r>
      <w:r w:rsidR="001431BE" w:rsidRPr="00353B9E">
        <w:rPr>
          <w:rFonts w:ascii="Arial" w:hAnsi="Arial" w:cs="Arial"/>
        </w:rPr>
        <w:tab/>
        <w:t>Cronograma de actividades.</w:t>
      </w:r>
    </w:p>
    <w:p w:rsidR="001431BE" w:rsidRPr="00353B9E" w:rsidRDefault="001431BE" w:rsidP="00BC5C3E">
      <w:pPr>
        <w:pStyle w:val="Textoindependiente"/>
        <w:jc w:val="both"/>
        <w:rPr>
          <w:rFonts w:ascii="Arial" w:hAnsi="Arial" w:cs="Arial"/>
        </w:rPr>
      </w:pPr>
      <w:r w:rsidRPr="00353B9E">
        <w:rPr>
          <w:rFonts w:ascii="Arial" w:hAnsi="Arial" w:cs="Arial"/>
          <w:b/>
        </w:rPr>
        <w:lastRenderedPageBreak/>
        <w:t>3 Puntos:</w:t>
      </w:r>
      <w:r w:rsidRPr="00353B9E">
        <w:rPr>
          <w:rFonts w:ascii="Arial" w:hAnsi="Arial" w:cs="Arial"/>
        </w:rPr>
        <w:tab/>
        <w:t>Programa de inversión del anticipo.</w:t>
      </w:r>
      <w:r w:rsidRPr="00353B9E">
        <w:rPr>
          <w:rFonts w:ascii="Arial" w:hAnsi="Arial" w:cs="Arial"/>
        </w:rPr>
        <w:tab/>
      </w:r>
      <w:r w:rsidRPr="00353B9E">
        <w:rPr>
          <w:rFonts w:ascii="Arial" w:hAnsi="Arial" w:cs="Arial"/>
        </w:rPr>
        <w:tab/>
        <w:t xml:space="preserve"> </w:t>
      </w:r>
    </w:p>
    <w:p w:rsidR="001431BE" w:rsidRPr="00353B9E" w:rsidRDefault="001431BE" w:rsidP="00BC5C3E">
      <w:pPr>
        <w:pStyle w:val="Textoindependiente"/>
        <w:ind w:left="1410" w:hanging="1410"/>
        <w:jc w:val="both"/>
        <w:rPr>
          <w:rFonts w:ascii="Arial" w:hAnsi="Arial" w:cs="Arial"/>
        </w:rPr>
      </w:pPr>
      <w:r w:rsidRPr="00353B9E">
        <w:rPr>
          <w:rFonts w:ascii="Arial" w:hAnsi="Arial" w:cs="Arial"/>
          <w:b/>
        </w:rPr>
        <w:t xml:space="preserve">0  puntos: </w:t>
      </w:r>
      <w:r w:rsidRPr="00353B9E">
        <w:rPr>
          <w:rFonts w:ascii="Arial" w:hAnsi="Arial" w:cs="Arial"/>
        </w:rPr>
        <w:tab/>
        <w:t>Para las propuestas que no presenten el organigrama operativo o el cronograma de actividades.</w:t>
      </w:r>
    </w:p>
    <w:p w:rsidR="001431BE" w:rsidRPr="00353B9E" w:rsidRDefault="001431BE" w:rsidP="00BC5C3E">
      <w:pPr>
        <w:pStyle w:val="Textoindependiente"/>
        <w:jc w:val="both"/>
        <w:rPr>
          <w:rFonts w:ascii="Arial" w:hAnsi="Arial" w:cs="Arial"/>
        </w:rPr>
      </w:pPr>
      <w:r w:rsidRPr="00353B9E">
        <w:rPr>
          <w:rFonts w:ascii="Arial" w:hAnsi="Arial" w:cs="Arial"/>
          <w:b/>
        </w:rPr>
        <w:t>La no presentación de la programación de inversión de anticipo será motivo de descalificación de la propuesta</w:t>
      </w:r>
      <w:r w:rsidRPr="00353B9E">
        <w:rPr>
          <w:rFonts w:ascii="Arial" w:hAnsi="Arial" w:cs="Arial"/>
        </w:rPr>
        <w:t>.</w:t>
      </w:r>
    </w:p>
    <w:p w:rsidR="001431BE" w:rsidRPr="00353B9E" w:rsidRDefault="001431BE" w:rsidP="00BC5C3E">
      <w:pPr>
        <w:pStyle w:val="Default"/>
        <w:jc w:val="both"/>
        <w:rPr>
          <w:sz w:val="22"/>
          <w:szCs w:val="22"/>
        </w:rPr>
      </w:pPr>
    </w:p>
    <w:p w:rsidR="001431BE" w:rsidRPr="00353B9E" w:rsidRDefault="001431BE" w:rsidP="00BC5C3E">
      <w:pPr>
        <w:pStyle w:val="Default"/>
        <w:jc w:val="both"/>
        <w:rPr>
          <w:sz w:val="22"/>
          <w:szCs w:val="22"/>
        </w:rPr>
      </w:pPr>
      <w:r w:rsidRPr="00353B9E">
        <w:rPr>
          <w:sz w:val="22"/>
          <w:szCs w:val="22"/>
        </w:rPr>
        <w:t>PROPUESTA No. XX: __________________________: _______________ PUNTOS</w:t>
      </w:r>
    </w:p>
    <w:p w:rsidR="00436EE7" w:rsidRPr="00353B9E" w:rsidRDefault="00436EE7" w:rsidP="00BC5C3E">
      <w:pPr>
        <w:pStyle w:val="Default"/>
        <w:jc w:val="both"/>
        <w:rPr>
          <w:sz w:val="22"/>
          <w:szCs w:val="22"/>
        </w:rPr>
      </w:pPr>
    </w:p>
    <w:p w:rsidR="001431BE" w:rsidRPr="00353B9E" w:rsidRDefault="001431BE" w:rsidP="00BC5C3E">
      <w:pPr>
        <w:pStyle w:val="Default"/>
        <w:jc w:val="both"/>
        <w:rPr>
          <w:sz w:val="22"/>
          <w:szCs w:val="22"/>
        </w:rPr>
      </w:pPr>
      <w:r w:rsidRPr="00353B9E">
        <w:rPr>
          <w:sz w:val="22"/>
          <w:szCs w:val="22"/>
        </w:rPr>
        <w:t>PROPUESTA No. XX: __________________________: _______________ PUNTOS</w:t>
      </w:r>
    </w:p>
    <w:p w:rsidR="001431BE" w:rsidRPr="00353B9E" w:rsidRDefault="001431BE" w:rsidP="00BC5C3E">
      <w:pPr>
        <w:pStyle w:val="Default"/>
        <w:jc w:val="both"/>
        <w:rPr>
          <w:sz w:val="22"/>
          <w:szCs w:val="22"/>
        </w:rPr>
      </w:pPr>
    </w:p>
    <w:p w:rsidR="001431BE" w:rsidRPr="00353B9E" w:rsidRDefault="001431BE" w:rsidP="00BC5C3E">
      <w:pPr>
        <w:pStyle w:val="Default"/>
        <w:jc w:val="both"/>
        <w:rPr>
          <w:sz w:val="22"/>
          <w:szCs w:val="22"/>
        </w:rPr>
      </w:pPr>
      <w:r w:rsidRPr="00353B9E">
        <w:rPr>
          <w:sz w:val="22"/>
          <w:szCs w:val="22"/>
        </w:rPr>
        <w:t>PROPUESTA No. XX: __________________________: _______________ PUNTOS</w:t>
      </w:r>
    </w:p>
    <w:p w:rsidR="001431BE" w:rsidRPr="00353B9E" w:rsidRDefault="001431BE" w:rsidP="001431BE">
      <w:pPr>
        <w:pStyle w:val="Default"/>
        <w:jc w:val="both"/>
        <w:rPr>
          <w:sz w:val="22"/>
          <w:szCs w:val="22"/>
        </w:rPr>
      </w:pPr>
    </w:p>
    <w:p w:rsidR="001431BE" w:rsidRPr="00353B9E" w:rsidRDefault="001431BE" w:rsidP="001431BE">
      <w:pPr>
        <w:jc w:val="both"/>
        <w:rPr>
          <w:rFonts w:ascii="Arial" w:hAnsi="Arial" w:cs="Arial"/>
          <w:b/>
          <w:lang w:val="es-ES_tradnl"/>
        </w:rPr>
      </w:pPr>
      <w:r w:rsidRPr="00353B9E">
        <w:rPr>
          <w:rFonts w:ascii="Arial" w:hAnsi="Arial" w:cs="Arial"/>
          <w:b/>
          <w:lang w:val="es-ES_tradnl"/>
        </w:rPr>
        <w:t>2.4</w:t>
      </w:r>
      <w:r w:rsidRPr="00353B9E">
        <w:rPr>
          <w:rFonts w:ascii="Arial" w:hAnsi="Arial" w:cs="Arial"/>
          <w:b/>
          <w:lang w:val="es-ES_tradnl"/>
        </w:rPr>
        <w:tab/>
        <w:t>PUNTAJE PARA ESTIMAR LA INDUSTRIA NACIONAL (10 PUNTOS)</w:t>
      </w:r>
    </w:p>
    <w:p w:rsidR="001431BE" w:rsidRPr="00353B9E" w:rsidRDefault="001431BE" w:rsidP="001431BE">
      <w:pPr>
        <w:jc w:val="both"/>
        <w:rPr>
          <w:rFonts w:ascii="Arial" w:hAnsi="Arial" w:cs="Arial"/>
          <w:lang w:val="es-ES_tradnl"/>
        </w:rPr>
      </w:pPr>
      <w:r w:rsidRPr="00353B9E">
        <w:rPr>
          <w:rFonts w:ascii="Arial" w:hAnsi="Arial" w:cs="Arial"/>
          <w:lang w:val="es-ES_tradnl"/>
        </w:rPr>
        <w:t xml:space="preserve">Para apoyar la industria nacional, en la evaluación se asignarán DIEZ (10) PUNTOS a los Proponentes que ofrezcan Bienes o Servicios Nacionales. </w:t>
      </w:r>
    </w:p>
    <w:p w:rsidR="001431BE" w:rsidRPr="00353B9E" w:rsidRDefault="001431BE" w:rsidP="001431BE">
      <w:pPr>
        <w:jc w:val="both"/>
        <w:rPr>
          <w:rFonts w:ascii="Arial" w:hAnsi="Arial" w:cs="Arial"/>
          <w:lang w:val="es-ES_tradnl"/>
        </w:rPr>
      </w:pPr>
      <w:r w:rsidRPr="00353B9E">
        <w:rPr>
          <w:rFonts w:ascii="Arial" w:hAnsi="Arial" w:cs="Arial"/>
          <w:lang w:val="es-ES_tradnl"/>
        </w:rPr>
        <w:t>El proponente deberá manifestar por escrito que se entiende prestado bajo la gravedad de juramento, que los bienes y servicios que ofrece son de origen nacionales. Dicha manifestación deberá presentarse con la oferta, so pena de no otorgarse por parte de la Universidad el puntaje previsto en el artículo 2 de la Ley 816 de 2003 como estímulo a la industria colombiana.</w:t>
      </w:r>
    </w:p>
    <w:p w:rsidR="001431BE" w:rsidRPr="00353B9E" w:rsidRDefault="001431BE" w:rsidP="001431BE">
      <w:pPr>
        <w:jc w:val="both"/>
        <w:rPr>
          <w:rFonts w:ascii="Arial" w:hAnsi="Arial" w:cs="Arial"/>
          <w:lang w:val="es-ES_tradnl"/>
        </w:rPr>
      </w:pPr>
      <w:r w:rsidRPr="00353B9E">
        <w:rPr>
          <w:rFonts w:ascii="Arial" w:hAnsi="Arial" w:cs="Arial"/>
          <w:lang w:val="es-ES_tradnl"/>
        </w:rPr>
        <w:t>Las Ofertas de bienes y servicios nacionales recibirán un puntaje de DIEZ (10) PUNTOS y las Ofertas de bienes y servicios extranjeros que incorporen servicios profesionales, técnicos y operativos nacionales recibirán un puntaje de CINCO (5) PUNTOS.</w:t>
      </w:r>
    </w:p>
    <w:p w:rsidR="001431BE" w:rsidRPr="00353B9E" w:rsidRDefault="001431BE" w:rsidP="001431BE">
      <w:pPr>
        <w:pStyle w:val="Default"/>
        <w:jc w:val="both"/>
        <w:rPr>
          <w:sz w:val="22"/>
          <w:szCs w:val="22"/>
        </w:rPr>
      </w:pPr>
      <w:r w:rsidRPr="00353B9E">
        <w:rPr>
          <w:sz w:val="22"/>
          <w:szCs w:val="22"/>
        </w:rPr>
        <w:t>PROPUESTA No. XX: __________________________: _______________ PUNTOS</w:t>
      </w:r>
    </w:p>
    <w:p w:rsidR="001431BE" w:rsidRPr="00353B9E" w:rsidRDefault="001431BE" w:rsidP="001431BE">
      <w:pPr>
        <w:spacing w:after="0"/>
        <w:jc w:val="both"/>
        <w:rPr>
          <w:rFonts w:ascii="Arial" w:hAnsi="Arial" w:cs="Arial"/>
        </w:rPr>
      </w:pPr>
    </w:p>
    <w:p w:rsidR="001431BE" w:rsidRPr="00353B9E" w:rsidRDefault="001431BE" w:rsidP="001431BE">
      <w:pPr>
        <w:pStyle w:val="Default"/>
        <w:jc w:val="both"/>
        <w:rPr>
          <w:sz w:val="22"/>
          <w:szCs w:val="22"/>
        </w:rPr>
      </w:pPr>
      <w:r w:rsidRPr="00353B9E">
        <w:rPr>
          <w:sz w:val="22"/>
          <w:szCs w:val="22"/>
        </w:rPr>
        <w:t>PROPUESTA No. XX: __________________________: _______________ PUNTOS</w:t>
      </w:r>
    </w:p>
    <w:p w:rsidR="00436EE7" w:rsidRPr="00353B9E" w:rsidRDefault="00436EE7" w:rsidP="001431BE">
      <w:pPr>
        <w:pStyle w:val="Default"/>
        <w:jc w:val="both"/>
        <w:rPr>
          <w:sz w:val="22"/>
          <w:szCs w:val="22"/>
        </w:rPr>
      </w:pPr>
    </w:p>
    <w:p w:rsidR="001431BE" w:rsidRPr="00353B9E" w:rsidRDefault="001431BE" w:rsidP="001431BE">
      <w:pPr>
        <w:pStyle w:val="Default"/>
        <w:jc w:val="both"/>
        <w:rPr>
          <w:sz w:val="22"/>
          <w:szCs w:val="22"/>
        </w:rPr>
      </w:pPr>
      <w:r w:rsidRPr="00353B9E">
        <w:rPr>
          <w:sz w:val="22"/>
          <w:szCs w:val="22"/>
        </w:rPr>
        <w:t>PROPUESTA No. XX: __________________________: _______________ PUNTOS</w:t>
      </w:r>
    </w:p>
    <w:p w:rsidR="001431BE" w:rsidRPr="00353B9E" w:rsidRDefault="001431BE" w:rsidP="001431BE">
      <w:pPr>
        <w:jc w:val="both"/>
        <w:rPr>
          <w:rFonts w:ascii="Arial" w:hAnsi="Arial" w:cs="Arial"/>
        </w:rPr>
      </w:pPr>
    </w:p>
    <w:p w:rsidR="001431BE" w:rsidRPr="00353B9E" w:rsidRDefault="001431BE" w:rsidP="001431BE">
      <w:pPr>
        <w:shd w:val="clear" w:color="auto" w:fill="FFFFFF"/>
        <w:jc w:val="both"/>
        <w:rPr>
          <w:rFonts w:ascii="Arial" w:hAnsi="Arial" w:cs="Arial"/>
          <w:b/>
          <w:shd w:val="clear" w:color="auto" w:fill="FFFFFF"/>
        </w:rPr>
      </w:pPr>
      <w:r w:rsidRPr="00353B9E">
        <w:rPr>
          <w:rFonts w:ascii="Arial" w:hAnsi="Arial" w:cs="Arial"/>
          <w:b/>
          <w:shd w:val="clear" w:color="auto" w:fill="FFFFFF"/>
        </w:rPr>
        <w:t>3. PUNTAJE TOTAL DE EVALUACION</w:t>
      </w:r>
    </w:p>
    <w:tbl>
      <w:tblPr>
        <w:tblStyle w:val="Tablaconcuadrcula"/>
        <w:tblW w:w="0" w:type="auto"/>
        <w:tblInd w:w="1526" w:type="dxa"/>
        <w:tblLook w:val="04A0" w:firstRow="1" w:lastRow="0" w:firstColumn="1" w:lastColumn="0" w:noHBand="0" w:noVBand="1"/>
      </w:tblPr>
      <w:tblGrid>
        <w:gridCol w:w="3388"/>
        <w:gridCol w:w="3841"/>
      </w:tblGrid>
      <w:tr w:rsidR="001431BE" w:rsidRPr="00353B9E" w:rsidTr="00BD13E6">
        <w:tc>
          <w:tcPr>
            <w:tcW w:w="3388" w:type="dxa"/>
          </w:tcPr>
          <w:p w:rsidR="001431BE" w:rsidRPr="00353B9E" w:rsidRDefault="001431BE" w:rsidP="00BD13E6">
            <w:pPr>
              <w:jc w:val="center"/>
              <w:rPr>
                <w:rFonts w:ascii="Arial" w:hAnsi="Arial" w:cs="Arial"/>
                <w:b/>
              </w:rPr>
            </w:pPr>
            <w:r w:rsidRPr="00353B9E">
              <w:rPr>
                <w:rFonts w:ascii="Arial" w:hAnsi="Arial" w:cs="Arial"/>
                <w:b/>
              </w:rPr>
              <w:t>PROPONENTE</w:t>
            </w:r>
          </w:p>
        </w:tc>
        <w:tc>
          <w:tcPr>
            <w:tcW w:w="3841" w:type="dxa"/>
          </w:tcPr>
          <w:p w:rsidR="001431BE" w:rsidRPr="00353B9E" w:rsidRDefault="001431BE" w:rsidP="00BD13E6">
            <w:pPr>
              <w:jc w:val="center"/>
              <w:rPr>
                <w:rFonts w:ascii="Arial" w:hAnsi="Arial" w:cs="Arial"/>
                <w:b/>
              </w:rPr>
            </w:pPr>
            <w:r w:rsidRPr="00353B9E">
              <w:rPr>
                <w:rFonts w:ascii="Arial" w:hAnsi="Arial" w:cs="Arial"/>
                <w:b/>
              </w:rPr>
              <w:t>PUNTOS ASIGNADOS</w:t>
            </w:r>
          </w:p>
        </w:tc>
      </w:tr>
      <w:tr w:rsidR="001431BE" w:rsidRPr="00353B9E" w:rsidTr="00BD13E6">
        <w:tc>
          <w:tcPr>
            <w:tcW w:w="3388" w:type="dxa"/>
          </w:tcPr>
          <w:p w:rsidR="001431BE" w:rsidRPr="00353B9E" w:rsidRDefault="001431BE" w:rsidP="00BD13E6">
            <w:pPr>
              <w:rPr>
                <w:rFonts w:ascii="Arial" w:hAnsi="Arial" w:cs="Arial"/>
              </w:rPr>
            </w:pPr>
            <w:r w:rsidRPr="00353B9E">
              <w:rPr>
                <w:rFonts w:ascii="Arial" w:hAnsi="Arial" w:cs="Arial"/>
              </w:rPr>
              <w:t>PROPUESTA No. XX</w:t>
            </w:r>
          </w:p>
        </w:tc>
        <w:tc>
          <w:tcPr>
            <w:tcW w:w="3841" w:type="dxa"/>
          </w:tcPr>
          <w:p w:rsidR="001431BE" w:rsidRPr="00353B9E" w:rsidRDefault="001431BE" w:rsidP="00BD13E6">
            <w:pPr>
              <w:jc w:val="center"/>
              <w:rPr>
                <w:rFonts w:ascii="Arial" w:hAnsi="Arial" w:cs="Arial"/>
              </w:rPr>
            </w:pPr>
          </w:p>
        </w:tc>
      </w:tr>
      <w:tr w:rsidR="001431BE" w:rsidRPr="00353B9E" w:rsidTr="00BD13E6">
        <w:tc>
          <w:tcPr>
            <w:tcW w:w="3388" w:type="dxa"/>
          </w:tcPr>
          <w:p w:rsidR="001431BE" w:rsidRPr="00353B9E" w:rsidRDefault="001431BE" w:rsidP="00BD13E6">
            <w:pPr>
              <w:rPr>
                <w:rFonts w:ascii="Arial" w:hAnsi="Arial" w:cs="Arial"/>
              </w:rPr>
            </w:pPr>
            <w:r w:rsidRPr="00353B9E">
              <w:rPr>
                <w:rFonts w:ascii="Arial" w:hAnsi="Arial" w:cs="Arial"/>
              </w:rPr>
              <w:t>PROPUESTA No. XX</w:t>
            </w:r>
          </w:p>
        </w:tc>
        <w:tc>
          <w:tcPr>
            <w:tcW w:w="3841" w:type="dxa"/>
          </w:tcPr>
          <w:p w:rsidR="001431BE" w:rsidRPr="00353B9E" w:rsidRDefault="001431BE" w:rsidP="00BD13E6">
            <w:pPr>
              <w:jc w:val="center"/>
              <w:rPr>
                <w:rFonts w:ascii="Arial" w:hAnsi="Arial" w:cs="Arial"/>
              </w:rPr>
            </w:pPr>
          </w:p>
        </w:tc>
      </w:tr>
      <w:tr w:rsidR="001431BE" w:rsidRPr="00353B9E" w:rsidTr="00BD13E6">
        <w:tc>
          <w:tcPr>
            <w:tcW w:w="3388" w:type="dxa"/>
          </w:tcPr>
          <w:p w:rsidR="001431BE" w:rsidRPr="00353B9E" w:rsidRDefault="001431BE" w:rsidP="00BD13E6">
            <w:pPr>
              <w:rPr>
                <w:rFonts w:ascii="Arial" w:hAnsi="Arial" w:cs="Arial"/>
              </w:rPr>
            </w:pPr>
            <w:r w:rsidRPr="00353B9E">
              <w:rPr>
                <w:rFonts w:ascii="Arial" w:hAnsi="Arial" w:cs="Arial"/>
              </w:rPr>
              <w:t>PROPUESTA No. XX</w:t>
            </w:r>
          </w:p>
        </w:tc>
        <w:tc>
          <w:tcPr>
            <w:tcW w:w="3841" w:type="dxa"/>
          </w:tcPr>
          <w:p w:rsidR="001431BE" w:rsidRPr="00353B9E" w:rsidRDefault="001431BE" w:rsidP="00BD13E6">
            <w:pPr>
              <w:jc w:val="center"/>
              <w:rPr>
                <w:rFonts w:ascii="Arial" w:hAnsi="Arial" w:cs="Arial"/>
              </w:rPr>
            </w:pPr>
          </w:p>
        </w:tc>
      </w:tr>
    </w:tbl>
    <w:p w:rsidR="001431BE" w:rsidRPr="00353B9E" w:rsidRDefault="001431BE" w:rsidP="001431BE">
      <w:pPr>
        <w:shd w:val="clear" w:color="auto" w:fill="FFFFFF"/>
        <w:jc w:val="both"/>
        <w:rPr>
          <w:rFonts w:ascii="Arial" w:hAnsi="Arial" w:cs="Arial"/>
          <w:shd w:val="clear" w:color="auto" w:fill="FFFFFF"/>
        </w:rPr>
      </w:pPr>
    </w:p>
    <w:p w:rsidR="001431BE" w:rsidRPr="00353B9E" w:rsidRDefault="001431BE" w:rsidP="001431BE">
      <w:pPr>
        <w:autoSpaceDE w:val="0"/>
        <w:autoSpaceDN w:val="0"/>
        <w:adjustRightInd w:val="0"/>
        <w:spacing w:after="0" w:line="240" w:lineRule="auto"/>
        <w:jc w:val="both"/>
        <w:rPr>
          <w:rFonts w:ascii="Arial" w:hAnsi="Arial" w:cs="Arial"/>
        </w:rPr>
      </w:pPr>
      <w:r w:rsidRPr="00353B9E">
        <w:rPr>
          <w:rFonts w:ascii="Arial" w:hAnsi="Arial" w:cs="Arial"/>
          <w:shd w:val="clear" w:color="auto" w:fill="FFFFFF"/>
        </w:rPr>
        <w:t xml:space="preserve">Una vez efectuada la verificación detallada del cumplimiento de los requisitos de habilitación y de calificación requeridos en el proceso de contratación por parte de la Propuesta ubicada en el primer orden de elegibilidad (____ puntos), </w:t>
      </w:r>
      <w:r w:rsidRPr="00353B9E">
        <w:rPr>
          <w:rFonts w:ascii="Arial" w:hAnsi="Arial" w:cs="Arial"/>
        </w:rPr>
        <w:t xml:space="preserve">el Comité Evaluador recomienda al Rector </w:t>
      </w:r>
      <w:r w:rsidRPr="00353B9E">
        <w:rPr>
          <w:rFonts w:ascii="Arial" w:hAnsi="Arial" w:cs="Arial"/>
        </w:rPr>
        <w:lastRenderedPageBreak/>
        <w:t>de la Universidad Francisco de Paula Santander, adjudicar el proceso de contratación bajo la modalidad de Licitación Privada Nº ___ de ____ al Proponente ______________</w:t>
      </w:r>
      <w:r w:rsidRPr="00353B9E">
        <w:rPr>
          <w:rFonts w:ascii="Arial" w:eastAsiaTheme="minorEastAsia" w:hAnsi="Arial" w:cs="Arial"/>
          <w:bCs/>
          <w:color w:val="000000"/>
          <w:lang w:eastAsia="es-CO"/>
        </w:rPr>
        <w:t xml:space="preserve">, </w:t>
      </w:r>
      <w:r w:rsidRPr="00353B9E">
        <w:rPr>
          <w:rFonts w:ascii="Arial" w:hAnsi="Arial" w:cs="Arial"/>
        </w:rPr>
        <w:t>por la suma de ______________</w:t>
      </w:r>
      <w:r w:rsidRPr="00353B9E">
        <w:rPr>
          <w:rFonts w:ascii="Arial" w:hAnsi="Arial" w:cs="Arial"/>
          <w:b/>
          <w:bCs/>
        </w:rPr>
        <w:t xml:space="preserve"> </w:t>
      </w:r>
      <w:r w:rsidRPr="00353B9E">
        <w:rPr>
          <w:rFonts w:ascii="Arial" w:hAnsi="Arial" w:cs="Arial"/>
          <w:bCs/>
        </w:rPr>
        <w:t>pesos m/cte.</w:t>
      </w:r>
      <w:r w:rsidRPr="00353B9E">
        <w:rPr>
          <w:rFonts w:ascii="Arial" w:hAnsi="Arial" w:cs="Arial"/>
        </w:rPr>
        <w:t xml:space="preserve"> </w:t>
      </w:r>
    </w:p>
    <w:p w:rsidR="001431BE" w:rsidRPr="00353B9E" w:rsidRDefault="001431BE" w:rsidP="001431BE">
      <w:pPr>
        <w:jc w:val="both"/>
        <w:rPr>
          <w:rFonts w:ascii="Arial" w:hAnsi="Arial" w:cs="Arial"/>
        </w:rPr>
      </w:pPr>
    </w:p>
    <w:p w:rsidR="001431BE" w:rsidRPr="00353B9E" w:rsidRDefault="001431BE" w:rsidP="001431BE">
      <w:pPr>
        <w:jc w:val="both"/>
        <w:rPr>
          <w:rFonts w:ascii="Arial" w:hAnsi="Arial" w:cs="Arial"/>
        </w:rPr>
      </w:pPr>
      <w:r w:rsidRPr="00353B9E">
        <w:rPr>
          <w:rFonts w:ascii="Arial" w:hAnsi="Arial" w:cs="Arial"/>
        </w:rPr>
        <w:t>Para constancia se firma la presente, a los ____ días del mes de _____ de _____, por los que en ella intervinieron.</w:t>
      </w:r>
    </w:p>
    <w:p w:rsidR="001431BE" w:rsidRPr="00353B9E" w:rsidRDefault="001431BE" w:rsidP="001431BE">
      <w:pPr>
        <w:shd w:val="clear" w:color="auto" w:fill="FFFFFF"/>
        <w:jc w:val="both"/>
        <w:rPr>
          <w:rFonts w:ascii="Arial" w:hAnsi="Arial" w:cs="Arial"/>
          <w:shd w:val="clear" w:color="auto" w:fill="FFFFFF"/>
        </w:rPr>
      </w:pPr>
      <w:r w:rsidRPr="00353B9E">
        <w:rPr>
          <w:rFonts w:ascii="Arial" w:hAnsi="Arial" w:cs="Arial"/>
          <w:shd w:val="clear" w:color="auto" w:fill="FFFFFF"/>
        </w:rPr>
        <w:t xml:space="preserve">Evaluación Jurídica: </w:t>
      </w:r>
      <w:r w:rsidRPr="00353B9E">
        <w:rPr>
          <w:rFonts w:ascii="Arial" w:hAnsi="Arial" w:cs="Arial"/>
          <w:shd w:val="clear" w:color="auto" w:fill="FFFFFF"/>
        </w:rPr>
        <w:tab/>
        <w:t>______________________________________________________</w:t>
      </w:r>
    </w:p>
    <w:p w:rsidR="001431BE" w:rsidRPr="00353B9E" w:rsidRDefault="001431BE" w:rsidP="001431BE">
      <w:pPr>
        <w:shd w:val="clear" w:color="auto" w:fill="FFFFFF"/>
        <w:jc w:val="both"/>
        <w:rPr>
          <w:rFonts w:ascii="Arial" w:hAnsi="Arial" w:cs="Arial"/>
          <w:shd w:val="clear" w:color="auto" w:fill="FFFFFF"/>
        </w:rPr>
      </w:pPr>
      <w:r w:rsidRPr="00353B9E">
        <w:rPr>
          <w:rFonts w:ascii="Arial" w:hAnsi="Arial" w:cs="Arial"/>
          <w:shd w:val="clear" w:color="auto" w:fill="FFFFFF"/>
        </w:rPr>
        <w:t>Evaluación Financiera:</w:t>
      </w:r>
      <w:r w:rsidRPr="00353B9E">
        <w:rPr>
          <w:rFonts w:ascii="Arial" w:hAnsi="Arial" w:cs="Arial"/>
          <w:shd w:val="clear" w:color="auto" w:fill="FFFFFF"/>
        </w:rPr>
        <w:tab/>
        <w:t>_________________________________________________</w:t>
      </w:r>
    </w:p>
    <w:p w:rsidR="001431BE" w:rsidRPr="00353B9E" w:rsidRDefault="001431BE" w:rsidP="001431BE">
      <w:pPr>
        <w:shd w:val="clear" w:color="auto" w:fill="FFFFFF"/>
        <w:jc w:val="both"/>
        <w:rPr>
          <w:rFonts w:ascii="Arial" w:hAnsi="Arial" w:cs="Arial"/>
          <w:shd w:val="clear" w:color="auto" w:fill="FFFFFF"/>
        </w:rPr>
      </w:pPr>
      <w:r w:rsidRPr="00353B9E">
        <w:rPr>
          <w:rFonts w:ascii="Arial" w:hAnsi="Arial" w:cs="Arial"/>
          <w:shd w:val="clear" w:color="auto" w:fill="FFFFFF"/>
        </w:rPr>
        <w:t>Evaluación Técnica - Experiencia - Organización: ________________________________</w:t>
      </w:r>
    </w:p>
    <w:p w:rsidR="00200BD4" w:rsidRPr="00353B9E" w:rsidRDefault="001431BE" w:rsidP="006928DF">
      <w:pPr>
        <w:shd w:val="clear" w:color="auto" w:fill="FFFFFF"/>
        <w:jc w:val="both"/>
        <w:rPr>
          <w:rFonts w:ascii="Arial" w:hAnsi="Arial" w:cs="Arial"/>
          <w:shd w:val="clear" w:color="auto" w:fill="FFFFFF"/>
        </w:rPr>
      </w:pPr>
      <w:r w:rsidRPr="00353B9E">
        <w:rPr>
          <w:rFonts w:ascii="Arial" w:hAnsi="Arial" w:cs="Arial"/>
          <w:shd w:val="clear" w:color="auto" w:fill="FFFFFF"/>
        </w:rPr>
        <w:t>Evaluación Económica:</w:t>
      </w:r>
      <w:r w:rsidRPr="00353B9E">
        <w:rPr>
          <w:rFonts w:ascii="Arial" w:hAnsi="Arial" w:cs="Arial"/>
          <w:shd w:val="clear" w:color="auto" w:fill="FFFFFF"/>
        </w:rPr>
        <w:tab/>
        <w:t>_______</w:t>
      </w:r>
      <w:bookmarkStart w:id="0" w:name="_GoBack"/>
      <w:bookmarkEnd w:id="0"/>
      <w:r w:rsidRPr="00353B9E">
        <w:rPr>
          <w:rFonts w:ascii="Arial" w:hAnsi="Arial" w:cs="Arial"/>
          <w:shd w:val="clear" w:color="auto" w:fill="FFFFFF"/>
        </w:rPr>
        <w:t>__________________________________________</w:t>
      </w:r>
    </w:p>
    <w:sectPr w:rsidR="00200BD4" w:rsidRPr="00353B9E" w:rsidSect="00B1079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F56" w:rsidRDefault="002E7F56" w:rsidP="00A542D6">
      <w:pPr>
        <w:spacing w:after="0" w:line="240" w:lineRule="auto"/>
      </w:pPr>
      <w:r>
        <w:separator/>
      </w:r>
    </w:p>
  </w:endnote>
  <w:endnote w:type="continuationSeparator" w:id="0">
    <w:p w:rsidR="002E7F56" w:rsidRDefault="002E7F56" w:rsidP="00A5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NewRomanPS-BoldM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E57" w:rsidRPr="00645E24" w:rsidRDefault="00623E57" w:rsidP="00645E24">
    <w:pPr>
      <w:jc w:val="center"/>
      <w:rPr>
        <w:rFonts w:ascii="Arial" w:hAnsi="Arial" w:cs="Arial"/>
      </w:rPr>
    </w:pPr>
    <w:r w:rsidRPr="00645E24">
      <w:rPr>
        <w:rFonts w:ascii="Arial" w:hAnsi="Arial" w:cs="Arial"/>
      </w:rPr>
      <w:t>**Copia No 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F56" w:rsidRDefault="002E7F56" w:rsidP="00A542D6">
      <w:pPr>
        <w:spacing w:after="0" w:line="240" w:lineRule="auto"/>
      </w:pPr>
      <w:r>
        <w:separator/>
      </w:r>
    </w:p>
  </w:footnote>
  <w:footnote w:type="continuationSeparator" w:id="0">
    <w:p w:rsidR="002E7F56" w:rsidRDefault="002E7F56" w:rsidP="00A54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7"/>
      <w:gridCol w:w="1093"/>
      <w:gridCol w:w="2932"/>
      <w:gridCol w:w="960"/>
      <w:gridCol w:w="975"/>
      <w:gridCol w:w="1041"/>
    </w:tblGrid>
    <w:tr w:rsidR="00623E57" w:rsidRPr="002F43D9" w:rsidTr="00A542D6">
      <w:trPr>
        <w:cantSplit/>
        <w:trHeight w:val="255"/>
      </w:trPr>
      <w:tc>
        <w:tcPr>
          <w:tcW w:w="1041" w:type="pct"/>
          <w:vMerge w:val="restart"/>
          <w:shd w:val="clear" w:color="auto" w:fill="FFFFFF"/>
          <w:vAlign w:val="center"/>
        </w:tcPr>
        <w:p w:rsidR="00623E57" w:rsidRPr="00A542D6" w:rsidRDefault="00623E57" w:rsidP="00A542D6">
          <w:pPr>
            <w:spacing w:after="0" w:line="240" w:lineRule="auto"/>
            <w:jc w:val="center"/>
            <w:rPr>
              <w:rFonts w:ascii="Arial" w:eastAsia="Calibri" w:hAnsi="Arial" w:cs="Arial"/>
              <w:sz w:val="18"/>
              <w:szCs w:val="18"/>
              <w:lang w:bidi="en-US"/>
            </w:rPr>
          </w:pPr>
          <w:r>
            <w:rPr>
              <w:noProof/>
              <w:lang w:eastAsia="es-CO"/>
            </w:rPr>
            <w:drawing>
              <wp:inline distT="0" distB="0" distL="0" distR="0" wp14:anchorId="43A9F510" wp14:editId="6A2B40E0">
                <wp:extent cx="724535" cy="641350"/>
                <wp:effectExtent l="0" t="0" r="0" b="635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4535" cy="641350"/>
                        </a:xfrm>
                        <a:prstGeom prst="rect">
                          <a:avLst/>
                        </a:prstGeom>
                        <a:noFill/>
                        <a:ln>
                          <a:noFill/>
                        </a:ln>
                      </pic:spPr>
                    </pic:pic>
                  </a:graphicData>
                </a:graphic>
              </wp:inline>
            </w:drawing>
          </w:r>
        </w:p>
      </w:tc>
      <w:tc>
        <w:tcPr>
          <w:tcW w:w="2842" w:type="pct"/>
          <w:gridSpan w:val="3"/>
          <w:vMerge w:val="restart"/>
          <w:shd w:val="clear" w:color="auto" w:fill="FFFFFF"/>
          <w:vAlign w:val="center"/>
        </w:tcPr>
        <w:p w:rsidR="00623E57" w:rsidRPr="00A542D6" w:rsidRDefault="00324778" w:rsidP="00A542D6">
          <w:pPr>
            <w:tabs>
              <w:tab w:val="center" w:pos="4419"/>
              <w:tab w:val="right" w:pos="8838"/>
            </w:tabs>
            <w:spacing w:after="0" w:line="240" w:lineRule="auto"/>
            <w:jc w:val="center"/>
            <w:rPr>
              <w:rFonts w:ascii="Arial" w:eastAsia="Calibri" w:hAnsi="Arial" w:cs="Arial"/>
              <w:color w:val="000000"/>
              <w:sz w:val="18"/>
              <w:szCs w:val="18"/>
              <w:lang w:bidi="en-US"/>
            </w:rPr>
          </w:pPr>
          <w:r>
            <w:rPr>
              <w:rFonts w:ascii="Arial" w:eastAsia="Calibri" w:hAnsi="Arial" w:cs="Arial"/>
              <w:b/>
              <w:sz w:val="18"/>
              <w:szCs w:val="18"/>
              <w:lang w:bidi="en-US"/>
            </w:rPr>
            <w:t>GESTIÓ</w:t>
          </w:r>
          <w:r w:rsidR="00623E57" w:rsidRPr="00A542D6">
            <w:rPr>
              <w:rFonts w:ascii="Arial" w:eastAsia="Calibri" w:hAnsi="Arial" w:cs="Arial"/>
              <w:b/>
              <w:sz w:val="18"/>
              <w:szCs w:val="18"/>
              <w:lang w:bidi="en-US"/>
            </w:rPr>
            <w:t>N ADMINISTRATIVA Y FINANCIERA</w:t>
          </w:r>
        </w:p>
      </w:tc>
      <w:tc>
        <w:tcPr>
          <w:tcW w:w="558" w:type="pct"/>
          <w:shd w:val="clear" w:color="auto" w:fill="FFFFFF"/>
          <w:vAlign w:val="center"/>
        </w:tcPr>
        <w:p w:rsidR="00623E57" w:rsidRPr="00A542D6" w:rsidRDefault="00324778" w:rsidP="00A542D6">
          <w:pPr>
            <w:tabs>
              <w:tab w:val="center" w:pos="4419"/>
              <w:tab w:val="right" w:pos="8838"/>
            </w:tabs>
            <w:spacing w:after="0" w:line="240" w:lineRule="auto"/>
            <w:jc w:val="center"/>
            <w:rPr>
              <w:rFonts w:ascii="Arial" w:eastAsia="Calibri" w:hAnsi="Arial" w:cs="Arial"/>
              <w:b/>
              <w:sz w:val="18"/>
              <w:szCs w:val="18"/>
              <w:lang w:bidi="en-US"/>
            </w:rPr>
          </w:pPr>
          <w:r>
            <w:rPr>
              <w:rFonts w:ascii="Arial" w:eastAsia="Calibri" w:hAnsi="Arial" w:cs="Arial"/>
              <w:b/>
              <w:sz w:val="18"/>
              <w:szCs w:val="18"/>
              <w:lang w:bidi="en-US"/>
            </w:rPr>
            <w:t>CÓ</w:t>
          </w:r>
          <w:r w:rsidR="00623E57" w:rsidRPr="00A542D6">
            <w:rPr>
              <w:rFonts w:ascii="Arial" w:eastAsia="Calibri" w:hAnsi="Arial" w:cs="Arial"/>
              <w:b/>
              <w:sz w:val="18"/>
              <w:szCs w:val="18"/>
              <w:lang w:bidi="en-US"/>
            </w:rPr>
            <w:t>DIGO</w:t>
          </w:r>
        </w:p>
      </w:tc>
      <w:tc>
        <w:tcPr>
          <w:tcW w:w="559" w:type="pct"/>
          <w:shd w:val="clear" w:color="auto" w:fill="FFFFFF"/>
          <w:vAlign w:val="center"/>
        </w:tcPr>
        <w:p w:rsidR="00623E57" w:rsidRPr="002F43D9" w:rsidRDefault="00623E57" w:rsidP="00A542D6">
          <w:pPr>
            <w:tabs>
              <w:tab w:val="center" w:pos="4419"/>
              <w:tab w:val="right" w:pos="8838"/>
            </w:tabs>
            <w:spacing w:after="0" w:line="240" w:lineRule="auto"/>
            <w:jc w:val="center"/>
            <w:rPr>
              <w:rFonts w:ascii="Arial" w:eastAsia="Calibri" w:hAnsi="Arial" w:cs="Arial"/>
              <w:sz w:val="18"/>
              <w:szCs w:val="18"/>
              <w:lang w:bidi="en-US"/>
            </w:rPr>
          </w:pPr>
          <w:r w:rsidRPr="002F43D9">
            <w:rPr>
              <w:rFonts w:ascii="Arial" w:eastAsia="Calibri" w:hAnsi="Arial" w:cs="Arial"/>
              <w:sz w:val="18"/>
              <w:szCs w:val="18"/>
              <w:lang w:bidi="en-US"/>
            </w:rPr>
            <w:t>FO-GF-</w:t>
          </w:r>
          <w:r>
            <w:rPr>
              <w:rFonts w:ascii="Arial" w:eastAsia="Calibri" w:hAnsi="Arial" w:cs="Arial"/>
              <w:sz w:val="18"/>
              <w:szCs w:val="18"/>
              <w:lang w:bidi="en-US"/>
            </w:rPr>
            <w:t>49</w:t>
          </w:r>
        </w:p>
      </w:tc>
    </w:tr>
    <w:tr w:rsidR="00623E57" w:rsidRPr="00A542D6" w:rsidTr="00A542D6">
      <w:trPr>
        <w:cantSplit/>
        <w:trHeight w:val="255"/>
      </w:trPr>
      <w:tc>
        <w:tcPr>
          <w:tcW w:w="1041" w:type="pct"/>
          <w:vMerge/>
          <w:shd w:val="clear" w:color="auto" w:fill="FFFFFF"/>
          <w:vAlign w:val="center"/>
        </w:tcPr>
        <w:p w:rsidR="00623E57" w:rsidRPr="00A542D6" w:rsidRDefault="00623E57" w:rsidP="00A542D6">
          <w:pPr>
            <w:spacing w:after="0" w:line="240" w:lineRule="auto"/>
            <w:jc w:val="center"/>
            <w:rPr>
              <w:rFonts w:ascii="Arial" w:eastAsia="Calibri" w:hAnsi="Arial" w:cs="Arial"/>
              <w:sz w:val="18"/>
              <w:szCs w:val="18"/>
              <w:lang w:bidi="en-US"/>
            </w:rPr>
          </w:pPr>
        </w:p>
      </w:tc>
      <w:tc>
        <w:tcPr>
          <w:tcW w:w="2842" w:type="pct"/>
          <w:gridSpan w:val="3"/>
          <w:vMerge/>
          <w:shd w:val="clear" w:color="auto" w:fill="C00000"/>
          <w:vAlign w:val="center"/>
        </w:tcPr>
        <w:p w:rsidR="00623E57" w:rsidRPr="00A542D6" w:rsidRDefault="00623E57" w:rsidP="00A542D6">
          <w:pPr>
            <w:spacing w:after="0" w:line="240" w:lineRule="auto"/>
            <w:jc w:val="center"/>
            <w:rPr>
              <w:rFonts w:ascii="Arial" w:eastAsia="Calibri" w:hAnsi="Arial" w:cs="Arial"/>
              <w:sz w:val="18"/>
              <w:szCs w:val="18"/>
              <w:lang w:bidi="en-US"/>
            </w:rPr>
          </w:pPr>
        </w:p>
      </w:tc>
      <w:tc>
        <w:tcPr>
          <w:tcW w:w="558" w:type="pct"/>
          <w:shd w:val="clear" w:color="auto" w:fill="auto"/>
          <w:vAlign w:val="center"/>
        </w:tcPr>
        <w:p w:rsidR="00623E57" w:rsidRPr="00A542D6" w:rsidRDefault="00324778" w:rsidP="00A542D6">
          <w:pPr>
            <w:spacing w:after="0" w:line="240" w:lineRule="auto"/>
            <w:jc w:val="center"/>
            <w:rPr>
              <w:rFonts w:ascii="Arial" w:eastAsia="Calibri" w:hAnsi="Arial" w:cs="Arial"/>
              <w:sz w:val="18"/>
              <w:szCs w:val="18"/>
              <w:lang w:val="es-ES" w:bidi="en-US"/>
            </w:rPr>
          </w:pPr>
          <w:r>
            <w:rPr>
              <w:rFonts w:ascii="Arial" w:eastAsia="Calibri" w:hAnsi="Arial" w:cs="Arial"/>
              <w:b/>
              <w:sz w:val="18"/>
              <w:szCs w:val="18"/>
              <w:lang w:bidi="en-US"/>
            </w:rPr>
            <w:t>VERSIÓ</w:t>
          </w:r>
          <w:r w:rsidR="00623E57" w:rsidRPr="00A542D6">
            <w:rPr>
              <w:rFonts w:ascii="Arial" w:eastAsia="Calibri" w:hAnsi="Arial" w:cs="Arial"/>
              <w:b/>
              <w:sz w:val="18"/>
              <w:szCs w:val="18"/>
              <w:lang w:bidi="en-US"/>
            </w:rPr>
            <w:t>N</w:t>
          </w:r>
        </w:p>
      </w:tc>
      <w:tc>
        <w:tcPr>
          <w:tcW w:w="559" w:type="pct"/>
          <w:shd w:val="clear" w:color="auto" w:fill="auto"/>
          <w:vAlign w:val="center"/>
        </w:tcPr>
        <w:p w:rsidR="00623E57" w:rsidRPr="00A542D6" w:rsidRDefault="00BC5C3E" w:rsidP="00A542D6">
          <w:pPr>
            <w:spacing w:after="0" w:line="240" w:lineRule="auto"/>
            <w:jc w:val="center"/>
            <w:rPr>
              <w:rFonts w:ascii="Arial" w:eastAsia="Calibri" w:hAnsi="Arial" w:cs="Arial"/>
              <w:sz w:val="18"/>
              <w:szCs w:val="18"/>
              <w:lang w:bidi="en-US"/>
            </w:rPr>
          </w:pPr>
          <w:r w:rsidRPr="00324778">
            <w:rPr>
              <w:rFonts w:ascii="Arial" w:eastAsia="Calibri" w:hAnsi="Arial" w:cs="Arial"/>
              <w:sz w:val="18"/>
              <w:szCs w:val="18"/>
              <w:lang w:bidi="en-US"/>
            </w:rPr>
            <w:t>04</w:t>
          </w:r>
        </w:p>
      </w:tc>
    </w:tr>
    <w:tr w:rsidR="00623E57" w:rsidRPr="00A542D6" w:rsidTr="00A542D6">
      <w:trPr>
        <w:cantSplit/>
        <w:trHeight w:val="255"/>
      </w:trPr>
      <w:tc>
        <w:tcPr>
          <w:tcW w:w="1041" w:type="pct"/>
          <w:vMerge/>
          <w:shd w:val="clear" w:color="auto" w:fill="FFFFFF"/>
          <w:vAlign w:val="center"/>
        </w:tcPr>
        <w:p w:rsidR="00623E57" w:rsidRPr="00A542D6" w:rsidRDefault="00623E57" w:rsidP="00A542D6">
          <w:pPr>
            <w:spacing w:after="0" w:line="240" w:lineRule="auto"/>
            <w:jc w:val="center"/>
            <w:rPr>
              <w:rFonts w:ascii="Arial" w:eastAsia="Calibri" w:hAnsi="Arial" w:cs="Arial"/>
              <w:sz w:val="18"/>
              <w:szCs w:val="18"/>
              <w:lang w:val="es-ES" w:bidi="en-US"/>
            </w:rPr>
          </w:pPr>
        </w:p>
      </w:tc>
      <w:tc>
        <w:tcPr>
          <w:tcW w:w="2842" w:type="pct"/>
          <w:gridSpan w:val="3"/>
          <w:vMerge w:val="restart"/>
          <w:shd w:val="clear" w:color="auto" w:fill="C00000"/>
          <w:vAlign w:val="center"/>
        </w:tcPr>
        <w:p w:rsidR="00623E57" w:rsidRPr="00A542D6" w:rsidRDefault="00324778" w:rsidP="00A542D6">
          <w:pPr>
            <w:spacing w:after="0" w:line="240" w:lineRule="auto"/>
            <w:jc w:val="center"/>
            <w:rPr>
              <w:rFonts w:ascii="Arial" w:eastAsia="Calibri" w:hAnsi="Arial" w:cs="Arial"/>
              <w:sz w:val="18"/>
              <w:szCs w:val="18"/>
              <w:lang w:val="es-ES" w:bidi="en-US"/>
            </w:rPr>
          </w:pPr>
          <w:r>
            <w:rPr>
              <w:rFonts w:ascii="Arial" w:eastAsia="Calibri" w:hAnsi="Arial" w:cs="Arial"/>
              <w:b/>
              <w:sz w:val="18"/>
              <w:szCs w:val="18"/>
              <w:lang w:bidi="en-US"/>
            </w:rPr>
            <w:t>ACTA DE EVALUACIÓN LICITACIÓ</w:t>
          </w:r>
          <w:r w:rsidR="00623E57" w:rsidRPr="002F43D9">
            <w:rPr>
              <w:rFonts w:ascii="Arial" w:eastAsia="Calibri" w:hAnsi="Arial" w:cs="Arial"/>
              <w:b/>
              <w:sz w:val="18"/>
              <w:szCs w:val="18"/>
              <w:lang w:bidi="en-US"/>
            </w:rPr>
            <w:t>N PRIVADA DE OBRA</w:t>
          </w:r>
        </w:p>
      </w:tc>
      <w:tc>
        <w:tcPr>
          <w:tcW w:w="558" w:type="pct"/>
          <w:vAlign w:val="center"/>
        </w:tcPr>
        <w:p w:rsidR="00623E57" w:rsidRPr="00A542D6" w:rsidRDefault="00623E57" w:rsidP="00A542D6">
          <w:pPr>
            <w:spacing w:after="0" w:line="240" w:lineRule="auto"/>
            <w:jc w:val="center"/>
            <w:rPr>
              <w:rFonts w:ascii="Arial" w:eastAsia="Calibri" w:hAnsi="Arial" w:cs="Arial"/>
              <w:b/>
              <w:sz w:val="18"/>
              <w:szCs w:val="18"/>
              <w:lang w:bidi="en-US"/>
            </w:rPr>
          </w:pPr>
          <w:r w:rsidRPr="00A542D6">
            <w:rPr>
              <w:rFonts w:ascii="Arial" w:eastAsia="Calibri" w:hAnsi="Arial" w:cs="Arial"/>
              <w:b/>
              <w:sz w:val="18"/>
              <w:szCs w:val="18"/>
              <w:lang w:bidi="en-US"/>
            </w:rPr>
            <w:t>FECHA</w:t>
          </w:r>
        </w:p>
      </w:tc>
      <w:tc>
        <w:tcPr>
          <w:tcW w:w="559" w:type="pct"/>
          <w:vAlign w:val="center"/>
        </w:tcPr>
        <w:p w:rsidR="00623E57" w:rsidRPr="00A542D6" w:rsidRDefault="00BC5C3E" w:rsidP="00A542D6">
          <w:pPr>
            <w:spacing w:after="0" w:line="240" w:lineRule="auto"/>
            <w:jc w:val="center"/>
            <w:rPr>
              <w:rFonts w:ascii="Arial" w:eastAsia="Calibri" w:hAnsi="Arial" w:cs="Arial"/>
              <w:sz w:val="18"/>
              <w:szCs w:val="18"/>
              <w:lang w:bidi="en-US"/>
            </w:rPr>
          </w:pPr>
          <w:r>
            <w:rPr>
              <w:rFonts w:ascii="Arial" w:eastAsia="Calibri" w:hAnsi="Arial" w:cs="Arial"/>
              <w:sz w:val="18"/>
              <w:szCs w:val="18"/>
              <w:lang w:bidi="en-US"/>
            </w:rPr>
            <w:t>05/10/2018</w:t>
          </w:r>
        </w:p>
      </w:tc>
    </w:tr>
    <w:tr w:rsidR="00623E57" w:rsidRPr="00A542D6" w:rsidTr="00A542D6">
      <w:trPr>
        <w:cantSplit/>
        <w:trHeight w:val="255"/>
      </w:trPr>
      <w:tc>
        <w:tcPr>
          <w:tcW w:w="1041" w:type="pct"/>
          <w:vMerge/>
          <w:tcBorders>
            <w:bottom w:val="nil"/>
          </w:tcBorders>
          <w:shd w:val="clear" w:color="auto" w:fill="FFFFFF"/>
          <w:vAlign w:val="center"/>
        </w:tcPr>
        <w:p w:rsidR="00623E57" w:rsidRPr="00A542D6" w:rsidRDefault="00623E57" w:rsidP="00A542D6">
          <w:pPr>
            <w:spacing w:after="0" w:line="240" w:lineRule="auto"/>
            <w:jc w:val="center"/>
            <w:rPr>
              <w:rFonts w:ascii="Arial" w:eastAsia="Calibri" w:hAnsi="Arial" w:cs="Arial"/>
              <w:sz w:val="18"/>
              <w:szCs w:val="18"/>
              <w:lang w:val="es-ES" w:bidi="en-US"/>
            </w:rPr>
          </w:pPr>
        </w:p>
      </w:tc>
      <w:tc>
        <w:tcPr>
          <w:tcW w:w="2842" w:type="pct"/>
          <w:gridSpan w:val="3"/>
          <w:vMerge/>
          <w:shd w:val="clear" w:color="auto" w:fill="C00000"/>
          <w:vAlign w:val="center"/>
        </w:tcPr>
        <w:p w:rsidR="00623E57" w:rsidRPr="00A542D6" w:rsidRDefault="00623E57" w:rsidP="00A542D6">
          <w:pPr>
            <w:spacing w:after="0" w:line="240" w:lineRule="auto"/>
            <w:jc w:val="center"/>
            <w:rPr>
              <w:rFonts w:ascii="Arial" w:eastAsia="Calibri" w:hAnsi="Arial" w:cs="Arial"/>
              <w:sz w:val="18"/>
              <w:szCs w:val="18"/>
              <w:lang w:val="es-ES" w:bidi="en-US"/>
            </w:rPr>
          </w:pPr>
        </w:p>
      </w:tc>
      <w:tc>
        <w:tcPr>
          <w:tcW w:w="558" w:type="pct"/>
          <w:vAlign w:val="center"/>
        </w:tcPr>
        <w:p w:rsidR="00623E57" w:rsidRPr="00A542D6" w:rsidRDefault="00324778" w:rsidP="00A542D6">
          <w:pPr>
            <w:spacing w:after="0" w:line="240" w:lineRule="auto"/>
            <w:jc w:val="center"/>
            <w:rPr>
              <w:rFonts w:ascii="Arial" w:eastAsia="Calibri" w:hAnsi="Arial" w:cs="Arial"/>
              <w:sz w:val="18"/>
              <w:szCs w:val="18"/>
              <w:lang w:val="es-ES" w:bidi="en-US"/>
            </w:rPr>
          </w:pPr>
          <w:r>
            <w:rPr>
              <w:rFonts w:ascii="Arial" w:eastAsia="Calibri" w:hAnsi="Arial" w:cs="Arial"/>
              <w:b/>
              <w:sz w:val="18"/>
              <w:szCs w:val="18"/>
              <w:lang w:bidi="en-US"/>
            </w:rPr>
            <w:t>PÁ</w:t>
          </w:r>
          <w:r w:rsidR="00623E57" w:rsidRPr="00A542D6">
            <w:rPr>
              <w:rFonts w:ascii="Arial" w:eastAsia="Calibri" w:hAnsi="Arial" w:cs="Arial"/>
              <w:b/>
              <w:sz w:val="18"/>
              <w:szCs w:val="18"/>
              <w:lang w:bidi="en-US"/>
            </w:rPr>
            <w:t>GINA</w:t>
          </w:r>
        </w:p>
      </w:tc>
      <w:tc>
        <w:tcPr>
          <w:tcW w:w="559" w:type="pct"/>
          <w:vAlign w:val="center"/>
        </w:tcPr>
        <w:p w:rsidR="00623E57" w:rsidRPr="00A542D6" w:rsidRDefault="00623E57" w:rsidP="00A542D6">
          <w:pPr>
            <w:spacing w:after="0" w:line="240" w:lineRule="auto"/>
            <w:jc w:val="center"/>
            <w:rPr>
              <w:rFonts w:ascii="Arial" w:eastAsia="Calibri" w:hAnsi="Arial" w:cs="Arial"/>
              <w:sz w:val="18"/>
              <w:szCs w:val="18"/>
              <w:lang w:val="es-ES" w:bidi="en-US"/>
            </w:rPr>
          </w:pPr>
          <w:r w:rsidRPr="00A542D6">
            <w:rPr>
              <w:rFonts w:ascii="Arial" w:eastAsia="Calibri" w:hAnsi="Arial" w:cs="Arial"/>
              <w:bCs/>
              <w:sz w:val="18"/>
              <w:szCs w:val="18"/>
              <w:lang w:val="es-ES" w:bidi="en-US"/>
            </w:rPr>
            <w:fldChar w:fldCharType="begin"/>
          </w:r>
          <w:r w:rsidRPr="00A542D6">
            <w:rPr>
              <w:rFonts w:ascii="Arial" w:eastAsia="Calibri" w:hAnsi="Arial" w:cs="Arial"/>
              <w:bCs/>
              <w:sz w:val="18"/>
              <w:szCs w:val="18"/>
              <w:lang w:val="es-ES" w:bidi="en-US"/>
            </w:rPr>
            <w:instrText>PAGE  \* Arabic  \* MERGEFORMAT</w:instrText>
          </w:r>
          <w:r w:rsidRPr="00A542D6">
            <w:rPr>
              <w:rFonts w:ascii="Arial" w:eastAsia="Calibri" w:hAnsi="Arial" w:cs="Arial"/>
              <w:bCs/>
              <w:sz w:val="18"/>
              <w:szCs w:val="18"/>
              <w:lang w:val="es-ES" w:bidi="en-US"/>
            </w:rPr>
            <w:fldChar w:fldCharType="separate"/>
          </w:r>
          <w:r w:rsidR="00324778">
            <w:rPr>
              <w:rFonts w:ascii="Arial" w:eastAsia="Calibri" w:hAnsi="Arial" w:cs="Arial"/>
              <w:bCs/>
              <w:noProof/>
              <w:sz w:val="18"/>
              <w:szCs w:val="18"/>
              <w:lang w:val="es-ES" w:bidi="en-US"/>
            </w:rPr>
            <w:t>11</w:t>
          </w:r>
          <w:r w:rsidRPr="00A542D6">
            <w:rPr>
              <w:rFonts w:ascii="Arial" w:eastAsia="Calibri" w:hAnsi="Arial" w:cs="Arial"/>
              <w:bCs/>
              <w:sz w:val="18"/>
              <w:szCs w:val="18"/>
              <w:lang w:val="es-ES" w:bidi="en-US"/>
            </w:rPr>
            <w:fldChar w:fldCharType="end"/>
          </w:r>
          <w:r w:rsidRPr="00A542D6">
            <w:rPr>
              <w:rFonts w:ascii="Arial" w:eastAsia="Calibri" w:hAnsi="Arial" w:cs="Arial"/>
              <w:sz w:val="18"/>
              <w:szCs w:val="18"/>
              <w:lang w:val="es-ES" w:bidi="en-US"/>
            </w:rPr>
            <w:t xml:space="preserve"> de </w:t>
          </w:r>
          <w:r w:rsidRPr="00A542D6">
            <w:rPr>
              <w:rFonts w:ascii="Arial" w:eastAsia="Calibri" w:hAnsi="Arial" w:cs="Arial"/>
              <w:bCs/>
              <w:sz w:val="18"/>
              <w:szCs w:val="18"/>
              <w:lang w:val="es-ES" w:bidi="en-US"/>
            </w:rPr>
            <w:fldChar w:fldCharType="begin"/>
          </w:r>
          <w:r w:rsidRPr="00A542D6">
            <w:rPr>
              <w:rFonts w:ascii="Arial" w:eastAsia="Calibri" w:hAnsi="Arial" w:cs="Arial"/>
              <w:bCs/>
              <w:sz w:val="18"/>
              <w:szCs w:val="18"/>
              <w:lang w:val="es-ES" w:bidi="en-US"/>
            </w:rPr>
            <w:instrText>NUMPAGES  \* Arabic  \* MERGEFORMAT</w:instrText>
          </w:r>
          <w:r w:rsidRPr="00A542D6">
            <w:rPr>
              <w:rFonts w:ascii="Arial" w:eastAsia="Calibri" w:hAnsi="Arial" w:cs="Arial"/>
              <w:bCs/>
              <w:sz w:val="18"/>
              <w:szCs w:val="18"/>
              <w:lang w:val="es-ES" w:bidi="en-US"/>
            </w:rPr>
            <w:fldChar w:fldCharType="separate"/>
          </w:r>
          <w:r w:rsidR="00324778">
            <w:rPr>
              <w:rFonts w:ascii="Arial" w:eastAsia="Calibri" w:hAnsi="Arial" w:cs="Arial"/>
              <w:bCs/>
              <w:noProof/>
              <w:sz w:val="18"/>
              <w:szCs w:val="18"/>
              <w:lang w:val="es-ES" w:bidi="en-US"/>
            </w:rPr>
            <w:t>11</w:t>
          </w:r>
          <w:r w:rsidRPr="00A542D6">
            <w:rPr>
              <w:rFonts w:ascii="Arial" w:eastAsia="Calibri" w:hAnsi="Arial" w:cs="Arial"/>
              <w:bCs/>
              <w:sz w:val="18"/>
              <w:szCs w:val="18"/>
              <w:lang w:val="es-ES" w:bidi="en-US"/>
            </w:rPr>
            <w:fldChar w:fldCharType="end"/>
          </w:r>
        </w:p>
      </w:tc>
    </w:tr>
    <w:tr w:rsidR="00623E57" w:rsidRPr="00A542D6" w:rsidTr="00623E57">
      <w:trPr>
        <w:cantSplit/>
        <w:trHeight w:val="255"/>
      </w:trPr>
      <w:tc>
        <w:tcPr>
          <w:tcW w:w="1666" w:type="pct"/>
          <w:gridSpan w:val="2"/>
          <w:vAlign w:val="center"/>
        </w:tcPr>
        <w:p w:rsidR="00623E57" w:rsidRPr="00A542D6" w:rsidRDefault="00324778" w:rsidP="00A542D6">
          <w:pPr>
            <w:keepNext/>
            <w:tabs>
              <w:tab w:val="center" w:pos="1521"/>
            </w:tabs>
            <w:spacing w:after="0" w:line="240" w:lineRule="auto"/>
            <w:jc w:val="center"/>
            <w:outlineLvl w:val="1"/>
            <w:rPr>
              <w:rFonts w:ascii="Arial" w:eastAsia="Times New Roman" w:hAnsi="Arial" w:cs="Arial"/>
              <w:b/>
              <w:bCs/>
              <w:iCs/>
              <w:sz w:val="18"/>
              <w:szCs w:val="18"/>
              <w:lang w:bidi="en-US"/>
            </w:rPr>
          </w:pPr>
          <w:r>
            <w:rPr>
              <w:rFonts w:ascii="Arial" w:eastAsia="Times New Roman" w:hAnsi="Arial" w:cs="Arial"/>
              <w:b/>
              <w:bCs/>
              <w:iCs/>
              <w:sz w:val="18"/>
              <w:szCs w:val="18"/>
              <w:lang w:bidi="en-US"/>
            </w:rPr>
            <w:t>ELABORÓ</w:t>
          </w:r>
        </w:p>
      </w:tc>
      <w:tc>
        <w:tcPr>
          <w:tcW w:w="1667" w:type="pct"/>
          <w:vAlign w:val="center"/>
        </w:tcPr>
        <w:p w:rsidR="00623E57" w:rsidRPr="00A542D6" w:rsidRDefault="00324778" w:rsidP="00A542D6">
          <w:pPr>
            <w:keepNext/>
            <w:spacing w:after="0" w:line="240" w:lineRule="auto"/>
            <w:jc w:val="center"/>
            <w:outlineLvl w:val="1"/>
            <w:rPr>
              <w:rFonts w:ascii="Arial" w:eastAsia="Times New Roman" w:hAnsi="Arial" w:cs="Arial"/>
              <w:b/>
              <w:bCs/>
              <w:iCs/>
              <w:sz w:val="18"/>
              <w:szCs w:val="18"/>
              <w:lang w:bidi="en-US"/>
            </w:rPr>
          </w:pPr>
          <w:r>
            <w:rPr>
              <w:rFonts w:ascii="Arial" w:eastAsia="Times New Roman" w:hAnsi="Arial" w:cs="Arial"/>
              <w:b/>
              <w:bCs/>
              <w:iCs/>
              <w:sz w:val="18"/>
              <w:szCs w:val="18"/>
              <w:lang w:bidi="en-US"/>
            </w:rPr>
            <w:t>REVISÓ</w:t>
          </w:r>
        </w:p>
      </w:tc>
      <w:tc>
        <w:tcPr>
          <w:tcW w:w="1667" w:type="pct"/>
          <w:gridSpan w:val="3"/>
          <w:vAlign w:val="center"/>
        </w:tcPr>
        <w:p w:rsidR="00623E57" w:rsidRPr="00A542D6" w:rsidRDefault="00324778" w:rsidP="00A542D6">
          <w:pPr>
            <w:keepNext/>
            <w:spacing w:after="0" w:line="240" w:lineRule="auto"/>
            <w:jc w:val="center"/>
            <w:outlineLvl w:val="1"/>
            <w:rPr>
              <w:rFonts w:ascii="Arial" w:eastAsia="Times New Roman" w:hAnsi="Arial" w:cs="Arial"/>
              <w:b/>
              <w:bCs/>
              <w:iCs/>
              <w:sz w:val="18"/>
              <w:szCs w:val="18"/>
              <w:lang w:bidi="en-US"/>
            </w:rPr>
          </w:pPr>
          <w:r>
            <w:rPr>
              <w:rFonts w:ascii="Arial" w:eastAsia="Times New Roman" w:hAnsi="Arial" w:cs="Arial"/>
              <w:b/>
              <w:bCs/>
              <w:iCs/>
              <w:sz w:val="18"/>
              <w:szCs w:val="18"/>
              <w:lang w:bidi="en-US"/>
            </w:rPr>
            <w:t>APROBÓ</w:t>
          </w:r>
        </w:p>
      </w:tc>
    </w:tr>
    <w:tr w:rsidR="00623E57" w:rsidRPr="00A542D6" w:rsidTr="00623E57">
      <w:trPr>
        <w:cantSplit/>
        <w:trHeight w:val="255"/>
      </w:trPr>
      <w:tc>
        <w:tcPr>
          <w:tcW w:w="1666" w:type="pct"/>
          <w:gridSpan w:val="2"/>
          <w:vAlign w:val="center"/>
        </w:tcPr>
        <w:p w:rsidR="00623E57" w:rsidRPr="00A542D6" w:rsidRDefault="00623E57" w:rsidP="00A542D6">
          <w:pPr>
            <w:spacing w:after="0" w:line="240" w:lineRule="auto"/>
            <w:jc w:val="center"/>
            <w:rPr>
              <w:rFonts w:ascii="Arial" w:eastAsia="Calibri" w:hAnsi="Arial" w:cs="Arial"/>
              <w:sz w:val="18"/>
              <w:szCs w:val="18"/>
              <w:lang w:bidi="en-US"/>
            </w:rPr>
          </w:pPr>
          <w:r>
            <w:rPr>
              <w:rFonts w:ascii="Arial" w:eastAsia="Calibri" w:hAnsi="Arial" w:cs="Arial"/>
              <w:sz w:val="18"/>
              <w:szCs w:val="18"/>
              <w:lang w:bidi="en-US"/>
            </w:rPr>
            <w:t>Líder Gestión Adm. y Financiera</w:t>
          </w:r>
        </w:p>
      </w:tc>
      <w:tc>
        <w:tcPr>
          <w:tcW w:w="1667" w:type="pct"/>
          <w:vAlign w:val="center"/>
        </w:tcPr>
        <w:p w:rsidR="00623E57" w:rsidRPr="00A542D6" w:rsidRDefault="00623E57" w:rsidP="00A542D6">
          <w:pPr>
            <w:spacing w:after="0" w:line="240" w:lineRule="auto"/>
            <w:jc w:val="center"/>
            <w:rPr>
              <w:rFonts w:ascii="Arial" w:eastAsia="Calibri" w:hAnsi="Arial" w:cs="Arial"/>
              <w:sz w:val="18"/>
              <w:szCs w:val="18"/>
              <w:lang w:bidi="en-US"/>
            </w:rPr>
          </w:pPr>
          <w:r w:rsidRPr="00A542D6">
            <w:rPr>
              <w:rFonts w:ascii="Arial" w:eastAsia="Calibri" w:hAnsi="Arial" w:cs="Arial"/>
              <w:sz w:val="18"/>
              <w:szCs w:val="18"/>
              <w:lang w:bidi="en-US"/>
            </w:rPr>
            <w:t>Equipo Operativo de Calidad</w:t>
          </w:r>
        </w:p>
      </w:tc>
      <w:tc>
        <w:tcPr>
          <w:tcW w:w="1667" w:type="pct"/>
          <w:gridSpan w:val="3"/>
          <w:vAlign w:val="center"/>
        </w:tcPr>
        <w:p w:rsidR="00623E57" w:rsidRPr="00A542D6" w:rsidRDefault="00623E57" w:rsidP="00A542D6">
          <w:pPr>
            <w:spacing w:after="0" w:line="240" w:lineRule="auto"/>
            <w:jc w:val="center"/>
            <w:rPr>
              <w:rFonts w:ascii="Arial" w:eastAsia="Calibri" w:hAnsi="Arial" w:cs="Arial"/>
              <w:sz w:val="18"/>
              <w:szCs w:val="18"/>
              <w:lang w:bidi="en-US"/>
            </w:rPr>
          </w:pPr>
          <w:r w:rsidRPr="00A542D6">
            <w:rPr>
              <w:rFonts w:ascii="Arial" w:eastAsia="Calibri" w:hAnsi="Arial" w:cs="Arial"/>
              <w:sz w:val="18"/>
              <w:szCs w:val="18"/>
              <w:lang w:bidi="en-US"/>
            </w:rPr>
            <w:t xml:space="preserve"> Líder de Calidad</w:t>
          </w:r>
        </w:p>
      </w:tc>
    </w:tr>
  </w:tbl>
  <w:p w:rsidR="00623E57" w:rsidRDefault="00623E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4269"/>
    <w:multiLevelType w:val="hybridMultilevel"/>
    <w:tmpl w:val="125CB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C15097"/>
    <w:multiLevelType w:val="hybridMultilevel"/>
    <w:tmpl w:val="10922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ED2317"/>
    <w:multiLevelType w:val="hybridMultilevel"/>
    <w:tmpl w:val="0734A0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404119D"/>
    <w:multiLevelType w:val="hybridMultilevel"/>
    <w:tmpl w:val="AEDE1ECC"/>
    <w:lvl w:ilvl="0" w:tplc="DECEFFF2">
      <w:start w:val="1"/>
      <w:numFmt w:val="decimal"/>
      <w:lvlText w:val="%1."/>
      <w:lvlJc w:val="left"/>
      <w:pPr>
        <w:ind w:left="720" w:hanging="360"/>
      </w:pPr>
      <w:rPr>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5841A7B"/>
    <w:multiLevelType w:val="hybridMultilevel"/>
    <w:tmpl w:val="4AE0D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D36870"/>
    <w:multiLevelType w:val="hybridMultilevel"/>
    <w:tmpl w:val="E85EFBFE"/>
    <w:lvl w:ilvl="0" w:tplc="24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2D5730A"/>
    <w:multiLevelType w:val="hybridMultilevel"/>
    <w:tmpl w:val="1BA27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413019"/>
    <w:multiLevelType w:val="hybridMultilevel"/>
    <w:tmpl w:val="72C686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342B035C"/>
    <w:multiLevelType w:val="multilevel"/>
    <w:tmpl w:val="A6824D12"/>
    <w:lvl w:ilvl="0">
      <w:start w:val="1"/>
      <w:numFmt w:val="decimal"/>
      <w:lvlText w:val="%1."/>
      <w:lvlJc w:val="left"/>
      <w:pPr>
        <w:ind w:left="720" w:hanging="360"/>
      </w:pPr>
      <w:rPr>
        <w:rFonts w:hint="default"/>
        <w:b/>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52805FB"/>
    <w:multiLevelType w:val="hybridMultilevel"/>
    <w:tmpl w:val="4EAA4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B1559DF"/>
    <w:multiLevelType w:val="hybridMultilevel"/>
    <w:tmpl w:val="76562A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CAE15D0"/>
    <w:multiLevelType w:val="hybridMultilevel"/>
    <w:tmpl w:val="0CE63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CF12D4B"/>
    <w:multiLevelType w:val="hybridMultilevel"/>
    <w:tmpl w:val="82DA76E4"/>
    <w:lvl w:ilvl="0" w:tplc="6890D42A">
      <w:numFmt w:val="bullet"/>
      <w:lvlText w:val="-"/>
      <w:lvlJc w:val="left"/>
      <w:pPr>
        <w:ind w:left="703" w:hanging="284"/>
      </w:pPr>
      <w:rPr>
        <w:rFonts w:ascii="Times New Roman" w:eastAsia="Times New Roman" w:hAnsi="Times New Roman" w:cs="Times New Roman" w:hint="default"/>
        <w:spacing w:val="-1"/>
        <w:w w:val="100"/>
        <w:sz w:val="24"/>
        <w:szCs w:val="24"/>
      </w:rPr>
    </w:lvl>
    <w:lvl w:ilvl="1" w:tplc="0638DAA8">
      <w:numFmt w:val="bullet"/>
      <w:lvlText w:val="•"/>
      <w:lvlJc w:val="left"/>
      <w:pPr>
        <w:ind w:left="1281" w:hanging="284"/>
      </w:pPr>
      <w:rPr>
        <w:rFonts w:hint="default"/>
      </w:rPr>
    </w:lvl>
    <w:lvl w:ilvl="2" w:tplc="1C426E96">
      <w:numFmt w:val="bullet"/>
      <w:lvlText w:val="•"/>
      <w:lvlJc w:val="left"/>
      <w:pPr>
        <w:ind w:left="1863" w:hanging="284"/>
      </w:pPr>
      <w:rPr>
        <w:rFonts w:hint="default"/>
      </w:rPr>
    </w:lvl>
    <w:lvl w:ilvl="3" w:tplc="E7EE33B0">
      <w:numFmt w:val="bullet"/>
      <w:lvlText w:val="•"/>
      <w:lvlJc w:val="left"/>
      <w:pPr>
        <w:ind w:left="2445" w:hanging="284"/>
      </w:pPr>
      <w:rPr>
        <w:rFonts w:hint="default"/>
      </w:rPr>
    </w:lvl>
    <w:lvl w:ilvl="4" w:tplc="61D24B4E">
      <w:numFmt w:val="bullet"/>
      <w:lvlText w:val="•"/>
      <w:lvlJc w:val="left"/>
      <w:pPr>
        <w:ind w:left="3026" w:hanging="284"/>
      </w:pPr>
      <w:rPr>
        <w:rFonts w:hint="default"/>
      </w:rPr>
    </w:lvl>
    <w:lvl w:ilvl="5" w:tplc="4F0C02BC">
      <w:numFmt w:val="bullet"/>
      <w:lvlText w:val="•"/>
      <w:lvlJc w:val="left"/>
      <w:pPr>
        <w:ind w:left="3608" w:hanging="284"/>
      </w:pPr>
      <w:rPr>
        <w:rFonts w:hint="default"/>
      </w:rPr>
    </w:lvl>
    <w:lvl w:ilvl="6" w:tplc="53E60808">
      <w:numFmt w:val="bullet"/>
      <w:lvlText w:val="•"/>
      <w:lvlJc w:val="left"/>
      <w:pPr>
        <w:ind w:left="4190" w:hanging="284"/>
      </w:pPr>
      <w:rPr>
        <w:rFonts w:hint="default"/>
      </w:rPr>
    </w:lvl>
    <w:lvl w:ilvl="7" w:tplc="6324DD54">
      <w:numFmt w:val="bullet"/>
      <w:lvlText w:val="•"/>
      <w:lvlJc w:val="left"/>
      <w:pPr>
        <w:ind w:left="4771" w:hanging="284"/>
      </w:pPr>
      <w:rPr>
        <w:rFonts w:hint="default"/>
      </w:rPr>
    </w:lvl>
    <w:lvl w:ilvl="8" w:tplc="71A66700">
      <w:numFmt w:val="bullet"/>
      <w:lvlText w:val="•"/>
      <w:lvlJc w:val="left"/>
      <w:pPr>
        <w:ind w:left="5353" w:hanging="284"/>
      </w:pPr>
      <w:rPr>
        <w:rFonts w:hint="default"/>
      </w:rPr>
    </w:lvl>
  </w:abstractNum>
  <w:abstractNum w:abstractNumId="13">
    <w:nsid w:val="3D470DB7"/>
    <w:multiLevelType w:val="multilevel"/>
    <w:tmpl w:val="C338CCB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E3479D"/>
    <w:multiLevelType w:val="hybridMultilevel"/>
    <w:tmpl w:val="0D3878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31F40B0"/>
    <w:multiLevelType w:val="hybridMultilevel"/>
    <w:tmpl w:val="CC9AB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58D7309"/>
    <w:multiLevelType w:val="multilevel"/>
    <w:tmpl w:val="435C90FE"/>
    <w:lvl w:ilvl="0">
      <w:start w:val="1"/>
      <w:numFmt w:val="upperRoman"/>
      <w:lvlText w:val="%1."/>
      <w:lvlJc w:val="left"/>
      <w:pPr>
        <w:ind w:left="333" w:hanging="215"/>
      </w:pPr>
      <w:rPr>
        <w:rFonts w:hint="default"/>
        <w:b/>
        <w:bCs/>
        <w:spacing w:val="-3"/>
        <w:w w:val="100"/>
      </w:rPr>
    </w:lvl>
    <w:lvl w:ilvl="1">
      <w:start w:val="1"/>
      <w:numFmt w:val="decimal"/>
      <w:lvlText w:val="%2."/>
      <w:lvlJc w:val="left"/>
      <w:pPr>
        <w:ind w:left="179" w:hanging="284"/>
      </w:pPr>
      <w:rPr>
        <w:rFonts w:ascii="Times New Roman" w:eastAsia="Times New Roman" w:hAnsi="Times New Roman" w:cs="Times New Roman" w:hint="default"/>
        <w:b/>
        <w:bCs/>
        <w:spacing w:val="-22"/>
        <w:w w:val="100"/>
        <w:sz w:val="24"/>
        <w:szCs w:val="24"/>
      </w:rPr>
    </w:lvl>
    <w:lvl w:ilvl="2">
      <w:start w:val="1"/>
      <w:numFmt w:val="decimal"/>
      <w:lvlText w:val="%2.%3"/>
      <w:lvlJc w:val="left"/>
      <w:pPr>
        <w:ind w:left="606" w:hanging="428"/>
      </w:pPr>
      <w:rPr>
        <w:rFonts w:ascii="Times New Roman" w:eastAsia="Times New Roman" w:hAnsi="Times New Roman" w:cs="Times New Roman" w:hint="default"/>
        <w:b/>
        <w:bCs/>
        <w:spacing w:val="-2"/>
        <w:w w:val="100"/>
        <w:sz w:val="24"/>
        <w:szCs w:val="24"/>
      </w:rPr>
    </w:lvl>
    <w:lvl w:ilvl="3">
      <w:numFmt w:val="bullet"/>
      <w:lvlText w:val="•"/>
      <w:lvlJc w:val="left"/>
      <w:pPr>
        <w:ind w:left="1660" w:hanging="428"/>
      </w:pPr>
      <w:rPr>
        <w:rFonts w:hint="default"/>
      </w:rPr>
    </w:lvl>
    <w:lvl w:ilvl="4">
      <w:numFmt w:val="bullet"/>
      <w:lvlText w:val="•"/>
      <w:lvlJc w:val="left"/>
      <w:pPr>
        <w:ind w:left="2720" w:hanging="428"/>
      </w:pPr>
      <w:rPr>
        <w:rFonts w:hint="default"/>
      </w:rPr>
    </w:lvl>
    <w:lvl w:ilvl="5">
      <w:numFmt w:val="bullet"/>
      <w:lvlText w:val="•"/>
      <w:lvlJc w:val="left"/>
      <w:pPr>
        <w:ind w:left="3780" w:hanging="428"/>
      </w:pPr>
      <w:rPr>
        <w:rFonts w:hint="default"/>
      </w:rPr>
    </w:lvl>
    <w:lvl w:ilvl="6">
      <w:numFmt w:val="bullet"/>
      <w:lvlText w:val="•"/>
      <w:lvlJc w:val="left"/>
      <w:pPr>
        <w:ind w:left="4840" w:hanging="428"/>
      </w:pPr>
      <w:rPr>
        <w:rFonts w:hint="default"/>
      </w:rPr>
    </w:lvl>
    <w:lvl w:ilvl="7">
      <w:numFmt w:val="bullet"/>
      <w:lvlText w:val="•"/>
      <w:lvlJc w:val="left"/>
      <w:pPr>
        <w:ind w:left="5900" w:hanging="428"/>
      </w:pPr>
      <w:rPr>
        <w:rFonts w:hint="default"/>
      </w:rPr>
    </w:lvl>
    <w:lvl w:ilvl="8">
      <w:numFmt w:val="bullet"/>
      <w:lvlText w:val="•"/>
      <w:lvlJc w:val="left"/>
      <w:pPr>
        <w:ind w:left="6960" w:hanging="428"/>
      </w:pPr>
      <w:rPr>
        <w:rFonts w:hint="default"/>
      </w:rPr>
    </w:lvl>
  </w:abstractNum>
  <w:abstractNum w:abstractNumId="17">
    <w:nsid w:val="47F95876"/>
    <w:multiLevelType w:val="hybridMultilevel"/>
    <w:tmpl w:val="EBD6F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21B2544"/>
    <w:multiLevelType w:val="hybridMultilevel"/>
    <w:tmpl w:val="AEDE1ECC"/>
    <w:lvl w:ilvl="0" w:tplc="DECEFFF2">
      <w:start w:val="1"/>
      <w:numFmt w:val="decimal"/>
      <w:lvlText w:val="%1."/>
      <w:lvlJc w:val="left"/>
      <w:pPr>
        <w:ind w:left="720" w:hanging="360"/>
      </w:pPr>
      <w:rPr>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36811BB"/>
    <w:multiLevelType w:val="hybridMultilevel"/>
    <w:tmpl w:val="E65E5C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714503C"/>
    <w:multiLevelType w:val="hybridMultilevel"/>
    <w:tmpl w:val="CE4A9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F30B90"/>
    <w:multiLevelType w:val="hybridMultilevel"/>
    <w:tmpl w:val="87322EE0"/>
    <w:lvl w:ilvl="0" w:tplc="B472009E">
      <w:numFmt w:val="bullet"/>
      <w:lvlText w:val="-"/>
      <w:lvlJc w:val="left"/>
      <w:pPr>
        <w:ind w:left="703" w:hanging="284"/>
      </w:pPr>
      <w:rPr>
        <w:rFonts w:ascii="Times New Roman" w:eastAsia="Times New Roman" w:hAnsi="Times New Roman" w:cs="Times New Roman" w:hint="default"/>
        <w:spacing w:val="-5"/>
        <w:w w:val="100"/>
        <w:sz w:val="24"/>
        <w:szCs w:val="24"/>
      </w:rPr>
    </w:lvl>
    <w:lvl w:ilvl="1" w:tplc="0E7E34A6">
      <w:numFmt w:val="bullet"/>
      <w:lvlText w:val="•"/>
      <w:lvlJc w:val="left"/>
      <w:pPr>
        <w:ind w:left="1281" w:hanging="284"/>
      </w:pPr>
      <w:rPr>
        <w:rFonts w:hint="default"/>
      </w:rPr>
    </w:lvl>
    <w:lvl w:ilvl="2" w:tplc="42004C86">
      <w:numFmt w:val="bullet"/>
      <w:lvlText w:val="•"/>
      <w:lvlJc w:val="left"/>
      <w:pPr>
        <w:ind w:left="1863" w:hanging="284"/>
      </w:pPr>
      <w:rPr>
        <w:rFonts w:hint="default"/>
      </w:rPr>
    </w:lvl>
    <w:lvl w:ilvl="3" w:tplc="310CDF78">
      <w:numFmt w:val="bullet"/>
      <w:lvlText w:val="•"/>
      <w:lvlJc w:val="left"/>
      <w:pPr>
        <w:ind w:left="2445" w:hanging="284"/>
      </w:pPr>
      <w:rPr>
        <w:rFonts w:hint="default"/>
      </w:rPr>
    </w:lvl>
    <w:lvl w:ilvl="4" w:tplc="94DEB760">
      <w:numFmt w:val="bullet"/>
      <w:lvlText w:val="•"/>
      <w:lvlJc w:val="left"/>
      <w:pPr>
        <w:ind w:left="3026" w:hanging="284"/>
      </w:pPr>
      <w:rPr>
        <w:rFonts w:hint="default"/>
      </w:rPr>
    </w:lvl>
    <w:lvl w:ilvl="5" w:tplc="83F8420E">
      <w:numFmt w:val="bullet"/>
      <w:lvlText w:val="•"/>
      <w:lvlJc w:val="left"/>
      <w:pPr>
        <w:ind w:left="3608" w:hanging="284"/>
      </w:pPr>
      <w:rPr>
        <w:rFonts w:hint="default"/>
      </w:rPr>
    </w:lvl>
    <w:lvl w:ilvl="6" w:tplc="7BE45B80">
      <w:numFmt w:val="bullet"/>
      <w:lvlText w:val="•"/>
      <w:lvlJc w:val="left"/>
      <w:pPr>
        <w:ind w:left="4190" w:hanging="284"/>
      </w:pPr>
      <w:rPr>
        <w:rFonts w:hint="default"/>
      </w:rPr>
    </w:lvl>
    <w:lvl w:ilvl="7" w:tplc="B322BF64">
      <w:numFmt w:val="bullet"/>
      <w:lvlText w:val="•"/>
      <w:lvlJc w:val="left"/>
      <w:pPr>
        <w:ind w:left="4771" w:hanging="284"/>
      </w:pPr>
      <w:rPr>
        <w:rFonts w:hint="default"/>
      </w:rPr>
    </w:lvl>
    <w:lvl w:ilvl="8" w:tplc="D3A0349A">
      <w:numFmt w:val="bullet"/>
      <w:lvlText w:val="•"/>
      <w:lvlJc w:val="left"/>
      <w:pPr>
        <w:ind w:left="5353" w:hanging="284"/>
      </w:pPr>
      <w:rPr>
        <w:rFonts w:hint="default"/>
      </w:rPr>
    </w:lvl>
  </w:abstractNum>
  <w:abstractNum w:abstractNumId="22">
    <w:nsid w:val="610F3684"/>
    <w:multiLevelType w:val="multilevel"/>
    <w:tmpl w:val="87D2E3DE"/>
    <w:lvl w:ilvl="0">
      <w:start w:val="1"/>
      <w:numFmt w:val="decimal"/>
      <w:lvlText w:val="%1."/>
      <w:lvlJc w:val="left"/>
      <w:pPr>
        <w:ind w:left="119" w:hanging="284"/>
      </w:pPr>
      <w:rPr>
        <w:rFonts w:ascii="Arial" w:eastAsia="Times New Roman" w:hAnsi="Arial" w:cs="Arial" w:hint="default"/>
        <w:b/>
        <w:bCs/>
        <w:spacing w:val="-22"/>
        <w:w w:val="100"/>
        <w:sz w:val="22"/>
        <w:szCs w:val="22"/>
      </w:rPr>
    </w:lvl>
    <w:lvl w:ilvl="1">
      <w:start w:val="1"/>
      <w:numFmt w:val="decimal"/>
      <w:lvlText w:val="%1.%2"/>
      <w:lvlJc w:val="left"/>
      <w:pPr>
        <w:ind w:left="546" w:hanging="428"/>
        <w:jc w:val="right"/>
      </w:pPr>
      <w:rPr>
        <w:rFonts w:ascii="Arial" w:eastAsia="Times New Roman" w:hAnsi="Arial" w:cs="Arial" w:hint="default"/>
        <w:b/>
        <w:bCs/>
        <w:spacing w:val="-2"/>
        <w:w w:val="100"/>
        <w:sz w:val="22"/>
        <w:szCs w:val="22"/>
      </w:rPr>
    </w:lvl>
    <w:lvl w:ilvl="2">
      <w:numFmt w:val="bullet"/>
      <w:lvlText w:val="•"/>
      <w:lvlJc w:val="left"/>
      <w:pPr>
        <w:ind w:left="1491" w:hanging="428"/>
      </w:pPr>
      <w:rPr>
        <w:rFonts w:hint="default"/>
      </w:rPr>
    </w:lvl>
    <w:lvl w:ilvl="3">
      <w:numFmt w:val="bullet"/>
      <w:lvlText w:val="•"/>
      <w:lvlJc w:val="left"/>
      <w:pPr>
        <w:ind w:left="2442" w:hanging="428"/>
      </w:pPr>
      <w:rPr>
        <w:rFonts w:hint="default"/>
      </w:rPr>
    </w:lvl>
    <w:lvl w:ilvl="4">
      <w:numFmt w:val="bullet"/>
      <w:lvlText w:val="•"/>
      <w:lvlJc w:val="left"/>
      <w:pPr>
        <w:ind w:left="3393" w:hanging="428"/>
      </w:pPr>
      <w:rPr>
        <w:rFonts w:hint="default"/>
      </w:rPr>
    </w:lvl>
    <w:lvl w:ilvl="5">
      <w:numFmt w:val="bullet"/>
      <w:lvlText w:val="•"/>
      <w:lvlJc w:val="left"/>
      <w:pPr>
        <w:ind w:left="4344" w:hanging="428"/>
      </w:pPr>
      <w:rPr>
        <w:rFonts w:hint="default"/>
      </w:rPr>
    </w:lvl>
    <w:lvl w:ilvl="6">
      <w:numFmt w:val="bullet"/>
      <w:lvlText w:val="•"/>
      <w:lvlJc w:val="left"/>
      <w:pPr>
        <w:ind w:left="5295" w:hanging="428"/>
      </w:pPr>
      <w:rPr>
        <w:rFonts w:hint="default"/>
      </w:rPr>
    </w:lvl>
    <w:lvl w:ilvl="7">
      <w:numFmt w:val="bullet"/>
      <w:lvlText w:val="•"/>
      <w:lvlJc w:val="left"/>
      <w:pPr>
        <w:ind w:left="6246" w:hanging="428"/>
      </w:pPr>
      <w:rPr>
        <w:rFonts w:hint="default"/>
      </w:rPr>
    </w:lvl>
    <w:lvl w:ilvl="8">
      <w:numFmt w:val="bullet"/>
      <w:lvlText w:val="•"/>
      <w:lvlJc w:val="left"/>
      <w:pPr>
        <w:ind w:left="7197" w:hanging="428"/>
      </w:pPr>
      <w:rPr>
        <w:rFonts w:hint="default"/>
      </w:rPr>
    </w:lvl>
  </w:abstractNum>
  <w:abstractNum w:abstractNumId="23">
    <w:nsid w:val="61775952"/>
    <w:multiLevelType w:val="hybridMultilevel"/>
    <w:tmpl w:val="BD3C1E5C"/>
    <w:lvl w:ilvl="0" w:tplc="3836E9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8C7733F"/>
    <w:multiLevelType w:val="hybridMultilevel"/>
    <w:tmpl w:val="0824B7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9470643"/>
    <w:multiLevelType w:val="hybridMultilevel"/>
    <w:tmpl w:val="89A62CAC"/>
    <w:lvl w:ilvl="0" w:tplc="B590DFF0">
      <w:start w:val="1"/>
      <w:numFmt w:val="lowerLetter"/>
      <w:lvlText w:val="%1."/>
      <w:lvlJc w:val="left"/>
      <w:pPr>
        <w:ind w:left="1494" w:hanging="36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26">
    <w:nsid w:val="69CF6704"/>
    <w:multiLevelType w:val="hybridMultilevel"/>
    <w:tmpl w:val="8416AA48"/>
    <w:lvl w:ilvl="0" w:tplc="309888B6">
      <w:start w:val="1"/>
      <w:numFmt w:val="lowerLetter"/>
      <w:lvlText w:val="%1."/>
      <w:lvlJc w:val="left"/>
      <w:pPr>
        <w:ind w:left="823" w:hanging="361"/>
      </w:pPr>
      <w:rPr>
        <w:rFonts w:ascii="Times New Roman" w:eastAsia="Times New Roman" w:hAnsi="Times New Roman" w:cs="Times New Roman" w:hint="default"/>
        <w:spacing w:val="-6"/>
        <w:w w:val="100"/>
        <w:sz w:val="24"/>
        <w:szCs w:val="24"/>
      </w:rPr>
    </w:lvl>
    <w:lvl w:ilvl="1" w:tplc="1EE4734C">
      <w:numFmt w:val="bullet"/>
      <w:lvlText w:val="•"/>
      <w:lvlJc w:val="left"/>
      <w:pPr>
        <w:ind w:left="1389" w:hanging="361"/>
      </w:pPr>
      <w:rPr>
        <w:rFonts w:hint="default"/>
      </w:rPr>
    </w:lvl>
    <w:lvl w:ilvl="2" w:tplc="B8286080">
      <w:numFmt w:val="bullet"/>
      <w:lvlText w:val="•"/>
      <w:lvlJc w:val="left"/>
      <w:pPr>
        <w:ind w:left="1959" w:hanging="361"/>
      </w:pPr>
      <w:rPr>
        <w:rFonts w:hint="default"/>
      </w:rPr>
    </w:lvl>
    <w:lvl w:ilvl="3" w:tplc="9DA2E01C">
      <w:numFmt w:val="bullet"/>
      <w:lvlText w:val="•"/>
      <w:lvlJc w:val="left"/>
      <w:pPr>
        <w:ind w:left="2529" w:hanging="361"/>
      </w:pPr>
      <w:rPr>
        <w:rFonts w:hint="default"/>
      </w:rPr>
    </w:lvl>
    <w:lvl w:ilvl="4" w:tplc="33107744">
      <w:numFmt w:val="bullet"/>
      <w:lvlText w:val="•"/>
      <w:lvlJc w:val="left"/>
      <w:pPr>
        <w:ind w:left="3098" w:hanging="361"/>
      </w:pPr>
      <w:rPr>
        <w:rFonts w:hint="default"/>
      </w:rPr>
    </w:lvl>
    <w:lvl w:ilvl="5" w:tplc="F514B654">
      <w:numFmt w:val="bullet"/>
      <w:lvlText w:val="•"/>
      <w:lvlJc w:val="left"/>
      <w:pPr>
        <w:ind w:left="3668" w:hanging="361"/>
      </w:pPr>
      <w:rPr>
        <w:rFonts w:hint="default"/>
      </w:rPr>
    </w:lvl>
    <w:lvl w:ilvl="6" w:tplc="5BC89CE4">
      <w:numFmt w:val="bullet"/>
      <w:lvlText w:val="•"/>
      <w:lvlJc w:val="left"/>
      <w:pPr>
        <w:ind w:left="4238" w:hanging="361"/>
      </w:pPr>
      <w:rPr>
        <w:rFonts w:hint="default"/>
      </w:rPr>
    </w:lvl>
    <w:lvl w:ilvl="7" w:tplc="6780F65E">
      <w:numFmt w:val="bullet"/>
      <w:lvlText w:val="•"/>
      <w:lvlJc w:val="left"/>
      <w:pPr>
        <w:ind w:left="4807" w:hanging="361"/>
      </w:pPr>
      <w:rPr>
        <w:rFonts w:hint="default"/>
      </w:rPr>
    </w:lvl>
    <w:lvl w:ilvl="8" w:tplc="3294A386">
      <w:numFmt w:val="bullet"/>
      <w:lvlText w:val="•"/>
      <w:lvlJc w:val="left"/>
      <w:pPr>
        <w:ind w:left="5377" w:hanging="361"/>
      </w:pPr>
      <w:rPr>
        <w:rFonts w:hint="default"/>
      </w:rPr>
    </w:lvl>
  </w:abstractNum>
  <w:abstractNum w:abstractNumId="27">
    <w:nsid w:val="6BA3294D"/>
    <w:multiLevelType w:val="multilevel"/>
    <w:tmpl w:val="435C90FE"/>
    <w:lvl w:ilvl="0">
      <w:start w:val="1"/>
      <w:numFmt w:val="upperRoman"/>
      <w:lvlText w:val="%1."/>
      <w:lvlJc w:val="left"/>
      <w:pPr>
        <w:ind w:left="333" w:hanging="215"/>
      </w:pPr>
      <w:rPr>
        <w:rFonts w:hint="default"/>
        <w:b/>
        <w:bCs/>
        <w:spacing w:val="-3"/>
        <w:w w:val="100"/>
      </w:rPr>
    </w:lvl>
    <w:lvl w:ilvl="1">
      <w:start w:val="1"/>
      <w:numFmt w:val="decimal"/>
      <w:lvlText w:val="%2."/>
      <w:lvlJc w:val="left"/>
      <w:pPr>
        <w:ind w:left="179" w:hanging="284"/>
      </w:pPr>
      <w:rPr>
        <w:rFonts w:ascii="Times New Roman" w:eastAsia="Times New Roman" w:hAnsi="Times New Roman" w:cs="Times New Roman" w:hint="default"/>
        <w:b/>
        <w:bCs/>
        <w:spacing w:val="-22"/>
        <w:w w:val="100"/>
        <w:sz w:val="24"/>
        <w:szCs w:val="24"/>
      </w:rPr>
    </w:lvl>
    <w:lvl w:ilvl="2">
      <w:start w:val="1"/>
      <w:numFmt w:val="decimal"/>
      <w:lvlText w:val="%2.%3"/>
      <w:lvlJc w:val="left"/>
      <w:pPr>
        <w:ind w:left="606" w:hanging="428"/>
      </w:pPr>
      <w:rPr>
        <w:rFonts w:ascii="Times New Roman" w:eastAsia="Times New Roman" w:hAnsi="Times New Roman" w:cs="Times New Roman" w:hint="default"/>
        <w:b/>
        <w:bCs/>
        <w:spacing w:val="-2"/>
        <w:w w:val="100"/>
        <w:sz w:val="24"/>
        <w:szCs w:val="24"/>
      </w:rPr>
    </w:lvl>
    <w:lvl w:ilvl="3">
      <w:numFmt w:val="bullet"/>
      <w:lvlText w:val="•"/>
      <w:lvlJc w:val="left"/>
      <w:pPr>
        <w:ind w:left="1660" w:hanging="428"/>
      </w:pPr>
      <w:rPr>
        <w:rFonts w:hint="default"/>
      </w:rPr>
    </w:lvl>
    <w:lvl w:ilvl="4">
      <w:numFmt w:val="bullet"/>
      <w:lvlText w:val="•"/>
      <w:lvlJc w:val="left"/>
      <w:pPr>
        <w:ind w:left="2720" w:hanging="428"/>
      </w:pPr>
      <w:rPr>
        <w:rFonts w:hint="default"/>
      </w:rPr>
    </w:lvl>
    <w:lvl w:ilvl="5">
      <w:numFmt w:val="bullet"/>
      <w:lvlText w:val="•"/>
      <w:lvlJc w:val="left"/>
      <w:pPr>
        <w:ind w:left="3780" w:hanging="428"/>
      </w:pPr>
      <w:rPr>
        <w:rFonts w:hint="default"/>
      </w:rPr>
    </w:lvl>
    <w:lvl w:ilvl="6">
      <w:numFmt w:val="bullet"/>
      <w:lvlText w:val="•"/>
      <w:lvlJc w:val="left"/>
      <w:pPr>
        <w:ind w:left="4840" w:hanging="428"/>
      </w:pPr>
      <w:rPr>
        <w:rFonts w:hint="default"/>
      </w:rPr>
    </w:lvl>
    <w:lvl w:ilvl="7">
      <w:numFmt w:val="bullet"/>
      <w:lvlText w:val="•"/>
      <w:lvlJc w:val="left"/>
      <w:pPr>
        <w:ind w:left="5900" w:hanging="428"/>
      </w:pPr>
      <w:rPr>
        <w:rFonts w:hint="default"/>
      </w:rPr>
    </w:lvl>
    <w:lvl w:ilvl="8">
      <w:numFmt w:val="bullet"/>
      <w:lvlText w:val="•"/>
      <w:lvlJc w:val="left"/>
      <w:pPr>
        <w:ind w:left="6960" w:hanging="428"/>
      </w:pPr>
      <w:rPr>
        <w:rFonts w:hint="default"/>
      </w:rPr>
    </w:lvl>
  </w:abstractNum>
  <w:abstractNum w:abstractNumId="28">
    <w:nsid w:val="791E3653"/>
    <w:multiLevelType w:val="multilevel"/>
    <w:tmpl w:val="C1E60614"/>
    <w:lvl w:ilvl="0">
      <w:start w:val="1"/>
      <w:numFmt w:val="decimal"/>
      <w:lvlText w:val="%1."/>
      <w:lvlJc w:val="left"/>
      <w:pPr>
        <w:ind w:left="119" w:hanging="284"/>
      </w:pPr>
      <w:rPr>
        <w:rFonts w:ascii="Times New Roman" w:eastAsia="Times New Roman" w:hAnsi="Times New Roman" w:cs="Times New Roman" w:hint="default"/>
        <w:b/>
        <w:bCs/>
        <w:spacing w:val="-22"/>
        <w:w w:val="100"/>
        <w:sz w:val="24"/>
        <w:szCs w:val="24"/>
      </w:rPr>
    </w:lvl>
    <w:lvl w:ilvl="1">
      <w:start w:val="1"/>
      <w:numFmt w:val="decimal"/>
      <w:lvlText w:val="%1.%2"/>
      <w:lvlJc w:val="left"/>
      <w:pPr>
        <w:ind w:left="546" w:hanging="428"/>
        <w:jc w:val="right"/>
      </w:pPr>
      <w:rPr>
        <w:rFonts w:ascii="Times New Roman" w:eastAsia="Times New Roman" w:hAnsi="Times New Roman" w:cs="Times New Roman" w:hint="default"/>
        <w:b/>
        <w:bCs/>
        <w:spacing w:val="-2"/>
        <w:w w:val="100"/>
        <w:sz w:val="24"/>
        <w:szCs w:val="24"/>
      </w:rPr>
    </w:lvl>
    <w:lvl w:ilvl="2">
      <w:numFmt w:val="bullet"/>
      <w:lvlText w:val="•"/>
      <w:lvlJc w:val="left"/>
      <w:pPr>
        <w:ind w:left="1491" w:hanging="428"/>
      </w:pPr>
      <w:rPr>
        <w:rFonts w:hint="default"/>
      </w:rPr>
    </w:lvl>
    <w:lvl w:ilvl="3">
      <w:numFmt w:val="bullet"/>
      <w:lvlText w:val="•"/>
      <w:lvlJc w:val="left"/>
      <w:pPr>
        <w:ind w:left="2442" w:hanging="428"/>
      </w:pPr>
      <w:rPr>
        <w:rFonts w:hint="default"/>
      </w:rPr>
    </w:lvl>
    <w:lvl w:ilvl="4">
      <w:numFmt w:val="bullet"/>
      <w:lvlText w:val="•"/>
      <w:lvlJc w:val="left"/>
      <w:pPr>
        <w:ind w:left="3393" w:hanging="428"/>
      </w:pPr>
      <w:rPr>
        <w:rFonts w:hint="default"/>
      </w:rPr>
    </w:lvl>
    <w:lvl w:ilvl="5">
      <w:numFmt w:val="bullet"/>
      <w:lvlText w:val="•"/>
      <w:lvlJc w:val="left"/>
      <w:pPr>
        <w:ind w:left="4344" w:hanging="428"/>
      </w:pPr>
      <w:rPr>
        <w:rFonts w:hint="default"/>
      </w:rPr>
    </w:lvl>
    <w:lvl w:ilvl="6">
      <w:numFmt w:val="bullet"/>
      <w:lvlText w:val="•"/>
      <w:lvlJc w:val="left"/>
      <w:pPr>
        <w:ind w:left="5295" w:hanging="428"/>
      </w:pPr>
      <w:rPr>
        <w:rFonts w:hint="default"/>
      </w:rPr>
    </w:lvl>
    <w:lvl w:ilvl="7">
      <w:numFmt w:val="bullet"/>
      <w:lvlText w:val="•"/>
      <w:lvlJc w:val="left"/>
      <w:pPr>
        <w:ind w:left="6246" w:hanging="428"/>
      </w:pPr>
      <w:rPr>
        <w:rFonts w:hint="default"/>
      </w:rPr>
    </w:lvl>
    <w:lvl w:ilvl="8">
      <w:numFmt w:val="bullet"/>
      <w:lvlText w:val="•"/>
      <w:lvlJc w:val="left"/>
      <w:pPr>
        <w:ind w:left="7197" w:hanging="428"/>
      </w:pPr>
      <w:rPr>
        <w:rFonts w:hint="default"/>
      </w:rPr>
    </w:lvl>
  </w:abstractNum>
  <w:abstractNum w:abstractNumId="29">
    <w:nsid w:val="7CEE089C"/>
    <w:multiLevelType w:val="hybridMultilevel"/>
    <w:tmpl w:val="FCF84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6"/>
  </w:num>
  <w:num w:numId="4">
    <w:abstractNumId w:val="21"/>
  </w:num>
  <w:num w:numId="5">
    <w:abstractNumId w:val="28"/>
  </w:num>
  <w:num w:numId="6">
    <w:abstractNumId w:val="27"/>
  </w:num>
  <w:num w:numId="7">
    <w:abstractNumId w:val="16"/>
  </w:num>
  <w:num w:numId="8">
    <w:abstractNumId w:val="23"/>
  </w:num>
  <w:num w:numId="9">
    <w:abstractNumId w:val="2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5"/>
  </w:num>
  <w:num w:numId="13">
    <w:abstractNumId w:val="25"/>
  </w:num>
  <w:num w:numId="14">
    <w:abstractNumId w:val="10"/>
  </w:num>
  <w:num w:numId="15">
    <w:abstractNumId w:val="5"/>
  </w:num>
  <w:num w:numId="16">
    <w:abstractNumId w:val="7"/>
  </w:num>
  <w:num w:numId="17">
    <w:abstractNumId w:val="2"/>
  </w:num>
  <w:num w:numId="18">
    <w:abstractNumId w:val="3"/>
  </w:num>
  <w:num w:numId="19">
    <w:abstractNumId w:val="19"/>
  </w:num>
  <w:num w:numId="20">
    <w:abstractNumId w:val="8"/>
  </w:num>
  <w:num w:numId="21">
    <w:abstractNumId w:val="17"/>
  </w:num>
  <w:num w:numId="22">
    <w:abstractNumId w:val="18"/>
  </w:num>
  <w:num w:numId="23">
    <w:abstractNumId w:val="1"/>
  </w:num>
  <w:num w:numId="24">
    <w:abstractNumId w:val="11"/>
  </w:num>
  <w:num w:numId="25">
    <w:abstractNumId w:val="4"/>
  </w:num>
  <w:num w:numId="26">
    <w:abstractNumId w:val="6"/>
  </w:num>
  <w:num w:numId="27">
    <w:abstractNumId w:val="20"/>
  </w:num>
  <w:num w:numId="28">
    <w:abstractNumId w:val="0"/>
  </w:num>
  <w:num w:numId="29">
    <w:abstractNumId w:val="29"/>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D6"/>
    <w:rsid w:val="0002277C"/>
    <w:rsid w:val="0006360F"/>
    <w:rsid w:val="000F28D4"/>
    <w:rsid w:val="00122222"/>
    <w:rsid w:val="001431BE"/>
    <w:rsid w:val="001A168C"/>
    <w:rsid w:val="00200BD4"/>
    <w:rsid w:val="00230DA0"/>
    <w:rsid w:val="00265B7E"/>
    <w:rsid w:val="002D6D0D"/>
    <w:rsid w:val="002E7F56"/>
    <w:rsid w:val="002F43D9"/>
    <w:rsid w:val="003100F6"/>
    <w:rsid w:val="00324778"/>
    <w:rsid w:val="00353B9E"/>
    <w:rsid w:val="00436EE7"/>
    <w:rsid w:val="00481054"/>
    <w:rsid w:val="004846CA"/>
    <w:rsid w:val="004B18A8"/>
    <w:rsid w:val="004E3B8E"/>
    <w:rsid w:val="00531630"/>
    <w:rsid w:val="00585065"/>
    <w:rsid w:val="005B3238"/>
    <w:rsid w:val="005F3D7F"/>
    <w:rsid w:val="00623E57"/>
    <w:rsid w:val="00637CED"/>
    <w:rsid w:val="00645E24"/>
    <w:rsid w:val="00646AF1"/>
    <w:rsid w:val="00656878"/>
    <w:rsid w:val="006928DF"/>
    <w:rsid w:val="0078106B"/>
    <w:rsid w:val="007C14C3"/>
    <w:rsid w:val="00844D3F"/>
    <w:rsid w:val="0098695E"/>
    <w:rsid w:val="009B0AA7"/>
    <w:rsid w:val="00A542D6"/>
    <w:rsid w:val="00B1079E"/>
    <w:rsid w:val="00B13F48"/>
    <w:rsid w:val="00B30E46"/>
    <w:rsid w:val="00B32D75"/>
    <w:rsid w:val="00B338EA"/>
    <w:rsid w:val="00B639F8"/>
    <w:rsid w:val="00B81A31"/>
    <w:rsid w:val="00BC5C3E"/>
    <w:rsid w:val="00BE139E"/>
    <w:rsid w:val="00C07EE6"/>
    <w:rsid w:val="00CB3A15"/>
    <w:rsid w:val="00CE2B99"/>
    <w:rsid w:val="00D41FB0"/>
    <w:rsid w:val="00D65CCD"/>
    <w:rsid w:val="00E9584D"/>
    <w:rsid w:val="00F226E1"/>
    <w:rsid w:val="00F50E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E275C-1AA4-41B8-B058-F4595E22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542D6"/>
    <w:pPr>
      <w:widowControl w:val="0"/>
      <w:spacing w:after="0" w:line="240" w:lineRule="auto"/>
      <w:ind w:left="2068"/>
      <w:outlineLvl w:val="0"/>
    </w:pPr>
    <w:rPr>
      <w:rFonts w:ascii="Times New Roman" w:eastAsia="Times New Roman" w:hAnsi="Times New Roman" w:cs="Times New Roman"/>
      <w:b/>
      <w:bCs/>
      <w:sz w:val="24"/>
      <w:szCs w:val="24"/>
      <w:lang w:val="en-US"/>
    </w:rPr>
  </w:style>
  <w:style w:type="paragraph" w:styleId="Ttulo2">
    <w:name w:val="heading 2"/>
    <w:basedOn w:val="Normal"/>
    <w:link w:val="Ttulo2Car"/>
    <w:uiPriority w:val="9"/>
    <w:qFormat/>
    <w:rsid w:val="001431BE"/>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4">
    <w:name w:val="heading 4"/>
    <w:basedOn w:val="Normal"/>
    <w:link w:val="Ttulo4Car"/>
    <w:uiPriority w:val="9"/>
    <w:qFormat/>
    <w:rsid w:val="001431BE"/>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paragraph" w:styleId="Ttulo5">
    <w:name w:val="heading 5"/>
    <w:basedOn w:val="Normal"/>
    <w:next w:val="Normal"/>
    <w:link w:val="Ttulo5Car"/>
    <w:uiPriority w:val="9"/>
    <w:semiHidden/>
    <w:unhideWhenUsed/>
    <w:qFormat/>
    <w:rsid w:val="001431BE"/>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2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2D6"/>
  </w:style>
  <w:style w:type="paragraph" w:styleId="Piedepgina">
    <w:name w:val="footer"/>
    <w:basedOn w:val="Normal"/>
    <w:link w:val="PiedepginaCar"/>
    <w:uiPriority w:val="99"/>
    <w:unhideWhenUsed/>
    <w:rsid w:val="00A542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2D6"/>
  </w:style>
  <w:style w:type="table" w:customStyle="1" w:styleId="TableNormal">
    <w:name w:val="Table Normal"/>
    <w:uiPriority w:val="2"/>
    <w:semiHidden/>
    <w:unhideWhenUsed/>
    <w:qFormat/>
    <w:rsid w:val="00A542D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42D6"/>
    <w:pPr>
      <w:widowControl w:val="0"/>
      <w:spacing w:after="0" w:line="240" w:lineRule="auto"/>
    </w:pPr>
    <w:rPr>
      <w:rFonts w:ascii="Times New Roman" w:eastAsia="Times New Roman" w:hAnsi="Times New Roman" w:cs="Times New Roman"/>
      <w:lang w:val="en-US"/>
    </w:rPr>
  </w:style>
  <w:style w:type="character" w:customStyle="1" w:styleId="Ttulo1Car">
    <w:name w:val="Título 1 Car"/>
    <w:basedOn w:val="Fuentedeprrafopredeter"/>
    <w:link w:val="Ttulo1"/>
    <w:uiPriority w:val="9"/>
    <w:rsid w:val="00A542D6"/>
    <w:rPr>
      <w:rFonts w:ascii="Times New Roman" w:eastAsia="Times New Roman" w:hAnsi="Times New Roman" w:cs="Times New Roman"/>
      <w:b/>
      <w:bCs/>
      <w:sz w:val="24"/>
      <w:szCs w:val="24"/>
      <w:lang w:val="en-US"/>
    </w:rPr>
  </w:style>
  <w:style w:type="table" w:customStyle="1" w:styleId="TableNormal1">
    <w:name w:val="Table Normal1"/>
    <w:uiPriority w:val="2"/>
    <w:semiHidden/>
    <w:unhideWhenUsed/>
    <w:qFormat/>
    <w:rsid w:val="00A542D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542D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542D6"/>
    <w:pPr>
      <w:widowControl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aliases w:val="VIÑETA,Viñetas,VIÑETAS,LISTA,Lista HD,HOJA,Bolita,List Paragraph,Párrafo de lista4,BOLADEF,Párrafo de lista21,BOLA,Nivel 1 OS,Colorful List Accent 1,Colorful List - Accent 11,Bullet List,FooterText,numbered,Paragraphe de liste1,lp1"/>
    <w:basedOn w:val="Normal"/>
    <w:link w:val="PrrafodelistaCar"/>
    <w:uiPriority w:val="34"/>
    <w:qFormat/>
    <w:rsid w:val="00A542D6"/>
    <w:pPr>
      <w:ind w:left="720"/>
      <w:contextualSpacing/>
    </w:pPr>
  </w:style>
  <w:style w:type="table" w:customStyle="1" w:styleId="TableNormal4">
    <w:name w:val="Table Normal4"/>
    <w:uiPriority w:val="2"/>
    <w:semiHidden/>
    <w:unhideWhenUsed/>
    <w:qFormat/>
    <w:rsid w:val="00A542D6"/>
    <w:pPr>
      <w:widowControl w:val="0"/>
      <w:spacing w:after="0" w:line="240" w:lineRule="auto"/>
    </w:pPr>
    <w:rPr>
      <w:lang w:val="en-US"/>
    </w:rPr>
    <w:tblPr>
      <w:tblInd w:w="0" w:type="dxa"/>
      <w:tblCellMar>
        <w:top w:w="0" w:type="dxa"/>
        <w:left w:w="0" w:type="dxa"/>
        <w:bottom w:w="0" w:type="dxa"/>
        <w:right w:w="0" w:type="dxa"/>
      </w:tblCellMar>
    </w:tblPr>
  </w:style>
  <w:style w:type="table" w:styleId="Tablaconcuadrcula">
    <w:name w:val="Table Grid"/>
    <w:basedOn w:val="Tablanormal"/>
    <w:uiPriority w:val="39"/>
    <w:rsid w:val="00B30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1431BE"/>
    <w:rPr>
      <w:rFonts w:ascii="Times New Roman" w:eastAsia="Times New Roman" w:hAnsi="Times New Roman" w:cs="Times New Roman"/>
      <w:b/>
      <w:bCs/>
      <w:sz w:val="36"/>
      <w:szCs w:val="36"/>
      <w:lang w:eastAsia="es-CO"/>
    </w:rPr>
  </w:style>
  <w:style w:type="character" w:customStyle="1" w:styleId="Ttulo4Car">
    <w:name w:val="Título 4 Car"/>
    <w:basedOn w:val="Fuentedeprrafopredeter"/>
    <w:link w:val="Ttulo4"/>
    <w:uiPriority w:val="9"/>
    <w:rsid w:val="001431BE"/>
    <w:rPr>
      <w:rFonts w:ascii="Times New Roman" w:eastAsia="Times New Roman" w:hAnsi="Times New Roman" w:cs="Times New Roman"/>
      <w:b/>
      <w:bCs/>
      <w:sz w:val="24"/>
      <w:szCs w:val="24"/>
      <w:lang w:eastAsia="es-CO"/>
    </w:rPr>
  </w:style>
  <w:style w:type="character" w:customStyle="1" w:styleId="Ttulo5Car">
    <w:name w:val="Título 5 Car"/>
    <w:basedOn w:val="Fuentedeprrafopredeter"/>
    <w:link w:val="Ttulo5"/>
    <w:uiPriority w:val="9"/>
    <w:semiHidden/>
    <w:rsid w:val="001431BE"/>
    <w:rPr>
      <w:rFonts w:asciiTheme="majorHAnsi" w:eastAsiaTheme="majorEastAsia" w:hAnsiTheme="majorHAnsi" w:cstheme="majorBidi"/>
      <w:color w:val="2E74B5" w:themeColor="accent1" w:themeShade="BF"/>
    </w:rPr>
  </w:style>
  <w:style w:type="paragraph" w:styleId="Textodeglobo">
    <w:name w:val="Balloon Text"/>
    <w:basedOn w:val="Normal"/>
    <w:link w:val="TextodegloboCar"/>
    <w:uiPriority w:val="99"/>
    <w:semiHidden/>
    <w:unhideWhenUsed/>
    <w:rsid w:val="001431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31BE"/>
    <w:rPr>
      <w:rFonts w:ascii="Tahoma" w:hAnsi="Tahoma" w:cs="Tahoma"/>
      <w:sz w:val="16"/>
      <w:szCs w:val="16"/>
    </w:rPr>
  </w:style>
  <w:style w:type="character" w:customStyle="1" w:styleId="value">
    <w:name w:val="value"/>
    <w:basedOn w:val="Fuentedeprrafopredeter"/>
    <w:rsid w:val="001431BE"/>
  </w:style>
  <w:style w:type="character" w:styleId="Hipervnculo">
    <w:name w:val="Hyperlink"/>
    <w:basedOn w:val="Fuentedeprrafopredeter"/>
    <w:uiPriority w:val="99"/>
    <w:unhideWhenUsed/>
    <w:rsid w:val="001431BE"/>
    <w:rPr>
      <w:color w:val="0000FF"/>
      <w:u w:val="single"/>
    </w:rPr>
  </w:style>
  <w:style w:type="paragraph" w:styleId="Sangradetextonormal">
    <w:name w:val="Body Text Indent"/>
    <w:basedOn w:val="Normal"/>
    <w:link w:val="SangradetextonormalCar"/>
    <w:semiHidden/>
    <w:rsid w:val="001431BE"/>
    <w:pPr>
      <w:widowControl w:val="0"/>
      <w:tabs>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after="0" w:line="100" w:lineRule="atLeast"/>
      <w:jc w:val="both"/>
      <w:textAlignment w:val="baseline"/>
    </w:pPr>
    <w:rPr>
      <w:rFonts w:ascii="Verdana" w:eastAsia="Arial Unicode MS" w:hAnsi="Verdana" w:cs="Tahoma"/>
      <w:b/>
      <w:spacing w:val="-2"/>
      <w:kern w:val="1"/>
      <w:sz w:val="28"/>
      <w:szCs w:val="24"/>
      <w:lang w:val="es-ES_tradnl" w:eastAsia="ar-SA"/>
    </w:rPr>
  </w:style>
  <w:style w:type="character" w:customStyle="1" w:styleId="SangradetextonormalCar">
    <w:name w:val="Sangría de texto normal Car"/>
    <w:basedOn w:val="Fuentedeprrafopredeter"/>
    <w:link w:val="Sangradetextonormal"/>
    <w:semiHidden/>
    <w:rsid w:val="001431BE"/>
    <w:rPr>
      <w:rFonts w:ascii="Verdana" w:eastAsia="Arial Unicode MS" w:hAnsi="Verdana" w:cs="Tahoma"/>
      <w:b/>
      <w:spacing w:val="-2"/>
      <w:kern w:val="1"/>
      <w:sz w:val="28"/>
      <w:szCs w:val="24"/>
      <w:lang w:val="es-ES_tradnl" w:eastAsia="ar-SA"/>
    </w:rPr>
  </w:style>
  <w:style w:type="paragraph" w:customStyle="1" w:styleId="WW-Predeterminado">
    <w:name w:val="WW-Predeterminado"/>
    <w:rsid w:val="001431BE"/>
    <w:pPr>
      <w:suppressAutoHyphens/>
      <w:spacing w:after="0" w:line="100" w:lineRule="atLeast"/>
      <w:textAlignment w:val="baseline"/>
    </w:pPr>
    <w:rPr>
      <w:rFonts w:ascii="Times New Roman" w:eastAsia="Times New Roman" w:hAnsi="Times New Roman" w:cs="Times New Roman"/>
      <w:kern w:val="1"/>
      <w:sz w:val="24"/>
      <w:szCs w:val="20"/>
      <w:lang w:val="es-ES_tradnl" w:eastAsia="ar-SA"/>
    </w:rPr>
  </w:style>
  <w:style w:type="paragraph" w:customStyle="1" w:styleId="m6353966125928333439msobodytext3">
    <w:name w:val="m_6353966125928333439msobodytext3"/>
    <w:basedOn w:val="Normal"/>
    <w:rsid w:val="001431B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6353966125928333439msobodytext">
    <w:name w:val="m_6353966125928333439msobodytext"/>
    <w:basedOn w:val="Normal"/>
    <w:rsid w:val="001431B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6353966125928333439msolistparagraph">
    <w:name w:val="m_6353966125928333439msolistparagraph"/>
    <w:basedOn w:val="Normal"/>
    <w:rsid w:val="001431B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uadrculamedia21">
    <w:name w:val="Cuadrícula media 21"/>
    <w:uiPriority w:val="1"/>
    <w:qFormat/>
    <w:rsid w:val="001431BE"/>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1431BE"/>
    <w:pPr>
      <w:spacing w:after="120" w:line="276" w:lineRule="auto"/>
    </w:pPr>
  </w:style>
  <w:style w:type="character" w:customStyle="1" w:styleId="TextoindependienteCar">
    <w:name w:val="Texto independiente Car"/>
    <w:basedOn w:val="Fuentedeprrafopredeter"/>
    <w:link w:val="Textoindependiente"/>
    <w:uiPriority w:val="99"/>
    <w:rsid w:val="001431BE"/>
  </w:style>
  <w:style w:type="paragraph" w:styleId="NormalWeb">
    <w:name w:val="Normal (Web)"/>
    <w:basedOn w:val="Normal"/>
    <w:uiPriority w:val="99"/>
    <w:unhideWhenUsed/>
    <w:rsid w:val="001431B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431BE"/>
    <w:rPr>
      <w:b/>
      <w:bCs/>
    </w:rPr>
  </w:style>
  <w:style w:type="paragraph" w:styleId="Sinespaciado">
    <w:name w:val="No Spacing"/>
    <w:uiPriority w:val="1"/>
    <w:qFormat/>
    <w:rsid w:val="001431BE"/>
    <w:pPr>
      <w:spacing w:after="0" w:line="240" w:lineRule="auto"/>
    </w:pPr>
    <w:rPr>
      <w:rFonts w:ascii="Calibri" w:eastAsia="Calibri" w:hAnsi="Calibri" w:cs="Times New Roman"/>
    </w:rPr>
  </w:style>
  <w:style w:type="paragraph" w:styleId="Textonotapie">
    <w:name w:val="footnote text"/>
    <w:basedOn w:val="Normal"/>
    <w:link w:val="TextonotapieCar"/>
    <w:semiHidden/>
    <w:unhideWhenUsed/>
    <w:rsid w:val="001431BE"/>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semiHidden/>
    <w:rsid w:val="001431BE"/>
    <w:rPr>
      <w:rFonts w:ascii="Calibri" w:eastAsia="Calibri" w:hAnsi="Calibri" w:cs="Times New Roman"/>
      <w:sz w:val="20"/>
      <w:szCs w:val="20"/>
    </w:rPr>
  </w:style>
  <w:style w:type="character" w:styleId="Refdenotaalpie">
    <w:name w:val="footnote reference"/>
    <w:uiPriority w:val="99"/>
    <w:semiHidden/>
    <w:unhideWhenUsed/>
    <w:rsid w:val="001431BE"/>
    <w:rPr>
      <w:vertAlign w:val="superscript"/>
    </w:rPr>
  </w:style>
  <w:style w:type="character" w:customStyle="1" w:styleId="Smbolodenotaalpie">
    <w:name w:val="Símbolo de nota al pie"/>
    <w:rsid w:val="001431BE"/>
    <w:rPr>
      <w:vertAlign w:val="superscript"/>
    </w:rPr>
  </w:style>
  <w:style w:type="paragraph" w:customStyle="1" w:styleId="ecxmsonormal">
    <w:name w:val="ecxmsonormal"/>
    <w:basedOn w:val="Normal"/>
    <w:rsid w:val="001431BE"/>
    <w:pPr>
      <w:spacing w:after="324"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Fuentedeprrafopredeter"/>
    <w:rsid w:val="001431BE"/>
  </w:style>
  <w:style w:type="character" w:styleId="Hipervnculovisitado">
    <w:name w:val="FollowedHyperlink"/>
    <w:basedOn w:val="Fuentedeprrafopredeter"/>
    <w:uiPriority w:val="99"/>
    <w:semiHidden/>
    <w:unhideWhenUsed/>
    <w:rsid w:val="001431BE"/>
    <w:rPr>
      <w:color w:val="954F72" w:themeColor="followedHyperlink"/>
      <w:u w:val="single"/>
    </w:rPr>
  </w:style>
  <w:style w:type="paragraph" w:customStyle="1" w:styleId="m-4522618849124375855gmail-msonormal">
    <w:name w:val="m_-4522618849124375855gmail-msonormal"/>
    <w:basedOn w:val="Normal"/>
    <w:rsid w:val="001431B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unico">
    <w:name w:val="unico"/>
    <w:basedOn w:val="Normal"/>
    <w:rsid w:val="001431BE"/>
    <w:pPr>
      <w:spacing w:before="100" w:beforeAutospacing="1" w:after="100" w:afterAutospacing="1" w:line="240" w:lineRule="auto"/>
      <w:jc w:val="both"/>
    </w:pPr>
    <w:rPr>
      <w:rFonts w:ascii="Arial" w:eastAsia="Times New Roman" w:hAnsi="Arial" w:cs="Arial"/>
      <w:sz w:val="24"/>
      <w:szCs w:val="24"/>
      <w:lang w:eastAsia="es-CO"/>
    </w:rPr>
  </w:style>
  <w:style w:type="paragraph" w:customStyle="1" w:styleId="m5510532013723053033gmail-m-4522618849124375855gmail-msonormal">
    <w:name w:val="m_5510532013723053033gmail-m-4522618849124375855gmail-msonormal"/>
    <w:basedOn w:val="Normal"/>
    <w:rsid w:val="001431B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il">
    <w:name w:val="il"/>
    <w:basedOn w:val="Fuentedeprrafopredeter"/>
    <w:rsid w:val="001431BE"/>
  </w:style>
  <w:style w:type="character" w:customStyle="1" w:styleId="A5">
    <w:name w:val="A5"/>
    <w:uiPriority w:val="99"/>
    <w:rsid w:val="001431BE"/>
    <w:rPr>
      <w:rFonts w:cs="Helvetica 55 Roman"/>
      <w:b/>
      <w:bCs/>
      <w:color w:val="000000"/>
    </w:rPr>
  </w:style>
  <w:style w:type="paragraph" w:customStyle="1" w:styleId="Pa7">
    <w:name w:val="Pa7"/>
    <w:basedOn w:val="Normal"/>
    <w:next w:val="Normal"/>
    <w:uiPriority w:val="99"/>
    <w:rsid w:val="001431BE"/>
    <w:pPr>
      <w:autoSpaceDE w:val="0"/>
      <w:autoSpaceDN w:val="0"/>
      <w:adjustRightInd w:val="0"/>
      <w:spacing w:after="0" w:line="201" w:lineRule="atLeast"/>
    </w:pPr>
    <w:rPr>
      <w:rFonts w:ascii="Helvetica 45 Light" w:hAnsi="Helvetica 45 Light"/>
      <w:sz w:val="24"/>
      <w:szCs w:val="24"/>
    </w:rPr>
  </w:style>
  <w:style w:type="character" w:customStyle="1" w:styleId="A9">
    <w:name w:val="A9"/>
    <w:uiPriority w:val="99"/>
    <w:rsid w:val="001431BE"/>
    <w:rPr>
      <w:rFonts w:cs="Helvetica 45 Light"/>
      <w:color w:val="000000"/>
      <w:sz w:val="11"/>
      <w:szCs w:val="11"/>
    </w:rPr>
  </w:style>
  <w:style w:type="character" w:customStyle="1" w:styleId="A8">
    <w:name w:val="A8"/>
    <w:uiPriority w:val="99"/>
    <w:rsid w:val="001431BE"/>
    <w:rPr>
      <w:rFonts w:cs="Helvetica 45 Light"/>
      <w:color w:val="000000"/>
      <w:sz w:val="14"/>
      <w:szCs w:val="14"/>
    </w:rPr>
  </w:style>
  <w:style w:type="paragraph" w:customStyle="1" w:styleId="Pa3">
    <w:name w:val="Pa3"/>
    <w:basedOn w:val="Normal"/>
    <w:next w:val="Normal"/>
    <w:uiPriority w:val="99"/>
    <w:rsid w:val="001431BE"/>
    <w:pPr>
      <w:autoSpaceDE w:val="0"/>
      <w:autoSpaceDN w:val="0"/>
      <w:adjustRightInd w:val="0"/>
      <w:spacing w:after="0" w:line="201" w:lineRule="atLeast"/>
    </w:pPr>
    <w:rPr>
      <w:rFonts w:ascii="Helvetica 45 Light" w:hAnsi="Helvetica 45 Light"/>
      <w:sz w:val="24"/>
      <w:szCs w:val="24"/>
    </w:rPr>
  </w:style>
  <w:style w:type="paragraph" w:customStyle="1" w:styleId="Pa8">
    <w:name w:val="Pa8"/>
    <w:basedOn w:val="Normal"/>
    <w:next w:val="Normal"/>
    <w:uiPriority w:val="99"/>
    <w:rsid w:val="001431BE"/>
    <w:pPr>
      <w:autoSpaceDE w:val="0"/>
      <w:autoSpaceDN w:val="0"/>
      <w:adjustRightInd w:val="0"/>
      <w:spacing w:after="0" w:line="201" w:lineRule="atLeast"/>
    </w:pPr>
    <w:rPr>
      <w:rFonts w:ascii="Helvetica 45 Light" w:hAnsi="Helvetica 45 Light"/>
      <w:sz w:val="24"/>
      <w:szCs w:val="24"/>
    </w:rPr>
  </w:style>
  <w:style w:type="paragraph" w:customStyle="1" w:styleId="Pa6">
    <w:name w:val="Pa6"/>
    <w:basedOn w:val="Normal"/>
    <w:next w:val="Normal"/>
    <w:uiPriority w:val="99"/>
    <w:rsid w:val="001431BE"/>
    <w:pPr>
      <w:autoSpaceDE w:val="0"/>
      <w:autoSpaceDN w:val="0"/>
      <w:adjustRightInd w:val="0"/>
      <w:spacing w:after="0" w:line="241" w:lineRule="atLeast"/>
    </w:pPr>
    <w:rPr>
      <w:rFonts w:ascii="Helvetica 55 Roman" w:hAnsi="Helvetica 55 Roman"/>
      <w:sz w:val="24"/>
      <w:szCs w:val="24"/>
    </w:rPr>
  </w:style>
  <w:style w:type="paragraph" w:customStyle="1" w:styleId="Pa1">
    <w:name w:val="Pa1"/>
    <w:basedOn w:val="Normal"/>
    <w:next w:val="Normal"/>
    <w:uiPriority w:val="99"/>
    <w:rsid w:val="001431BE"/>
    <w:pPr>
      <w:autoSpaceDE w:val="0"/>
      <w:autoSpaceDN w:val="0"/>
      <w:adjustRightInd w:val="0"/>
      <w:spacing w:after="0" w:line="241" w:lineRule="atLeast"/>
    </w:pPr>
    <w:rPr>
      <w:rFonts w:ascii="Helvetica 55 Roman" w:hAnsi="Helvetica 55 Roman"/>
      <w:sz w:val="24"/>
      <w:szCs w:val="24"/>
    </w:rPr>
  </w:style>
  <w:style w:type="paragraph" w:customStyle="1" w:styleId="Pa9">
    <w:name w:val="Pa9"/>
    <w:basedOn w:val="Normal"/>
    <w:next w:val="Normal"/>
    <w:uiPriority w:val="99"/>
    <w:rsid w:val="001431BE"/>
    <w:pPr>
      <w:autoSpaceDE w:val="0"/>
      <w:autoSpaceDN w:val="0"/>
      <w:adjustRightInd w:val="0"/>
      <w:spacing w:after="0" w:line="201" w:lineRule="atLeast"/>
    </w:pPr>
    <w:rPr>
      <w:rFonts w:ascii="Helvetica 45 Light" w:hAnsi="Helvetica 45 Light"/>
      <w:sz w:val="24"/>
      <w:szCs w:val="24"/>
    </w:rPr>
  </w:style>
  <w:style w:type="paragraph" w:customStyle="1" w:styleId="Default">
    <w:name w:val="Default"/>
    <w:link w:val="DefaultCar"/>
    <w:rsid w:val="001431BE"/>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link w:val="Default"/>
    <w:rsid w:val="001431BE"/>
    <w:rPr>
      <w:rFonts w:ascii="Arial" w:hAnsi="Arial" w:cs="Arial"/>
      <w:color w:val="000000"/>
      <w:sz w:val="24"/>
      <w:szCs w:val="24"/>
    </w:rPr>
  </w:style>
  <w:style w:type="character" w:customStyle="1" w:styleId="PrrafodelistaCar">
    <w:name w:val="Párrafo de lista Car"/>
    <w:aliases w:val="VIÑETA Car,Viñetas Car,VIÑETAS Car,LISTA Car,Lista HD Car,HOJA Car,Bolita Car,List Paragraph Car,Párrafo de lista4 Car,BOLADEF Car,Párrafo de lista21 Car,BOLA Car,Nivel 1 OS Car,Colorful List Accent 1 Car,Bullet List Car,lp1 Car"/>
    <w:link w:val="Prrafodelista"/>
    <w:uiPriority w:val="34"/>
    <w:rsid w:val="0014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3112</Words>
  <Characters>17119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F.lia Carrillo</dc:creator>
  <cp:keywords/>
  <dc:description/>
  <cp:lastModifiedBy>ufps</cp:lastModifiedBy>
  <cp:revision>2</cp:revision>
  <cp:lastPrinted>2018-10-09T22:39:00Z</cp:lastPrinted>
  <dcterms:created xsi:type="dcterms:W3CDTF">2018-10-11T20:57:00Z</dcterms:created>
  <dcterms:modified xsi:type="dcterms:W3CDTF">2018-10-11T20:57:00Z</dcterms:modified>
</cp:coreProperties>
</file>