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Ind w:w="-159" w:type="dxa"/>
        <w:shd w:val="clear" w:color="auto" w:fill="C00000"/>
        <w:tblLook w:val="04A0" w:firstRow="1" w:lastRow="0" w:firstColumn="1" w:lastColumn="0" w:noHBand="0" w:noVBand="1"/>
      </w:tblPr>
      <w:tblGrid>
        <w:gridCol w:w="16597"/>
      </w:tblGrid>
      <w:tr w:rsidR="007E09B7" w:rsidTr="006F13ED">
        <w:trPr>
          <w:jc w:val="center"/>
        </w:trPr>
        <w:tc>
          <w:tcPr>
            <w:tcW w:w="16597" w:type="dxa"/>
            <w:shd w:val="clear" w:color="auto" w:fill="C00000"/>
          </w:tcPr>
          <w:p w:rsidR="007E09B7" w:rsidRDefault="007E09B7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9C4">
              <w:rPr>
                <w:rFonts w:ascii="Arial" w:hAnsi="Arial" w:cs="Arial"/>
                <w:b/>
                <w:sz w:val="20"/>
                <w:szCs w:val="20"/>
              </w:rPr>
              <w:t xml:space="preserve">PROGRAMA </w:t>
            </w:r>
            <w:r w:rsidRPr="007E09B7">
              <w:rPr>
                <w:rFonts w:ascii="Arial" w:hAnsi="Arial" w:cs="Arial"/>
                <w:b/>
                <w:sz w:val="20"/>
                <w:szCs w:val="20"/>
                <w:shd w:val="clear" w:color="auto" w:fill="C00000"/>
              </w:rPr>
              <w:t>ACADEMICO Y PSICOSOCIAL PARA LA GESTIÓN DE LA PERMANENCIA Y GRADUACIÓN ESTUDIANTIL “CUENTA CONMIGO”</w:t>
            </w:r>
          </w:p>
        </w:tc>
      </w:tr>
    </w:tbl>
    <w:p w:rsidR="007E09B7" w:rsidRPr="007E09B7" w:rsidRDefault="007E09B7" w:rsidP="007E09B7">
      <w:pPr>
        <w:spacing w:after="0" w:line="240" w:lineRule="auto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213"/>
        <w:tblOverlap w:val="never"/>
        <w:tblW w:w="18394" w:type="dxa"/>
        <w:tblLayout w:type="fixed"/>
        <w:tblLook w:val="04A0" w:firstRow="1" w:lastRow="0" w:firstColumn="1" w:lastColumn="0" w:noHBand="0" w:noVBand="1"/>
      </w:tblPr>
      <w:tblGrid>
        <w:gridCol w:w="1016"/>
        <w:gridCol w:w="886"/>
        <w:gridCol w:w="436"/>
        <w:gridCol w:w="436"/>
        <w:gridCol w:w="436"/>
        <w:gridCol w:w="561"/>
        <w:gridCol w:w="610"/>
        <w:gridCol w:w="611"/>
        <w:gridCol w:w="1099"/>
        <w:gridCol w:w="4346"/>
        <w:gridCol w:w="1402"/>
        <w:gridCol w:w="2495"/>
        <w:gridCol w:w="2366"/>
        <w:gridCol w:w="1694"/>
      </w:tblGrid>
      <w:tr w:rsidR="00C10AF1" w:rsidTr="00C10AF1">
        <w:trPr>
          <w:trHeight w:val="282"/>
        </w:trPr>
        <w:tc>
          <w:tcPr>
            <w:tcW w:w="1016" w:type="dxa"/>
            <w:vMerge w:val="restart"/>
            <w:shd w:val="clear" w:color="auto" w:fill="D9D9D9" w:themeFill="background1" w:themeFillShade="D9"/>
            <w:vAlign w:val="center"/>
          </w:tcPr>
          <w:p w:rsidR="00C10AF1" w:rsidRPr="00B75ACA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886" w:type="dxa"/>
            <w:vMerge w:val="restart"/>
            <w:shd w:val="clear" w:color="auto" w:fill="D9D9D9" w:themeFill="background1" w:themeFillShade="D9"/>
            <w:vAlign w:val="center"/>
          </w:tcPr>
          <w:p w:rsidR="00C10AF1" w:rsidRPr="00B75ACA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436" w:type="dxa"/>
            <w:vMerge w:val="restart"/>
            <w:shd w:val="clear" w:color="auto" w:fill="D9D9D9" w:themeFill="background1" w:themeFillShade="D9"/>
            <w:vAlign w:val="center"/>
          </w:tcPr>
          <w:p w:rsidR="00C10AF1" w:rsidRPr="00B75ACA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36" w:type="dxa"/>
            <w:vMerge w:val="restart"/>
            <w:shd w:val="clear" w:color="auto" w:fill="D9D9D9" w:themeFill="background1" w:themeFillShade="D9"/>
            <w:vAlign w:val="center"/>
          </w:tcPr>
          <w:p w:rsidR="00C10AF1" w:rsidRPr="00B75ACA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6" w:type="dxa"/>
            <w:vMerge w:val="restart"/>
            <w:shd w:val="clear" w:color="auto" w:fill="D9D9D9" w:themeFill="background1" w:themeFillShade="D9"/>
            <w:vAlign w:val="center"/>
          </w:tcPr>
          <w:p w:rsidR="00C10AF1" w:rsidRPr="00B75ACA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AF1" w:rsidRPr="00B75ACA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EG</w:t>
            </w:r>
          </w:p>
        </w:tc>
        <w:tc>
          <w:tcPr>
            <w:tcW w:w="610" w:type="dxa"/>
            <w:vMerge w:val="restart"/>
            <w:shd w:val="clear" w:color="auto" w:fill="D9D9D9" w:themeFill="background1" w:themeFillShade="D9"/>
            <w:vAlign w:val="center"/>
          </w:tcPr>
          <w:p w:rsidR="00C10AF1" w:rsidRPr="00B75ACA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611" w:type="dxa"/>
            <w:vMerge w:val="restart"/>
            <w:shd w:val="clear" w:color="auto" w:fill="D9D9D9" w:themeFill="background1" w:themeFillShade="D9"/>
            <w:vAlign w:val="center"/>
          </w:tcPr>
          <w:p w:rsidR="00C10AF1" w:rsidRPr="00B75ACA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VEZ</w:t>
            </w:r>
          </w:p>
        </w:tc>
        <w:tc>
          <w:tcPr>
            <w:tcW w:w="1099" w:type="dxa"/>
            <w:vMerge w:val="restart"/>
            <w:shd w:val="clear" w:color="auto" w:fill="D9D9D9" w:themeFill="background1" w:themeFillShade="D9"/>
            <w:vAlign w:val="center"/>
          </w:tcPr>
          <w:p w:rsidR="00C10AF1" w:rsidRPr="00B75ACA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GENERO</w:t>
            </w:r>
          </w:p>
        </w:tc>
        <w:tc>
          <w:tcPr>
            <w:tcW w:w="4346" w:type="dxa"/>
            <w:vMerge w:val="restart"/>
            <w:shd w:val="clear" w:color="auto" w:fill="D9D9D9" w:themeFill="background1" w:themeFillShade="D9"/>
            <w:vAlign w:val="center"/>
          </w:tcPr>
          <w:p w:rsidR="00C10AF1" w:rsidRPr="00B75ACA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402" w:type="dxa"/>
            <w:vMerge w:val="restart"/>
            <w:shd w:val="clear" w:color="auto" w:fill="D9D9D9" w:themeFill="background1" w:themeFillShade="D9"/>
            <w:vAlign w:val="center"/>
          </w:tcPr>
          <w:p w:rsidR="00C10AF1" w:rsidRPr="00B75ACA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2495" w:type="dxa"/>
            <w:vMerge w:val="restart"/>
            <w:shd w:val="clear" w:color="auto" w:fill="D9D9D9" w:themeFill="background1" w:themeFillShade="D9"/>
            <w:vAlign w:val="center"/>
          </w:tcPr>
          <w:p w:rsidR="00C10AF1" w:rsidRPr="00B75ACA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</w:p>
          <w:p w:rsidR="00C10AF1" w:rsidRPr="00B75ACA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IDENTIDAD</w:t>
            </w:r>
          </w:p>
        </w:tc>
        <w:tc>
          <w:tcPr>
            <w:tcW w:w="2366" w:type="dxa"/>
            <w:vMerge w:val="restart"/>
            <w:shd w:val="clear" w:color="auto" w:fill="D9D9D9" w:themeFill="background1" w:themeFillShade="D9"/>
            <w:vAlign w:val="center"/>
          </w:tcPr>
          <w:p w:rsidR="00C10AF1" w:rsidRPr="00C10AF1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AF1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s-ES"/>
              </w:rPr>
              <w:t>DX CIE 10</w:t>
            </w:r>
          </w:p>
        </w:tc>
        <w:tc>
          <w:tcPr>
            <w:tcW w:w="1694" w:type="dxa"/>
            <w:vMerge w:val="restart"/>
            <w:shd w:val="clear" w:color="auto" w:fill="D9D9D9" w:themeFill="background1" w:themeFillShade="D9"/>
            <w:vAlign w:val="center"/>
          </w:tcPr>
          <w:p w:rsidR="00C10AF1" w:rsidRPr="00B75ACA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C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C10AF1" w:rsidTr="00C10AF1">
        <w:trPr>
          <w:trHeight w:val="269"/>
        </w:trPr>
        <w:tc>
          <w:tcPr>
            <w:tcW w:w="1016" w:type="dxa"/>
            <w:vMerge/>
            <w:shd w:val="clear" w:color="auto" w:fill="D9D9D9" w:themeFill="background1" w:themeFillShade="D9"/>
          </w:tcPr>
          <w:p w:rsidR="00C10AF1" w:rsidRDefault="00C10AF1" w:rsidP="007E09B7"/>
        </w:tc>
        <w:tc>
          <w:tcPr>
            <w:tcW w:w="886" w:type="dxa"/>
            <w:vMerge/>
            <w:shd w:val="clear" w:color="auto" w:fill="D9D9D9" w:themeFill="background1" w:themeFillShade="D9"/>
          </w:tcPr>
          <w:p w:rsidR="00C10AF1" w:rsidRDefault="00C10AF1" w:rsidP="007E09B7"/>
        </w:tc>
        <w:tc>
          <w:tcPr>
            <w:tcW w:w="436" w:type="dxa"/>
            <w:vMerge/>
            <w:shd w:val="clear" w:color="auto" w:fill="D9D9D9" w:themeFill="background1" w:themeFillShade="D9"/>
          </w:tcPr>
          <w:p w:rsidR="00C10AF1" w:rsidRDefault="00C10AF1" w:rsidP="007E09B7"/>
        </w:tc>
        <w:tc>
          <w:tcPr>
            <w:tcW w:w="436" w:type="dxa"/>
            <w:vMerge/>
            <w:shd w:val="clear" w:color="auto" w:fill="D9D9D9" w:themeFill="background1" w:themeFillShade="D9"/>
          </w:tcPr>
          <w:p w:rsidR="00C10AF1" w:rsidRDefault="00C10AF1" w:rsidP="007E09B7"/>
        </w:tc>
        <w:tc>
          <w:tcPr>
            <w:tcW w:w="436" w:type="dxa"/>
            <w:vMerge/>
            <w:shd w:val="clear" w:color="auto" w:fill="D9D9D9" w:themeFill="background1" w:themeFillShade="D9"/>
          </w:tcPr>
          <w:p w:rsidR="00C10AF1" w:rsidRDefault="00C10AF1" w:rsidP="007E09B7"/>
        </w:tc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10AF1" w:rsidRDefault="00C10AF1" w:rsidP="007E09B7"/>
        </w:tc>
        <w:tc>
          <w:tcPr>
            <w:tcW w:w="610" w:type="dxa"/>
            <w:vMerge/>
            <w:shd w:val="clear" w:color="auto" w:fill="D9D9D9" w:themeFill="background1" w:themeFillShade="D9"/>
          </w:tcPr>
          <w:p w:rsidR="00C10AF1" w:rsidRPr="00284A14" w:rsidRDefault="00C10AF1" w:rsidP="007E09B7">
            <w:pPr>
              <w:rPr>
                <w:b/>
              </w:rPr>
            </w:pPr>
          </w:p>
        </w:tc>
        <w:tc>
          <w:tcPr>
            <w:tcW w:w="611" w:type="dxa"/>
            <w:vMerge/>
            <w:shd w:val="clear" w:color="auto" w:fill="D9D9D9" w:themeFill="background1" w:themeFillShade="D9"/>
          </w:tcPr>
          <w:p w:rsidR="00C10AF1" w:rsidRPr="00284A14" w:rsidRDefault="00C10AF1" w:rsidP="007E09B7">
            <w:pPr>
              <w:rPr>
                <w:b/>
              </w:rPr>
            </w:pPr>
          </w:p>
        </w:tc>
        <w:tc>
          <w:tcPr>
            <w:tcW w:w="1099" w:type="dxa"/>
            <w:vMerge/>
            <w:shd w:val="clear" w:color="auto" w:fill="D9D9D9" w:themeFill="background1" w:themeFillShade="D9"/>
          </w:tcPr>
          <w:p w:rsidR="00C10AF1" w:rsidRPr="00284A14" w:rsidRDefault="00C10AF1" w:rsidP="007E09B7">
            <w:pPr>
              <w:rPr>
                <w:b/>
              </w:rPr>
            </w:pPr>
          </w:p>
        </w:tc>
        <w:tc>
          <w:tcPr>
            <w:tcW w:w="4346" w:type="dxa"/>
            <w:vMerge/>
            <w:shd w:val="clear" w:color="auto" w:fill="D9D9D9" w:themeFill="background1" w:themeFillShade="D9"/>
          </w:tcPr>
          <w:p w:rsidR="00C10AF1" w:rsidRPr="00284A14" w:rsidRDefault="00C10AF1" w:rsidP="007E09B7">
            <w:pPr>
              <w:rPr>
                <w:b/>
              </w:rPr>
            </w:pPr>
          </w:p>
        </w:tc>
        <w:tc>
          <w:tcPr>
            <w:tcW w:w="1402" w:type="dxa"/>
            <w:vMerge/>
            <w:shd w:val="clear" w:color="auto" w:fill="D9D9D9" w:themeFill="background1" w:themeFillShade="D9"/>
          </w:tcPr>
          <w:p w:rsidR="00C10AF1" w:rsidRPr="00284A14" w:rsidRDefault="00C10AF1" w:rsidP="007E09B7">
            <w:pPr>
              <w:rPr>
                <w:b/>
              </w:rPr>
            </w:pPr>
          </w:p>
        </w:tc>
        <w:tc>
          <w:tcPr>
            <w:tcW w:w="2495" w:type="dxa"/>
            <w:vMerge/>
            <w:shd w:val="clear" w:color="auto" w:fill="D9D9D9" w:themeFill="background1" w:themeFillShade="D9"/>
          </w:tcPr>
          <w:p w:rsidR="00C10AF1" w:rsidRPr="00284A14" w:rsidRDefault="00C10AF1" w:rsidP="007E09B7">
            <w:pPr>
              <w:rPr>
                <w:b/>
              </w:rPr>
            </w:pPr>
          </w:p>
        </w:tc>
        <w:tc>
          <w:tcPr>
            <w:tcW w:w="2366" w:type="dxa"/>
            <w:vMerge/>
            <w:shd w:val="clear" w:color="auto" w:fill="D9D9D9" w:themeFill="background1" w:themeFillShade="D9"/>
          </w:tcPr>
          <w:p w:rsidR="00C10AF1" w:rsidRPr="00284A14" w:rsidRDefault="00C10AF1" w:rsidP="007E09B7">
            <w:pPr>
              <w:rPr>
                <w:b/>
              </w:rPr>
            </w:pPr>
          </w:p>
        </w:tc>
        <w:tc>
          <w:tcPr>
            <w:tcW w:w="1694" w:type="dxa"/>
            <w:vMerge/>
            <w:shd w:val="clear" w:color="auto" w:fill="D9D9D9" w:themeFill="background1" w:themeFillShade="D9"/>
          </w:tcPr>
          <w:p w:rsidR="00C10AF1" w:rsidRPr="00284A14" w:rsidRDefault="00C10AF1" w:rsidP="007E09B7">
            <w:pPr>
              <w:rPr>
                <w:b/>
              </w:rPr>
            </w:pPr>
          </w:p>
        </w:tc>
      </w:tr>
      <w:tr w:rsidR="00C10AF1" w:rsidTr="00C10AF1">
        <w:trPr>
          <w:trHeight w:val="649"/>
        </w:trPr>
        <w:tc>
          <w:tcPr>
            <w:tcW w:w="101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0AF1" w:rsidTr="00C10AF1">
        <w:trPr>
          <w:trHeight w:val="649"/>
        </w:trPr>
        <w:tc>
          <w:tcPr>
            <w:tcW w:w="101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0AF1" w:rsidTr="00C10AF1">
        <w:trPr>
          <w:trHeight w:val="649"/>
        </w:trPr>
        <w:tc>
          <w:tcPr>
            <w:tcW w:w="101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0AF1" w:rsidTr="00C10AF1">
        <w:trPr>
          <w:trHeight w:val="649"/>
        </w:trPr>
        <w:tc>
          <w:tcPr>
            <w:tcW w:w="101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0AF1" w:rsidTr="00C10AF1">
        <w:trPr>
          <w:trHeight w:val="649"/>
        </w:trPr>
        <w:tc>
          <w:tcPr>
            <w:tcW w:w="101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0AF1" w:rsidTr="00C10AF1">
        <w:trPr>
          <w:trHeight w:val="649"/>
        </w:trPr>
        <w:tc>
          <w:tcPr>
            <w:tcW w:w="101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0AF1" w:rsidTr="00C10AF1">
        <w:trPr>
          <w:trHeight w:val="649"/>
        </w:trPr>
        <w:tc>
          <w:tcPr>
            <w:tcW w:w="101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0AF1" w:rsidTr="00C10AF1">
        <w:trPr>
          <w:trHeight w:val="649"/>
        </w:trPr>
        <w:tc>
          <w:tcPr>
            <w:tcW w:w="101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C10AF1" w:rsidRPr="004E16E0" w:rsidRDefault="00C10AF1" w:rsidP="007E0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0AF1" w:rsidTr="00C10AF1">
        <w:trPr>
          <w:trHeight w:val="649"/>
        </w:trPr>
        <w:tc>
          <w:tcPr>
            <w:tcW w:w="1016" w:type="dxa"/>
            <w:vAlign w:val="center"/>
          </w:tcPr>
          <w:p w:rsidR="00C10AF1" w:rsidRPr="004E16E0" w:rsidRDefault="00C10AF1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10AF1" w:rsidRPr="004E16E0" w:rsidRDefault="00C10AF1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0AF1" w:rsidRPr="004E16E0" w:rsidRDefault="00C10AF1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C10AF1" w:rsidRPr="004E16E0" w:rsidRDefault="00C10AF1" w:rsidP="009B2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10AF1" w:rsidRPr="004E16E0" w:rsidRDefault="00C10AF1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C10AF1" w:rsidRPr="004E16E0" w:rsidRDefault="00C10AF1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10AF1" w:rsidRPr="004E16E0" w:rsidRDefault="00C10AF1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:rsidR="00C10AF1" w:rsidRPr="004E16E0" w:rsidRDefault="00C10AF1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C10AF1" w:rsidRPr="004E16E0" w:rsidRDefault="00C10AF1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C10AF1" w:rsidRPr="004E16E0" w:rsidRDefault="00C10AF1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C10AF1" w:rsidRPr="004E16E0" w:rsidRDefault="00C10AF1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C10AF1" w:rsidRPr="004E16E0" w:rsidRDefault="00C10AF1" w:rsidP="009B29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3DC9" w:rsidRPr="00B75ACA" w:rsidRDefault="002547BA" w:rsidP="00B75ACA">
      <w:pPr>
        <w:pStyle w:val="Piedepgina"/>
        <w:rPr>
          <w:rFonts w:ascii="Arial" w:hAnsi="Arial" w:cs="Arial"/>
          <w:color w:val="BFBFBF" w:themeColor="background1" w:themeShade="BF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ES"/>
        </w:rPr>
        <w:t xml:space="preserve">  </w:t>
      </w:r>
    </w:p>
    <w:p w:rsidR="00B75ACA" w:rsidRPr="00B75ACA" w:rsidRDefault="00B75ACA" w:rsidP="00B75ACA">
      <w:pPr>
        <w:pStyle w:val="Piedepgina"/>
        <w:rPr>
          <w:rFonts w:ascii="Arial" w:hAnsi="Arial" w:cs="Arial"/>
          <w:sz w:val="24"/>
          <w:szCs w:val="24"/>
          <w:lang w:val="es-ES"/>
        </w:rPr>
      </w:pPr>
    </w:p>
    <w:p w:rsidR="002547BA" w:rsidRPr="00B75ACA" w:rsidRDefault="009B290E" w:rsidP="00B75ACA">
      <w:pPr>
        <w:tabs>
          <w:tab w:val="left" w:pos="405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</w:t>
      </w:r>
      <w:r w:rsidR="002547BA" w:rsidRPr="00B75ACA">
        <w:rPr>
          <w:rFonts w:ascii="Arial" w:hAnsi="Arial" w:cs="Arial"/>
          <w:sz w:val="24"/>
          <w:szCs w:val="24"/>
          <w:lang w:val="es-ES"/>
        </w:rPr>
        <w:t>_____________________________</w:t>
      </w:r>
      <w:r w:rsidR="00B75ACA" w:rsidRPr="00B75ACA">
        <w:rPr>
          <w:rFonts w:ascii="Arial" w:hAnsi="Arial" w:cs="Arial"/>
          <w:sz w:val="24"/>
          <w:szCs w:val="24"/>
          <w:lang w:val="es-ES"/>
        </w:rPr>
        <w:t>_______</w:t>
      </w:r>
      <w:r w:rsidR="002547BA" w:rsidRPr="00B75ACA">
        <w:rPr>
          <w:rFonts w:ascii="Arial" w:hAnsi="Arial" w:cs="Arial"/>
          <w:sz w:val="24"/>
          <w:szCs w:val="24"/>
          <w:lang w:val="es-ES"/>
        </w:rPr>
        <w:t>___</w:t>
      </w:r>
    </w:p>
    <w:p w:rsidR="002547BA" w:rsidRPr="009B290E" w:rsidRDefault="009B290E" w:rsidP="003B3F98">
      <w:pPr>
        <w:tabs>
          <w:tab w:val="left" w:pos="4050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</w:t>
      </w:r>
      <w:r w:rsidR="00B75ACA" w:rsidRPr="009B290E">
        <w:rPr>
          <w:rFonts w:ascii="Arial" w:hAnsi="Arial" w:cs="Arial"/>
          <w:b/>
          <w:sz w:val="24"/>
          <w:szCs w:val="24"/>
          <w:lang w:val="es-ES"/>
        </w:rPr>
        <w:t xml:space="preserve">Odontólogo (a): </w:t>
      </w:r>
    </w:p>
    <w:sectPr w:rsidR="002547BA" w:rsidRPr="009B290E" w:rsidSect="00B75ACA">
      <w:headerReference w:type="default" r:id="rId7"/>
      <w:footerReference w:type="default" r:id="rId8"/>
      <w:pgSz w:w="20160" w:h="12240" w:orient="landscape" w:code="5"/>
      <w:pgMar w:top="1701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68" w:rsidRDefault="006B3068" w:rsidP="00D03D52">
      <w:pPr>
        <w:spacing w:after="0" w:line="240" w:lineRule="auto"/>
      </w:pPr>
      <w:r>
        <w:separator/>
      </w:r>
    </w:p>
  </w:endnote>
  <w:endnote w:type="continuationSeparator" w:id="0">
    <w:p w:rsidR="006B3068" w:rsidRDefault="006B3068" w:rsidP="00D0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EF" w:rsidRPr="008D4BE6" w:rsidRDefault="00483DC9" w:rsidP="00483DC9">
    <w:pPr>
      <w:pStyle w:val="Piedepgina"/>
      <w:jc w:val="center"/>
      <w:rPr>
        <w:rFonts w:ascii="Arial" w:hAnsi="Arial" w:cs="Arial"/>
        <w:sz w:val="24"/>
        <w:szCs w:val="24"/>
        <w:lang w:val="es-ES"/>
      </w:rPr>
    </w:pPr>
    <w:r w:rsidRPr="008D4BE6">
      <w:rPr>
        <w:rFonts w:ascii="Arial" w:hAnsi="Arial" w:cs="Arial"/>
        <w:sz w:val="24"/>
        <w:szCs w:val="24"/>
        <w:lang w:val="es-ES"/>
      </w:rPr>
      <w:t xml:space="preserve">** </w:t>
    </w:r>
    <w:r w:rsidR="003B3F98" w:rsidRPr="008D4BE6">
      <w:rPr>
        <w:rFonts w:ascii="Arial" w:hAnsi="Arial" w:cs="Arial"/>
        <w:sz w:val="24"/>
        <w:szCs w:val="24"/>
        <w:lang w:val="es-ES"/>
      </w:rPr>
      <w:t>Copia No Controlada</w:t>
    </w:r>
    <w:r w:rsidRPr="008D4BE6">
      <w:rPr>
        <w:rFonts w:ascii="Arial" w:hAnsi="Arial" w:cs="Arial"/>
        <w:sz w:val="24"/>
        <w:szCs w:val="24"/>
        <w:lang w:val="es-ES"/>
      </w:rPr>
      <w:t>**</w:t>
    </w:r>
  </w:p>
  <w:p w:rsidR="001278EF" w:rsidRPr="008D4BE6" w:rsidRDefault="001278EF" w:rsidP="001278EF">
    <w:pPr>
      <w:pStyle w:val="Piedepgina"/>
      <w:rPr>
        <w:rFonts w:ascii="Times New Roman" w:hAnsi="Times New Roman" w:cs="Times New Roman"/>
        <w:sz w:val="24"/>
        <w:szCs w:val="24"/>
        <w:lang w:val="es-ES"/>
      </w:rPr>
    </w:pPr>
    <w:r w:rsidRPr="008D4BE6">
      <w:rPr>
        <w:rFonts w:ascii="Times New Roman" w:hAnsi="Times New Roman" w:cs="Times New Roman"/>
        <w:sz w:val="24"/>
        <w:szCs w:val="24"/>
        <w:lang w:val="es-ES"/>
      </w:rPr>
      <w:t xml:space="preserve">          </w:t>
    </w:r>
  </w:p>
  <w:p w:rsidR="001278EF" w:rsidRPr="001278EF" w:rsidRDefault="001278E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68" w:rsidRDefault="006B3068" w:rsidP="00D03D52">
      <w:pPr>
        <w:spacing w:after="0" w:line="240" w:lineRule="auto"/>
      </w:pPr>
      <w:r>
        <w:separator/>
      </w:r>
    </w:p>
  </w:footnote>
  <w:footnote w:type="continuationSeparator" w:id="0">
    <w:p w:rsidR="006B3068" w:rsidRDefault="006B3068" w:rsidP="00D0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88" w:type="pct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5"/>
      <w:gridCol w:w="2201"/>
      <w:gridCol w:w="5823"/>
      <w:gridCol w:w="1836"/>
      <w:gridCol w:w="1927"/>
      <w:gridCol w:w="1672"/>
    </w:tblGrid>
    <w:tr w:rsidR="003B3F98" w:rsidRPr="004B522C" w:rsidTr="003B3F98">
      <w:trPr>
        <w:cantSplit/>
        <w:trHeight w:val="255"/>
      </w:trPr>
      <w:tc>
        <w:tcPr>
          <w:tcW w:w="976" w:type="pct"/>
          <w:vMerge w:val="restart"/>
          <w:vAlign w:val="center"/>
        </w:tcPr>
        <w:p w:rsidR="003B3F98" w:rsidRPr="0077256A" w:rsidRDefault="006F2362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7256A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2F4D14FD" wp14:editId="3B2AF6F7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pct"/>
          <w:gridSpan w:val="3"/>
          <w:vMerge w:val="restart"/>
          <w:shd w:val="clear" w:color="auto" w:fill="FFFFFF"/>
          <w:vAlign w:val="center"/>
        </w:tcPr>
        <w:p w:rsidR="003B3F98" w:rsidRPr="0077256A" w:rsidRDefault="003B3F98" w:rsidP="003B3F98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77256A">
            <w:rPr>
              <w:rFonts w:ascii="Arial" w:hAnsi="Arial" w:cs="Arial"/>
              <w:b/>
              <w:sz w:val="20"/>
              <w:szCs w:val="20"/>
            </w:rPr>
            <w:t>GESTIÓN DE BIENESTAR UNIVERSITARIO</w:t>
          </w:r>
        </w:p>
      </w:tc>
      <w:tc>
        <w:tcPr>
          <w:tcW w:w="576" w:type="pct"/>
          <w:shd w:val="clear" w:color="auto" w:fill="FFFFFF"/>
          <w:vAlign w:val="center"/>
        </w:tcPr>
        <w:p w:rsidR="003B3F98" w:rsidRPr="0077256A" w:rsidRDefault="003B3F98" w:rsidP="003B3F9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256A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500" w:type="pct"/>
          <w:shd w:val="clear" w:color="auto" w:fill="FFFFFF"/>
          <w:vAlign w:val="center"/>
        </w:tcPr>
        <w:p w:rsidR="003B3F98" w:rsidRPr="0077256A" w:rsidRDefault="003B3F98" w:rsidP="003B3F9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7256A">
            <w:rPr>
              <w:rFonts w:ascii="Arial" w:hAnsi="Arial" w:cs="Arial"/>
              <w:sz w:val="20"/>
              <w:szCs w:val="20"/>
            </w:rPr>
            <w:t>FO-BU-</w:t>
          </w:r>
          <w:r w:rsidR="005A7AE7">
            <w:rPr>
              <w:rFonts w:ascii="Arial" w:hAnsi="Arial" w:cs="Arial"/>
              <w:sz w:val="20"/>
              <w:szCs w:val="20"/>
            </w:rPr>
            <w:t>0</w:t>
          </w:r>
          <w:r w:rsidRPr="0077256A">
            <w:rPr>
              <w:rFonts w:ascii="Arial" w:hAnsi="Arial" w:cs="Arial"/>
              <w:sz w:val="20"/>
              <w:szCs w:val="20"/>
            </w:rPr>
            <w:t>29</w:t>
          </w:r>
        </w:p>
      </w:tc>
    </w:tr>
    <w:tr w:rsidR="003B3F98" w:rsidRPr="004B522C" w:rsidTr="003B3F98">
      <w:trPr>
        <w:cantSplit/>
        <w:trHeight w:val="255"/>
      </w:trPr>
      <w:tc>
        <w:tcPr>
          <w:tcW w:w="976" w:type="pct"/>
          <w:vMerge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pct"/>
          <w:gridSpan w:val="3"/>
          <w:vMerge/>
          <w:shd w:val="clear" w:color="auto" w:fill="C00000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6" w:type="pct"/>
          <w:shd w:val="clear" w:color="auto" w:fill="auto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77256A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500" w:type="pct"/>
          <w:shd w:val="clear" w:color="auto" w:fill="auto"/>
          <w:vAlign w:val="center"/>
        </w:tcPr>
        <w:p w:rsidR="003B3F98" w:rsidRPr="0077256A" w:rsidRDefault="00C10AF1" w:rsidP="003B3F9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04</w:t>
          </w:r>
        </w:p>
      </w:tc>
    </w:tr>
    <w:tr w:rsidR="003B3F98" w:rsidRPr="004B522C" w:rsidTr="003B3F98">
      <w:trPr>
        <w:cantSplit/>
        <w:trHeight w:val="255"/>
      </w:trPr>
      <w:tc>
        <w:tcPr>
          <w:tcW w:w="976" w:type="pct"/>
          <w:vMerge/>
          <w:shd w:val="clear" w:color="auto" w:fill="auto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2948" w:type="pct"/>
          <w:gridSpan w:val="3"/>
          <w:vMerge w:val="restart"/>
          <w:shd w:val="clear" w:color="auto" w:fill="C00000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77256A">
            <w:rPr>
              <w:rFonts w:ascii="Arial" w:hAnsi="Arial" w:cs="Arial"/>
              <w:b/>
              <w:color w:val="FFFFFF" w:themeColor="background1"/>
              <w:sz w:val="20"/>
              <w:szCs w:val="20"/>
              <w:lang w:val="es-ES"/>
            </w:rPr>
            <w:t>REGISTRO DIARIO CONSULTA ODONTOLOGICA</w:t>
          </w:r>
        </w:p>
      </w:tc>
      <w:tc>
        <w:tcPr>
          <w:tcW w:w="576" w:type="pct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256A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500" w:type="pct"/>
          <w:vAlign w:val="center"/>
        </w:tcPr>
        <w:p w:rsidR="003B3F98" w:rsidRPr="0077256A" w:rsidRDefault="00C10AF1" w:rsidP="003B3F9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05/03/2019</w:t>
          </w:r>
        </w:p>
      </w:tc>
    </w:tr>
    <w:tr w:rsidR="003B3F98" w:rsidRPr="004B522C" w:rsidTr="003B3F98">
      <w:trPr>
        <w:cantSplit/>
        <w:trHeight w:val="255"/>
      </w:trPr>
      <w:tc>
        <w:tcPr>
          <w:tcW w:w="976" w:type="pct"/>
          <w:vMerge/>
          <w:shd w:val="clear" w:color="auto" w:fill="auto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2948" w:type="pct"/>
          <w:gridSpan w:val="3"/>
          <w:vMerge/>
          <w:shd w:val="clear" w:color="auto" w:fill="C00000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576" w:type="pct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77256A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500" w:type="pct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77256A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begin"/>
          </w:r>
          <w:r w:rsidRPr="0077256A">
            <w:rPr>
              <w:rFonts w:ascii="Arial" w:hAnsi="Arial" w:cs="Arial"/>
              <w:bCs/>
              <w:sz w:val="20"/>
              <w:szCs w:val="20"/>
              <w:lang w:val="es-ES"/>
            </w:rPr>
            <w:instrText>PAGE  \* Arabic  \* MERGEFORMAT</w:instrText>
          </w:r>
          <w:r w:rsidRPr="0077256A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separate"/>
          </w:r>
          <w:r w:rsidR="006F13ED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77256A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end"/>
          </w:r>
          <w:r w:rsidR="00B945DD" w:rsidRPr="0077256A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77256A">
            <w:rPr>
              <w:rFonts w:ascii="Arial" w:hAnsi="Arial" w:cs="Arial"/>
              <w:bCs/>
              <w:sz w:val="20"/>
              <w:szCs w:val="20"/>
              <w:lang w:val="es-ES"/>
            </w:rPr>
            <w:t>1</w:t>
          </w:r>
        </w:p>
      </w:tc>
    </w:tr>
    <w:tr w:rsidR="003B3F98" w:rsidRPr="004B522C" w:rsidTr="003B3F98">
      <w:trPr>
        <w:cantSplit/>
        <w:trHeight w:val="255"/>
      </w:trPr>
      <w:tc>
        <w:tcPr>
          <w:tcW w:w="1634" w:type="pct"/>
          <w:gridSpan w:val="2"/>
          <w:vAlign w:val="center"/>
        </w:tcPr>
        <w:p w:rsidR="003B3F98" w:rsidRPr="0077256A" w:rsidRDefault="003B3F98" w:rsidP="003B3F98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77256A">
            <w:rPr>
              <w:rFonts w:ascii="Arial" w:hAnsi="Arial" w:cs="Arial"/>
              <w:b/>
              <w:color w:val="auto"/>
              <w:sz w:val="20"/>
              <w:szCs w:val="20"/>
            </w:rPr>
            <w:t>ELABORÓ</w:t>
          </w:r>
        </w:p>
      </w:tc>
      <w:tc>
        <w:tcPr>
          <w:tcW w:w="1741" w:type="pct"/>
          <w:vAlign w:val="center"/>
        </w:tcPr>
        <w:p w:rsidR="003B3F98" w:rsidRPr="0077256A" w:rsidRDefault="003B3F98" w:rsidP="003B3F98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77256A">
            <w:rPr>
              <w:rFonts w:ascii="Arial" w:hAnsi="Arial" w:cs="Arial"/>
              <w:b/>
              <w:color w:val="auto"/>
              <w:sz w:val="20"/>
              <w:szCs w:val="20"/>
            </w:rPr>
            <w:t>REVISÓ</w:t>
          </w:r>
        </w:p>
      </w:tc>
      <w:tc>
        <w:tcPr>
          <w:tcW w:w="1625" w:type="pct"/>
          <w:gridSpan w:val="3"/>
          <w:vAlign w:val="center"/>
        </w:tcPr>
        <w:p w:rsidR="003B3F98" w:rsidRPr="0077256A" w:rsidRDefault="003B3F98" w:rsidP="003B3F98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77256A">
            <w:rPr>
              <w:rFonts w:ascii="Arial" w:hAnsi="Arial" w:cs="Arial"/>
              <w:b/>
              <w:color w:val="auto"/>
              <w:sz w:val="20"/>
              <w:szCs w:val="20"/>
            </w:rPr>
            <w:t>APROBÓ</w:t>
          </w:r>
        </w:p>
      </w:tc>
    </w:tr>
    <w:tr w:rsidR="003B3F98" w:rsidRPr="004B522C" w:rsidTr="003B3F98">
      <w:trPr>
        <w:cantSplit/>
        <w:trHeight w:val="255"/>
      </w:trPr>
      <w:tc>
        <w:tcPr>
          <w:tcW w:w="1634" w:type="pct"/>
          <w:gridSpan w:val="2"/>
          <w:vAlign w:val="center"/>
        </w:tcPr>
        <w:p w:rsidR="003B3F98" w:rsidRPr="0077256A" w:rsidRDefault="006F13ED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Profesional de apoyo</w:t>
          </w:r>
        </w:p>
      </w:tc>
      <w:tc>
        <w:tcPr>
          <w:tcW w:w="1741" w:type="pct"/>
          <w:vAlign w:val="center"/>
        </w:tcPr>
        <w:p w:rsidR="003B3F98" w:rsidRPr="0077256A" w:rsidRDefault="006F13ED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7256A">
            <w:rPr>
              <w:rFonts w:ascii="Arial" w:hAnsi="Arial" w:cs="Arial"/>
              <w:sz w:val="20"/>
              <w:szCs w:val="20"/>
            </w:rPr>
            <w:t>División de Servicios Asistenciales y de Salud</w:t>
          </w:r>
        </w:p>
      </w:tc>
      <w:tc>
        <w:tcPr>
          <w:tcW w:w="1625" w:type="pct"/>
          <w:gridSpan w:val="3"/>
          <w:vAlign w:val="center"/>
        </w:tcPr>
        <w:p w:rsidR="003B3F98" w:rsidRPr="0077256A" w:rsidRDefault="003B3F98" w:rsidP="003B3F9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7256A">
            <w:rPr>
              <w:rFonts w:ascii="Arial" w:hAnsi="Arial" w:cs="Arial"/>
              <w:sz w:val="20"/>
              <w:szCs w:val="20"/>
            </w:rPr>
            <w:t>Líder Calidad</w:t>
          </w:r>
        </w:p>
      </w:tc>
    </w:tr>
  </w:tbl>
  <w:p w:rsidR="003B3F98" w:rsidRDefault="003B3F98" w:rsidP="003B3F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52"/>
    <w:rsid w:val="00035E65"/>
    <w:rsid w:val="000A2C9A"/>
    <w:rsid w:val="001278EF"/>
    <w:rsid w:val="00144402"/>
    <w:rsid w:val="001456E7"/>
    <w:rsid w:val="001509AA"/>
    <w:rsid w:val="00150DED"/>
    <w:rsid w:val="0015481A"/>
    <w:rsid w:val="00171A6A"/>
    <w:rsid w:val="00176D23"/>
    <w:rsid w:val="00194661"/>
    <w:rsid w:val="001E600B"/>
    <w:rsid w:val="00226CBD"/>
    <w:rsid w:val="002547BA"/>
    <w:rsid w:val="00284A14"/>
    <w:rsid w:val="002B240F"/>
    <w:rsid w:val="002E42A5"/>
    <w:rsid w:val="003B3F98"/>
    <w:rsid w:val="0044440E"/>
    <w:rsid w:val="00475E46"/>
    <w:rsid w:val="00482D08"/>
    <w:rsid w:val="00483DC9"/>
    <w:rsid w:val="004B7E67"/>
    <w:rsid w:val="004E16E0"/>
    <w:rsid w:val="00565CC2"/>
    <w:rsid w:val="005A7AE7"/>
    <w:rsid w:val="00600C7B"/>
    <w:rsid w:val="00607101"/>
    <w:rsid w:val="00625E14"/>
    <w:rsid w:val="00631601"/>
    <w:rsid w:val="00692A50"/>
    <w:rsid w:val="006A65EE"/>
    <w:rsid w:val="006B3068"/>
    <w:rsid w:val="006F13ED"/>
    <w:rsid w:val="006F2362"/>
    <w:rsid w:val="0072156F"/>
    <w:rsid w:val="00757381"/>
    <w:rsid w:val="0077256A"/>
    <w:rsid w:val="007E09B7"/>
    <w:rsid w:val="007E6707"/>
    <w:rsid w:val="0081233A"/>
    <w:rsid w:val="008261B8"/>
    <w:rsid w:val="008427C5"/>
    <w:rsid w:val="00842E0A"/>
    <w:rsid w:val="008B248E"/>
    <w:rsid w:val="008D4BE6"/>
    <w:rsid w:val="00924D33"/>
    <w:rsid w:val="00942453"/>
    <w:rsid w:val="009B290E"/>
    <w:rsid w:val="009F1715"/>
    <w:rsid w:val="00A12B06"/>
    <w:rsid w:val="00A22733"/>
    <w:rsid w:val="00A50ECE"/>
    <w:rsid w:val="00A84045"/>
    <w:rsid w:val="00B13771"/>
    <w:rsid w:val="00B40C1A"/>
    <w:rsid w:val="00B43DFF"/>
    <w:rsid w:val="00B75ACA"/>
    <w:rsid w:val="00B945DD"/>
    <w:rsid w:val="00BE3812"/>
    <w:rsid w:val="00BF12F1"/>
    <w:rsid w:val="00C10AF1"/>
    <w:rsid w:val="00C23048"/>
    <w:rsid w:val="00C50C36"/>
    <w:rsid w:val="00D03D52"/>
    <w:rsid w:val="00DD7CFB"/>
    <w:rsid w:val="00E3257B"/>
    <w:rsid w:val="00E74BDB"/>
    <w:rsid w:val="00E83F0B"/>
    <w:rsid w:val="00E97B39"/>
    <w:rsid w:val="00EF74B0"/>
    <w:rsid w:val="00F21D44"/>
    <w:rsid w:val="00F2694B"/>
    <w:rsid w:val="00F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3B3F98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03D52"/>
  </w:style>
  <w:style w:type="paragraph" w:styleId="Piedepgina">
    <w:name w:val="footer"/>
    <w:basedOn w:val="Normal"/>
    <w:link w:val="PiedepginaCar"/>
    <w:uiPriority w:val="99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D52"/>
  </w:style>
  <w:style w:type="table" w:styleId="Tablaconcuadrcula">
    <w:name w:val="Table Grid"/>
    <w:basedOn w:val="Tablanormal"/>
    <w:uiPriority w:val="59"/>
    <w:rsid w:val="00D0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83DC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Sinespaciado">
    <w:name w:val="No Spacing"/>
    <w:rsid w:val="00483DC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Ttulo2Car">
    <w:name w:val="Título 2 Car"/>
    <w:basedOn w:val="Fuentedeprrafopredeter"/>
    <w:link w:val="Ttulo2"/>
    <w:uiPriority w:val="9"/>
    <w:rsid w:val="003B3F98"/>
    <w:rPr>
      <w:rFonts w:ascii="Times New Roman" w:eastAsia="Times New Roman" w:hAnsi="Times New Roman" w:cs="Times New Roman"/>
      <w:color w:val="D9D9D9"/>
      <w:sz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3B3F98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03D52"/>
  </w:style>
  <w:style w:type="paragraph" w:styleId="Piedepgina">
    <w:name w:val="footer"/>
    <w:basedOn w:val="Normal"/>
    <w:link w:val="PiedepginaCar"/>
    <w:uiPriority w:val="99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D52"/>
  </w:style>
  <w:style w:type="table" w:styleId="Tablaconcuadrcula">
    <w:name w:val="Table Grid"/>
    <w:basedOn w:val="Tablanormal"/>
    <w:uiPriority w:val="59"/>
    <w:rsid w:val="00D0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83DC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Sinespaciado">
    <w:name w:val="No Spacing"/>
    <w:rsid w:val="00483DC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Ttulo2Car">
    <w:name w:val="Título 2 Car"/>
    <w:basedOn w:val="Fuentedeprrafopredeter"/>
    <w:link w:val="Ttulo2"/>
    <w:uiPriority w:val="9"/>
    <w:rsid w:val="003B3F98"/>
    <w:rPr>
      <w:rFonts w:ascii="Times New Roman" w:eastAsia="Times New Roman" w:hAnsi="Times New Roman" w:cs="Times New Roman"/>
      <w:color w:val="D9D9D9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AUTORIZADO</dc:creator>
  <cp:lastModifiedBy>SANTIAGO</cp:lastModifiedBy>
  <cp:revision>4</cp:revision>
  <cp:lastPrinted>2017-02-13T21:13:00Z</cp:lastPrinted>
  <dcterms:created xsi:type="dcterms:W3CDTF">2019-03-05T16:11:00Z</dcterms:created>
  <dcterms:modified xsi:type="dcterms:W3CDTF">2019-03-05T23:14:00Z</dcterms:modified>
</cp:coreProperties>
</file>