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180" w:type="dxa"/>
        <w:tblLook w:val="04A0" w:firstRow="1" w:lastRow="0" w:firstColumn="1" w:lastColumn="0" w:noHBand="0" w:noVBand="1"/>
      </w:tblPr>
      <w:tblGrid>
        <w:gridCol w:w="1101"/>
        <w:gridCol w:w="424"/>
        <w:gridCol w:w="158"/>
        <w:gridCol w:w="465"/>
        <w:gridCol w:w="937"/>
        <w:gridCol w:w="142"/>
        <w:gridCol w:w="722"/>
        <w:gridCol w:w="1397"/>
        <w:gridCol w:w="999"/>
        <w:gridCol w:w="2835"/>
      </w:tblGrid>
      <w:tr w:rsidR="00DF386C" w:rsidTr="00BE2CFA">
        <w:trPr>
          <w:trHeight w:val="340"/>
        </w:trPr>
        <w:tc>
          <w:tcPr>
            <w:tcW w:w="1101" w:type="dxa"/>
            <w:shd w:val="clear" w:color="auto" w:fill="D9D9D9" w:themeFill="background1" w:themeFillShade="D9"/>
            <w:vAlign w:val="center"/>
          </w:tcPr>
          <w:p w:rsidR="00DF386C" w:rsidRDefault="00DF386C" w:rsidP="00DF386C">
            <w:pPr>
              <w:rPr>
                <w:rFonts w:ascii="Arial" w:hAnsi="Arial" w:cs="Arial"/>
                <w:b/>
              </w:rPr>
            </w:pPr>
            <w:r>
              <w:rPr>
                <w:rFonts w:ascii="Arial" w:hAnsi="Arial" w:cs="Arial"/>
                <w:b/>
              </w:rPr>
              <w:t>FECHA</w:t>
            </w:r>
          </w:p>
        </w:tc>
        <w:tc>
          <w:tcPr>
            <w:tcW w:w="1984" w:type="dxa"/>
            <w:gridSpan w:val="4"/>
            <w:vAlign w:val="center"/>
          </w:tcPr>
          <w:p w:rsidR="00DF386C" w:rsidRDefault="00DF386C" w:rsidP="00DF386C">
            <w:pPr>
              <w:rPr>
                <w:rFonts w:ascii="Arial" w:hAnsi="Arial" w:cs="Arial"/>
                <w:b/>
              </w:rPr>
            </w:pPr>
          </w:p>
        </w:tc>
        <w:tc>
          <w:tcPr>
            <w:tcW w:w="864" w:type="dxa"/>
            <w:gridSpan w:val="2"/>
            <w:shd w:val="clear" w:color="auto" w:fill="D9D9D9" w:themeFill="background1" w:themeFillShade="D9"/>
            <w:vAlign w:val="center"/>
          </w:tcPr>
          <w:p w:rsidR="00DF386C" w:rsidRDefault="00DF386C" w:rsidP="00DF386C">
            <w:pPr>
              <w:rPr>
                <w:rFonts w:ascii="Arial" w:hAnsi="Arial" w:cs="Arial"/>
                <w:b/>
              </w:rPr>
            </w:pPr>
            <w:r>
              <w:rPr>
                <w:rFonts w:ascii="Arial" w:hAnsi="Arial" w:cs="Arial"/>
                <w:b/>
              </w:rPr>
              <w:t>HORA</w:t>
            </w:r>
          </w:p>
        </w:tc>
        <w:tc>
          <w:tcPr>
            <w:tcW w:w="1397" w:type="dxa"/>
            <w:vAlign w:val="center"/>
          </w:tcPr>
          <w:p w:rsidR="00DF386C" w:rsidRDefault="00DF386C" w:rsidP="00DF386C">
            <w:pPr>
              <w:rPr>
                <w:rFonts w:ascii="Arial" w:hAnsi="Arial" w:cs="Arial"/>
                <w:b/>
              </w:rPr>
            </w:pPr>
          </w:p>
        </w:tc>
        <w:tc>
          <w:tcPr>
            <w:tcW w:w="999" w:type="dxa"/>
            <w:shd w:val="clear" w:color="auto" w:fill="D9D9D9" w:themeFill="background1" w:themeFillShade="D9"/>
            <w:vAlign w:val="center"/>
          </w:tcPr>
          <w:p w:rsidR="00DF386C" w:rsidRDefault="00DF386C" w:rsidP="00DF386C">
            <w:pPr>
              <w:rPr>
                <w:rFonts w:ascii="Arial" w:hAnsi="Arial" w:cs="Arial"/>
                <w:b/>
              </w:rPr>
            </w:pPr>
            <w:r>
              <w:rPr>
                <w:rFonts w:ascii="Arial" w:hAnsi="Arial" w:cs="Arial"/>
                <w:b/>
              </w:rPr>
              <w:t>LUGAR</w:t>
            </w:r>
          </w:p>
        </w:tc>
        <w:tc>
          <w:tcPr>
            <w:tcW w:w="2835" w:type="dxa"/>
          </w:tcPr>
          <w:p w:rsidR="00DF386C" w:rsidRDefault="00DF386C" w:rsidP="00AF3CF8">
            <w:pPr>
              <w:jc w:val="center"/>
              <w:rPr>
                <w:rFonts w:ascii="Arial" w:hAnsi="Arial" w:cs="Arial"/>
                <w:b/>
              </w:rPr>
            </w:pPr>
          </w:p>
        </w:tc>
      </w:tr>
      <w:tr w:rsidR="00DF386C" w:rsidTr="00BE2CFA">
        <w:trPr>
          <w:trHeight w:val="340"/>
        </w:trPr>
        <w:tc>
          <w:tcPr>
            <w:tcW w:w="1525" w:type="dxa"/>
            <w:gridSpan w:val="2"/>
            <w:shd w:val="clear" w:color="auto" w:fill="D9D9D9" w:themeFill="background1" w:themeFillShade="D9"/>
            <w:vAlign w:val="center"/>
          </w:tcPr>
          <w:p w:rsidR="00DF386C" w:rsidRDefault="00DF386C" w:rsidP="00DF386C">
            <w:pPr>
              <w:rPr>
                <w:rFonts w:ascii="Arial" w:hAnsi="Arial" w:cs="Arial"/>
                <w:b/>
              </w:rPr>
            </w:pPr>
            <w:r>
              <w:rPr>
                <w:rFonts w:ascii="Arial" w:hAnsi="Arial" w:cs="Arial"/>
                <w:b/>
              </w:rPr>
              <w:t>PROGRAMA</w:t>
            </w:r>
          </w:p>
        </w:tc>
        <w:tc>
          <w:tcPr>
            <w:tcW w:w="7655" w:type="dxa"/>
            <w:gridSpan w:val="8"/>
            <w:vAlign w:val="center"/>
          </w:tcPr>
          <w:p w:rsidR="00DF386C" w:rsidRDefault="00DF386C" w:rsidP="00DF386C">
            <w:pPr>
              <w:rPr>
                <w:rFonts w:ascii="Arial" w:hAnsi="Arial" w:cs="Arial"/>
                <w:b/>
              </w:rPr>
            </w:pPr>
          </w:p>
        </w:tc>
      </w:tr>
      <w:tr w:rsidR="00DF386C" w:rsidTr="00BE2CFA">
        <w:trPr>
          <w:trHeight w:val="340"/>
        </w:trPr>
        <w:tc>
          <w:tcPr>
            <w:tcW w:w="3227" w:type="dxa"/>
            <w:gridSpan w:val="6"/>
            <w:shd w:val="clear" w:color="auto" w:fill="D9D9D9" w:themeFill="background1" w:themeFillShade="D9"/>
            <w:vAlign w:val="center"/>
          </w:tcPr>
          <w:p w:rsidR="00DF386C" w:rsidRDefault="00DF386C" w:rsidP="00DF386C">
            <w:pPr>
              <w:rPr>
                <w:rFonts w:ascii="Arial" w:hAnsi="Arial" w:cs="Arial"/>
                <w:b/>
              </w:rPr>
            </w:pPr>
            <w:r>
              <w:rPr>
                <w:rFonts w:ascii="Arial" w:hAnsi="Arial" w:cs="Arial"/>
                <w:b/>
              </w:rPr>
              <w:t>DIRECTOR DE PROGRAMA</w:t>
            </w:r>
          </w:p>
        </w:tc>
        <w:tc>
          <w:tcPr>
            <w:tcW w:w="5953" w:type="dxa"/>
            <w:gridSpan w:val="4"/>
            <w:vAlign w:val="center"/>
          </w:tcPr>
          <w:p w:rsidR="00DF386C" w:rsidRDefault="00DF386C" w:rsidP="00DF386C">
            <w:pPr>
              <w:rPr>
                <w:rFonts w:ascii="Arial" w:hAnsi="Arial" w:cs="Arial"/>
                <w:b/>
              </w:rPr>
            </w:pPr>
          </w:p>
        </w:tc>
      </w:tr>
      <w:tr w:rsidR="00DF386C" w:rsidTr="00BE2CFA">
        <w:trPr>
          <w:trHeight w:val="340"/>
        </w:trPr>
        <w:tc>
          <w:tcPr>
            <w:tcW w:w="1683" w:type="dxa"/>
            <w:gridSpan w:val="3"/>
            <w:shd w:val="clear" w:color="auto" w:fill="D9D9D9" w:themeFill="background1" w:themeFillShade="D9"/>
            <w:vAlign w:val="center"/>
          </w:tcPr>
          <w:p w:rsidR="00DF386C" w:rsidRDefault="00DF386C" w:rsidP="00DF386C">
            <w:pPr>
              <w:rPr>
                <w:rFonts w:ascii="Arial" w:hAnsi="Arial" w:cs="Arial"/>
                <w:b/>
              </w:rPr>
            </w:pPr>
            <w:r>
              <w:rPr>
                <w:rFonts w:ascii="Arial" w:hAnsi="Arial" w:cs="Arial"/>
                <w:b/>
              </w:rPr>
              <w:t>MODERADOR</w:t>
            </w:r>
          </w:p>
        </w:tc>
        <w:tc>
          <w:tcPr>
            <w:tcW w:w="7497" w:type="dxa"/>
            <w:gridSpan w:val="7"/>
            <w:vAlign w:val="center"/>
          </w:tcPr>
          <w:p w:rsidR="00DF386C" w:rsidRDefault="00DF386C" w:rsidP="00DF386C">
            <w:pPr>
              <w:rPr>
                <w:rFonts w:ascii="Arial" w:hAnsi="Arial" w:cs="Arial"/>
                <w:b/>
              </w:rPr>
            </w:pPr>
          </w:p>
        </w:tc>
      </w:tr>
      <w:tr w:rsidR="00DF386C" w:rsidTr="00BE2CFA">
        <w:trPr>
          <w:trHeight w:val="340"/>
        </w:trPr>
        <w:tc>
          <w:tcPr>
            <w:tcW w:w="2148" w:type="dxa"/>
            <w:gridSpan w:val="4"/>
            <w:shd w:val="clear" w:color="auto" w:fill="D9D9D9" w:themeFill="background1" w:themeFillShade="D9"/>
            <w:vAlign w:val="center"/>
          </w:tcPr>
          <w:p w:rsidR="00DF386C" w:rsidRDefault="00DF386C" w:rsidP="00DF386C">
            <w:pPr>
              <w:rPr>
                <w:rFonts w:ascii="Arial" w:hAnsi="Arial" w:cs="Arial"/>
                <w:b/>
              </w:rPr>
            </w:pPr>
            <w:r>
              <w:rPr>
                <w:rFonts w:ascii="Arial" w:hAnsi="Arial" w:cs="Arial"/>
                <w:b/>
              </w:rPr>
              <w:t>OBSERVACIONES</w:t>
            </w:r>
          </w:p>
        </w:tc>
        <w:tc>
          <w:tcPr>
            <w:tcW w:w="7032" w:type="dxa"/>
            <w:gridSpan w:val="6"/>
            <w:vAlign w:val="center"/>
          </w:tcPr>
          <w:p w:rsidR="00DF386C" w:rsidRDefault="00DF386C" w:rsidP="00DF386C">
            <w:pPr>
              <w:rPr>
                <w:rFonts w:ascii="Arial" w:hAnsi="Arial" w:cs="Arial"/>
                <w:b/>
              </w:rPr>
            </w:pPr>
          </w:p>
        </w:tc>
      </w:tr>
    </w:tbl>
    <w:p w:rsidR="00AF3CF8" w:rsidRDefault="00AF3CF8" w:rsidP="00AF3CF8">
      <w:pPr>
        <w:spacing w:after="0"/>
        <w:jc w:val="center"/>
        <w:rPr>
          <w:rFonts w:ascii="Arial" w:hAnsi="Arial" w:cs="Arial"/>
          <w:b/>
        </w:rPr>
      </w:pPr>
    </w:p>
    <w:p w:rsidR="00F76D4B" w:rsidRDefault="00AF3CF8" w:rsidP="00C36396">
      <w:pPr>
        <w:spacing w:after="0"/>
        <w:ind w:left="-142"/>
        <w:rPr>
          <w:rFonts w:ascii="Arial" w:hAnsi="Arial" w:cs="Arial"/>
          <w:b/>
        </w:rPr>
      </w:pPr>
      <w:r w:rsidRPr="00AF3CF8">
        <w:rPr>
          <w:rFonts w:ascii="Arial" w:hAnsi="Arial" w:cs="Arial"/>
          <w:b/>
        </w:rPr>
        <w:t xml:space="preserve">DESCRIPCION </w:t>
      </w:r>
      <w:r w:rsidR="00243996" w:rsidRPr="00AF3CF8">
        <w:rPr>
          <w:rFonts w:ascii="Arial" w:hAnsi="Arial" w:cs="Arial"/>
          <w:b/>
        </w:rPr>
        <w:t>DE</w:t>
      </w:r>
      <w:r w:rsidR="00243996">
        <w:rPr>
          <w:rFonts w:ascii="Arial" w:hAnsi="Arial" w:cs="Arial"/>
          <w:b/>
        </w:rPr>
        <w:t>L INDICADOR</w:t>
      </w:r>
      <w:r w:rsidRPr="00AF3CF8">
        <w:rPr>
          <w:rFonts w:ascii="Arial" w:hAnsi="Arial" w:cs="Arial"/>
          <w:b/>
        </w:rPr>
        <w:t>(ES)</w:t>
      </w:r>
      <w:r w:rsidR="00F76D4B">
        <w:rPr>
          <w:rFonts w:ascii="Arial" w:hAnsi="Arial" w:cs="Arial"/>
          <w:b/>
        </w:rPr>
        <w:t xml:space="preserve"> O ASPECTO(S) A </w:t>
      </w:r>
      <w:r w:rsidR="00243996">
        <w:rPr>
          <w:rFonts w:ascii="Arial" w:hAnsi="Arial" w:cs="Arial"/>
          <w:b/>
        </w:rPr>
        <w:t xml:space="preserve">EVALUAR </w:t>
      </w:r>
      <w:r w:rsidR="00243996" w:rsidRPr="00AF3CF8">
        <w:rPr>
          <w:rFonts w:ascii="Arial" w:hAnsi="Arial" w:cs="Arial"/>
          <w:b/>
        </w:rPr>
        <w:t>A</w:t>
      </w:r>
      <w:r w:rsidRPr="00AF3CF8">
        <w:rPr>
          <w:rFonts w:ascii="Arial" w:hAnsi="Arial" w:cs="Arial"/>
          <w:b/>
        </w:rPr>
        <w:t xml:space="preserve"> VALORAR: </w:t>
      </w:r>
    </w:p>
    <w:p w:rsidR="00AF3CF8" w:rsidRDefault="005743CE" w:rsidP="00C36396">
      <w:pPr>
        <w:spacing w:after="0"/>
        <w:ind w:left="-142"/>
        <w:rPr>
          <w:rFonts w:ascii="Arial" w:hAnsi="Arial" w:cs="Arial"/>
          <w:b/>
        </w:rPr>
      </w:pPr>
      <w:r>
        <w:rPr>
          <w:rFonts w:ascii="Arial" w:hAnsi="Arial" w:cs="Arial"/>
          <w:b/>
        </w:rPr>
        <w:t xml:space="preserve">F: Factor C: Característica  </w:t>
      </w:r>
      <w:r w:rsidR="00F76D4B">
        <w:rPr>
          <w:rFonts w:ascii="Arial" w:hAnsi="Arial" w:cs="Arial"/>
          <w:b/>
        </w:rPr>
        <w:t xml:space="preserve"> As: Aspecto a </w:t>
      </w:r>
      <w:r w:rsidR="00243996">
        <w:rPr>
          <w:rFonts w:ascii="Arial" w:hAnsi="Arial" w:cs="Arial"/>
          <w:b/>
        </w:rPr>
        <w:t>evaluar I</w:t>
      </w:r>
      <w:r>
        <w:rPr>
          <w:rFonts w:ascii="Arial" w:hAnsi="Arial" w:cs="Arial"/>
          <w:b/>
        </w:rPr>
        <w:t>: Indicadores</w:t>
      </w:r>
      <w:r w:rsidR="00AF3CF8" w:rsidRPr="00AF3CF8">
        <w:rPr>
          <w:rFonts w:ascii="Arial" w:hAnsi="Arial" w:cs="Arial"/>
          <w:b/>
        </w:rPr>
        <w:t xml:space="preserve"> (CNA)</w:t>
      </w:r>
    </w:p>
    <w:p w:rsidR="00AF3CF8" w:rsidRPr="00882F75" w:rsidRDefault="00AF3CF8" w:rsidP="00C36396">
      <w:pPr>
        <w:spacing w:after="0"/>
        <w:ind w:left="-142"/>
        <w:rPr>
          <w:rFonts w:ascii="Arial" w:hAnsi="Arial" w:cs="Arial"/>
          <w:b/>
          <w:i/>
        </w:rPr>
      </w:pPr>
    </w:p>
    <w:p w:rsidR="005743CE" w:rsidRPr="005743CE" w:rsidRDefault="005743CE" w:rsidP="00C36396">
      <w:pPr>
        <w:spacing w:after="0"/>
        <w:ind w:left="-142"/>
        <w:jc w:val="both"/>
        <w:rPr>
          <w:rFonts w:ascii="Arial" w:hAnsi="Arial" w:cs="Arial"/>
        </w:rPr>
      </w:pPr>
      <w:r w:rsidRPr="005743CE">
        <w:rPr>
          <w:rFonts w:ascii="Arial" w:hAnsi="Arial" w:cs="Arial"/>
          <w:b/>
          <w:i/>
        </w:rPr>
        <w:t xml:space="preserve">1.F2C5As b. </w:t>
      </w:r>
      <w:r w:rsidRPr="005743CE">
        <w:rPr>
          <w:rFonts w:ascii="Arial" w:hAnsi="Arial" w:cs="Arial"/>
        </w:rPr>
        <w:t>Apreciación de profesores y estudiantes del programa con respecto a la relación entre el número de admitidos, el cuerpo docente y los recursos académicos y físicos disponibles.</w:t>
      </w:r>
    </w:p>
    <w:p w:rsidR="005743CE" w:rsidRPr="005743CE" w:rsidRDefault="005743CE" w:rsidP="00C36396">
      <w:pPr>
        <w:spacing w:after="0"/>
        <w:ind w:left="-142"/>
        <w:jc w:val="both"/>
        <w:rPr>
          <w:rFonts w:ascii="Arial" w:hAnsi="Arial" w:cs="Arial"/>
        </w:rPr>
      </w:pPr>
      <w:r w:rsidRPr="005743CE">
        <w:rPr>
          <w:rFonts w:ascii="Arial" w:hAnsi="Arial" w:cs="Arial"/>
          <w:b/>
        </w:rPr>
        <w:t xml:space="preserve">2.F2C7As </w:t>
      </w:r>
      <w:r w:rsidR="00272D17">
        <w:rPr>
          <w:rFonts w:ascii="Arial" w:hAnsi="Arial" w:cs="Arial"/>
          <w:b/>
        </w:rPr>
        <w:t>b</w:t>
      </w:r>
      <w:r w:rsidRPr="005743CE">
        <w:rPr>
          <w:rFonts w:ascii="Arial" w:hAnsi="Arial" w:cs="Arial"/>
        </w:rPr>
        <w:t>. Apreciación de estudiantes y profesores del programa sobre la pertinencia, vigencia y aplicación del reglamento estudiantil y académico.</w:t>
      </w:r>
    </w:p>
    <w:p w:rsidR="005743CE" w:rsidRDefault="005743CE" w:rsidP="00C36396">
      <w:pPr>
        <w:spacing w:after="0"/>
        <w:ind w:left="-142"/>
        <w:jc w:val="both"/>
        <w:rPr>
          <w:rFonts w:ascii="Arial" w:hAnsi="Arial" w:cs="Arial"/>
        </w:rPr>
      </w:pPr>
      <w:r w:rsidRPr="005743CE">
        <w:rPr>
          <w:rFonts w:ascii="Arial" w:hAnsi="Arial" w:cs="Arial"/>
          <w:b/>
        </w:rPr>
        <w:t>3.F2C7As</w:t>
      </w:r>
      <w:r w:rsidR="00272D17">
        <w:rPr>
          <w:rFonts w:ascii="Arial" w:hAnsi="Arial" w:cs="Arial"/>
          <w:b/>
        </w:rPr>
        <w:t xml:space="preserve"> </w:t>
      </w:r>
      <w:r w:rsidRPr="005743CE">
        <w:rPr>
          <w:rFonts w:ascii="Arial" w:hAnsi="Arial" w:cs="Arial"/>
          <w:b/>
        </w:rPr>
        <w:t>d</w:t>
      </w:r>
      <w:r w:rsidRPr="005743CE">
        <w:rPr>
          <w:rFonts w:ascii="Arial" w:hAnsi="Arial" w:cs="Arial"/>
        </w:rPr>
        <w:t>. Apreciación de directivos, profesores y estudiantes sobre la participación del estudiantado en los órganos de dirección del programa.</w:t>
      </w:r>
    </w:p>
    <w:p w:rsidR="00737AFA" w:rsidRDefault="00737AFA" w:rsidP="00C36396">
      <w:pPr>
        <w:spacing w:after="0"/>
        <w:ind w:left="-142"/>
        <w:jc w:val="both"/>
        <w:rPr>
          <w:rFonts w:ascii="Arial" w:hAnsi="Arial" w:cs="Arial"/>
        </w:rPr>
      </w:pPr>
      <w:r w:rsidRPr="00737AFA">
        <w:rPr>
          <w:rFonts w:ascii="Arial" w:hAnsi="Arial" w:cs="Arial"/>
          <w:b/>
        </w:rPr>
        <w:t>4.F3C8As</w:t>
      </w:r>
      <w:r w:rsidR="00F817A7">
        <w:rPr>
          <w:rFonts w:ascii="Arial" w:hAnsi="Arial" w:cs="Arial"/>
          <w:b/>
        </w:rPr>
        <w:t xml:space="preserve"> </w:t>
      </w:r>
      <w:r w:rsidRPr="00737AFA">
        <w:rPr>
          <w:rFonts w:ascii="Arial" w:hAnsi="Arial" w:cs="Arial"/>
          <w:b/>
        </w:rPr>
        <w:t>c</w:t>
      </w:r>
      <w:r w:rsidRPr="00737AFA">
        <w:rPr>
          <w:rFonts w:ascii="Arial" w:hAnsi="Arial" w:cs="Arial"/>
        </w:rPr>
        <w:t>. Apreciación de directivos, profesores y estudiantes sobre la aplicación, pertinencia y vigencia de las políticas, las normas y los criterios académicos establecidos por la institución para la selección, vinculación y permanencia de sus profesores.</w:t>
      </w:r>
    </w:p>
    <w:p w:rsidR="00272D17" w:rsidRPr="00272D17" w:rsidRDefault="00272D17" w:rsidP="00C36396">
      <w:pPr>
        <w:spacing w:after="0"/>
        <w:ind w:left="-142"/>
        <w:jc w:val="both"/>
        <w:rPr>
          <w:rFonts w:ascii="Arial" w:hAnsi="Arial" w:cs="Arial"/>
        </w:rPr>
      </w:pPr>
      <w:r w:rsidRPr="00272D17">
        <w:rPr>
          <w:rFonts w:ascii="Arial" w:hAnsi="Arial" w:cs="Arial"/>
          <w:b/>
        </w:rPr>
        <w:t>5.F3C9As</w:t>
      </w:r>
      <w:r w:rsidR="00F817A7">
        <w:rPr>
          <w:rFonts w:ascii="Arial" w:hAnsi="Arial" w:cs="Arial"/>
          <w:b/>
        </w:rPr>
        <w:t xml:space="preserve"> </w:t>
      </w:r>
      <w:r w:rsidRPr="00272D17">
        <w:rPr>
          <w:rFonts w:ascii="Arial" w:hAnsi="Arial" w:cs="Arial"/>
          <w:b/>
        </w:rPr>
        <w:t>b</w:t>
      </w:r>
      <w:r w:rsidRPr="00272D17">
        <w:rPr>
          <w:rFonts w:ascii="Arial" w:hAnsi="Arial" w:cs="Arial"/>
        </w:rPr>
        <w:t>. Apreciación de directivos y profesores del programa sobre la pertinencia, vigencia y aplicación del estatuto profesoral.</w:t>
      </w:r>
    </w:p>
    <w:p w:rsidR="00272D17" w:rsidRDefault="00272D17" w:rsidP="00C36396">
      <w:pPr>
        <w:spacing w:after="0"/>
        <w:ind w:left="-142"/>
        <w:jc w:val="both"/>
        <w:rPr>
          <w:rFonts w:ascii="Arial" w:hAnsi="Arial" w:cs="Arial"/>
        </w:rPr>
      </w:pPr>
      <w:r w:rsidRPr="00272D17">
        <w:rPr>
          <w:rFonts w:ascii="Arial" w:hAnsi="Arial" w:cs="Arial"/>
          <w:b/>
        </w:rPr>
        <w:t>6.F3C9As</w:t>
      </w:r>
      <w:r w:rsidR="00F817A7">
        <w:rPr>
          <w:rFonts w:ascii="Arial" w:hAnsi="Arial" w:cs="Arial"/>
          <w:b/>
        </w:rPr>
        <w:t xml:space="preserve"> </w:t>
      </w:r>
      <w:r w:rsidRPr="00272D17">
        <w:rPr>
          <w:rFonts w:ascii="Arial" w:hAnsi="Arial" w:cs="Arial"/>
          <w:b/>
        </w:rPr>
        <w:t>e</w:t>
      </w:r>
      <w:r w:rsidRPr="00272D17">
        <w:rPr>
          <w:rFonts w:ascii="Arial" w:hAnsi="Arial" w:cs="Arial"/>
        </w:rPr>
        <w:t>. Apreciación de directivos y profesores sobre la aplicación de las políticas institucionales en materia de participación del profesorado en los órganos de dirección de la institución y del programa.</w:t>
      </w:r>
    </w:p>
    <w:p w:rsidR="004728A1" w:rsidRDefault="004728A1" w:rsidP="00C36396">
      <w:pPr>
        <w:spacing w:after="0"/>
        <w:ind w:left="-142"/>
        <w:jc w:val="both"/>
        <w:rPr>
          <w:rFonts w:ascii="Arial" w:hAnsi="Arial" w:cs="Arial"/>
        </w:rPr>
      </w:pPr>
      <w:r w:rsidRPr="004728A1">
        <w:rPr>
          <w:rFonts w:ascii="Arial" w:hAnsi="Arial" w:cs="Arial"/>
          <w:b/>
        </w:rPr>
        <w:t>7.F3C10As g</w:t>
      </w:r>
      <w:r w:rsidRPr="004728A1">
        <w:rPr>
          <w:rFonts w:ascii="Arial" w:hAnsi="Arial" w:cs="Arial"/>
        </w:rPr>
        <w:t>. Apreciación de directivos, profesores y estudiantes del programa adscritos directamente o a través de la facultad o departamento respectivo, sobre la calidad y la suficiencia del número y de la dedicación de los profesores al servicio de éste</w:t>
      </w:r>
    </w:p>
    <w:p w:rsidR="004728A1" w:rsidRDefault="004728A1" w:rsidP="00C36396">
      <w:pPr>
        <w:spacing w:after="0"/>
        <w:ind w:left="-142"/>
        <w:jc w:val="both"/>
        <w:rPr>
          <w:rFonts w:ascii="Arial" w:hAnsi="Arial" w:cs="Arial"/>
        </w:rPr>
      </w:pPr>
      <w:r w:rsidRPr="004728A1">
        <w:rPr>
          <w:rFonts w:ascii="Arial" w:hAnsi="Arial" w:cs="Arial"/>
          <w:b/>
        </w:rPr>
        <w:t xml:space="preserve">8. F3C11As c. </w:t>
      </w:r>
      <w:r w:rsidRPr="004728A1">
        <w:rPr>
          <w:rFonts w:ascii="Arial" w:hAnsi="Arial" w:cs="Arial"/>
        </w:rPr>
        <w:t>Apreciación de directivos y profesores del programa adscritos directamente o a través de la facultad o departamento respectivo, sobre el impacto que han tenido las acciones orientadas al desarrollo integral de los profesores, en el enriquecimiento de la calidad del programa.</w:t>
      </w:r>
    </w:p>
    <w:p w:rsidR="00202680" w:rsidRDefault="00202680" w:rsidP="00C36396">
      <w:pPr>
        <w:spacing w:after="0"/>
        <w:ind w:left="-142"/>
        <w:jc w:val="both"/>
        <w:rPr>
          <w:rFonts w:ascii="Arial" w:hAnsi="Arial" w:cs="Arial"/>
        </w:rPr>
      </w:pPr>
      <w:r w:rsidRPr="00202680">
        <w:rPr>
          <w:rFonts w:ascii="Arial" w:hAnsi="Arial" w:cs="Arial"/>
          <w:b/>
        </w:rPr>
        <w:t xml:space="preserve">9. F3C12 As c. </w:t>
      </w:r>
      <w:r w:rsidRPr="00202680">
        <w:rPr>
          <w:rFonts w:ascii="Arial" w:hAnsi="Arial" w:cs="Arial"/>
        </w:rPr>
        <w:t>Apreciación de directivos y profesores del programa, adscritos directamente o a través de la facultad o departamento respectivo, sobre el impacto que, para el enriquecimiento de la calidad del programa ha tenido el régimen de estímulos al profesorado por el ejercicio calificado de la docencia, la investigación, la innovación, la creación artística y cultural, la extensión o proyección social, los aportes al desarrollo técnico y tecnológico y la cooperación internacional.</w:t>
      </w:r>
    </w:p>
    <w:p w:rsidR="00202680" w:rsidRDefault="00202680" w:rsidP="00C36396">
      <w:pPr>
        <w:spacing w:after="0"/>
        <w:ind w:left="-142"/>
        <w:jc w:val="both"/>
        <w:rPr>
          <w:rFonts w:ascii="Arial" w:hAnsi="Arial" w:cs="Arial"/>
        </w:rPr>
      </w:pPr>
      <w:r w:rsidRPr="00202680">
        <w:rPr>
          <w:rFonts w:ascii="Arial" w:hAnsi="Arial" w:cs="Arial"/>
          <w:b/>
        </w:rPr>
        <w:t>10.F3C14 As b.</w:t>
      </w:r>
      <w:r>
        <w:rPr>
          <w:rFonts w:ascii="Arial" w:hAnsi="Arial" w:cs="Arial"/>
        </w:rPr>
        <w:t xml:space="preserve"> </w:t>
      </w:r>
      <w:r w:rsidRPr="00202680">
        <w:rPr>
          <w:rFonts w:ascii="Arial" w:hAnsi="Arial" w:cs="Arial"/>
        </w:rPr>
        <w:t>Apreciación de los profesores con respecto a la correspondencia entre la remuneración y los méritos académicos y profesionales</w:t>
      </w:r>
    </w:p>
    <w:p w:rsidR="005D18B1" w:rsidRPr="005D18B1" w:rsidRDefault="005D18B1" w:rsidP="00C36396">
      <w:pPr>
        <w:spacing w:after="0"/>
        <w:ind w:left="-142"/>
        <w:jc w:val="both"/>
        <w:rPr>
          <w:rFonts w:ascii="Arial" w:hAnsi="Arial" w:cs="Arial"/>
        </w:rPr>
      </w:pPr>
      <w:r w:rsidRPr="005D18B1">
        <w:rPr>
          <w:rFonts w:ascii="Arial" w:hAnsi="Arial" w:cs="Arial"/>
          <w:b/>
        </w:rPr>
        <w:lastRenderedPageBreak/>
        <w:t>11. F3 C15 As e</w:t>
      </w:r>
      <w:r>
        <w:rPr>
          <w:rFonts w:ascii="Arial" w:hAnsi="Arial" w:cs="Arial"/>
        </w:rPr>
        <w:t>.</w:t>
      </w:r>
      <w:r w:rsidRPr="005D18B1">
        <w:t xml:space="preserve"> </w:t>
      </w:r>
      <w:r w:rsidRPr="005D18B1">
        <w:rPr>
          <w:rFonts w:ascii="Arial" w:hAnsi="Arial" w:cs="Arial"/>
        </w:rPr>
        <w:t>Apreciación de los profesores adscritos al programa, sobre los criterios y mecanismos para la evaluación de docentes, su transparencia, equidad y eficacia.</w:t>
      </w:r>
    </w:p>
    <w:p w:rsidR="005743CE" w:rsidRDefault="00F817A7" w:rsidP="00C36396">
      <w:pPr>
        <w:spacing w:after="0"/>
        <w:ind w:left="-142"/>
        <w:jc w:val="both"/>
        <w:rPr>
          <w:rFonts w:ascii="Arial" w:hAnsi="Arial" w:cs="Arial"/>
        </w:rPr>
      </w:pPr>
      <w:r w:rsidRPr="00F817A7">
        <w:rPr>
          <w:rFonts w:ascii="Arial" w:hAnsi="Arial" w:cs="Arial"/>
          <w:b/>
        </w:rPr>
        <w:t>12.</w:t>
      </w:r>
      <w:r>
        <w:rPr>
          <w:rFonts w:ascii="Arial" w:hAnsi="Arial" w:cs="Arial"/>
          <w:b/>
        </w:rPr>
        <w:t xml:space="preserve"> </w:t>
      </w:r>
      <w:r w:rsidRPr="00F817A7">
        <w:rPr>
          <w:rFonts w:ascii="Arial" w:hAnsi="Arial" w:cs="Arial"/>
          <w:b/>
        </w:rPr>
        <w:t>F4C16As d.</w:t>
      </w:r>
      <w:r>
        <w:rPr>
          <w:rFonts w:ascii="Arial" w:hAnsi="Arial" w:cs="Arial"/>
        </w:rPr>
        <w:t xml:space="preserve"> </w:t>
      </w:r>
      <w:r w:rsidRPr="00F817A7">
        <w:rPr>
          <w:rFonts w:ascii="Arial" w:hAnsi="Arial" w:cs="Arial"/>
        </w:rPr>
        <w:t>Apreciación de directivos, profesores y estudiantes sobre la calidad e integralidad del currículo</w:t>
      </w:r>
      <w:r>
        <w:rPr>
          <w:rFonts w:ascii="Arial" w:hAnsi="Arial" w:cs="Arial"/>
        </w:rPr>
        <w:t>.</w:t>
      </w:r>
    </w:p>
    <w:p w:rsidR="00F817A7" w:rsidRDefault="00D90602" w:rsidP="00C36396">
      <w:pPr>
        <w:spacing w:after="0"/>
        <w:ind w:left="-142"/>
        <w:jc w:val="both"/>
        <w:rPr>
          <w:rFonts w:ascii="Arial" w:hAnsi="Arial" w:cs="Arial"/>
        </w:rPr>
      </w:pPr>
      <w:r w:rsidRPr="00D90602">
        <w:rPr>
          <w:rFonts w:ascii="Arial" w:hAnsi="Arial" w:cs="Arial"/>
          <w:b/>
        </w:rPr>
        <w:t>13. F4C17 As e</w:t>
      </w:r>
      <w:r>
        <w:rPr>
          <w:rFonts w:ascii="Arial" w:hAnsi="Arial" w:cs="Arial"/>
        </w:rPr>
        <w:t xml:space="preserve">. </w:t>
      </w:r>
      <w:r w:rsidRPr="00D90602">
        <w:rPr>
          <w:rFonts w:ascii="Arial" w:hAnsi="Arial" w:cs="Arial"/>
        </w:rPr>
        <w:t>Apreciación de directivos, profesores y estudiantes del programa sobre la aplicación y eficacia de las políticas institucionales en materia de flexibilidad curricular.</w:t>
      </w:r>
    </w:p>
    <w:p w:rsidR="00825173" w:rsidRDefault="00825173" w:rsidP="00C36396">
      <w:pPr>
        <w:spacing w:after="0"/>
        <w:ind w:left="-142"/>
        <w:jc w:val="both"/>
        <w:rPr>
          <w:rFonts w:ascii="Arial" w:hAnsi="Arial" w:cs="Arial"/>
        </w:rPr>
      </w:pPr>
      <w:r w:rsidRPr="00825173">
        <w:rPr>
          <w:rFonts w:ascii="Arial" w:hAnsi="Arial" w:cs="Arial"/>
          <w:b/>
        </w:rPr>
        <w:t>14. F4C18 As c.</w:t>
      </w:r>
      <w:r>
        <w:rPr>
          <w:rFonts w:ascii="Arial" w:hAnsi="Arial" w:cs="Arial"/>
        </w:rPr>
        <w:t xml:space="preserve"> </w:t>
      </w:r>
      <w:r w:rsidRPr="00825173">
        <w:rPr>
          <w:rFonts w:ascii="Arial" w:hAnsi="Arial" w:cs="Arial"/>
        </w:rPr>
        <w:t>Apreciación de profesores y estudiantes sobre la pertinencia y eficacia de la interdisciplinariedad del programa en el enriquecimiento de la calidad del mismo.</w:t>
      </w:r>
    </w:p>
    <w:p w:rsidR="00825173" w:rsidRPr="00825173" w:rsidRDefault="00825173" w:rsidP="00C36396">
      <w:pPr>
        <w:spacing w:after="0"/>
        <w:ind w:left="-142"/>
        <w:jc w:val="both"/>
        <w:rPr>
          <w:rFonts w:ascii="Arial" w:hAnsi="Arial" w:cs="Arial"/>
        </w:rPr>
      </w:pPr>
      <w:r w:rsidRPr="00825173">
        <w:rPr>
          <w:rFonts w:ascii="Arial" w:hAnsi="Arial" w:cs="Arial"/>
          <w:b/>
        </w:rPr>
        <w:t>15. F4 C19 As c.</w:t>
      </w:r>
      <w:r>
        <w:rPr>
          <w:rFonts w:ascii="Arial" w:hAnsi="Arial" w:cs="Arial"/>
        </w:rPr>
        <w:t xml:space="preserve"> </w:t>
      </w:r>
      <w:r w:rsidRPr="00825173">
        <w:rPr>
          <w:rFonts w:ascii="Arial" w:hAnsi="Arial" w:cs="Arial"/>
        </w:rPr>
        <w:t>Apreciación de los estudiantes, profesores y directivos del programa sobre la correspondencia entre los métodos de enseñanza y aprendizaje que se emplean en el programa y el desarrollo de los contenidos del plan de estudios.</w:t>
      </w:r>
    </w:p>
    <w:p w:rsidR="00825173" w:rsidRDefault="00825173" w:rsidP="00C36396">
      <w:pPr>
        <w:spacing w:after="0"/>
        <w:ind w:left="-142"/>
        <w:jc w:val="both"/>
        <w:rPr>
          <w:rFonts w:ascii="Arial" w:hAnsi="Arial" w:cs="Arial"/>
        </w:rPr>
      </w:pPr>
      <w:r w:rsidRPr="00825173">
        <w:rPr>
          <w:rFonts w:ascii="Arial" w:hAnsi="Arial" w:cs="Arial"/>
          <w:b/>
        </w:rPr>
        <w:t>16. F4C19 As m.</w:t>
      </w:r>
      <w:r>
        <w:rPr>
          <w:rFonts w:ascii="Arial" w:hAnsi="Arial" w:cs="Arial"/>
        </w:rPr>
        <w:t xml:space="preserve"> </w:t>
      </w:r>
      <w:r w:rsidRPr="00825173">
        <w:rPr>
          <w:rFonts w:ascii="Arial" w:hAnsi="Arial" w:cs="Arial"/>
        </w:rPr>
        <w:t>Apreciación de profesores y estudiantes sobre la correspondencia entre las condiciones y exigencias académicas de permanencia y graduación en el programa, y la naturaleza del mismo.</w:t>
      </w:r>
    </w:p>
    <w:p w:rsidR="00825173" w:rsidRDefault="00825173" w:rsidP="00C36396">
      <w:pPr>
        <w:spacing w:after="0"/>
        <w:ind w:left="-142"/>
        <w:jc w:val="both"/>
        <w:rPr>
          <w:rFonts w:ascii="Arial" w:hAnsi="Arial" w:cs="Arial"/>
        </w:rPr>
      </w:pPr>
      <w:r w:rsidRPr="00825173">
        <w:rPr>
          <w:rFonts w:ascii="Arial" w:hAnsi="Arial" w:cs="Arial"/>
          <w:b/>
        </w:rPr>
        <w:t>17. F4 C20 As c.</w:t>
      </w:r>
      <w:r>
        <w:rPr>
          <w:rFonts w:ascii="Arial" w:hAnsi="Arial" w:cs="Arial"/>
        </w:rPr>
        <w:t xml:space="preserve"> </w:t>
      </w:r>
      <w:r w:rsidRPr="00825173">
        <w:rPr>
          <w:rFonts w:ascii="Arial" w:hAnsi="Arial" w:cs="Arial"/>
        </w:rPr>
        <w:t>Apreciación de directivos, profesores y estudiantes del programa sobre la correspondencia entre las formas de evaluación académica de los estudiantes, la naturaleza del mismo y los métodos pedagógicos empleados para su desarrollo.</w:t>
      </w:r>
    </w:p>
    <w:p w:rsidR="00A249F9" w:rsidRDefault="00A249F9" w:rsidP="00C36396">
      <w:pPr>
        <w:spacing w:after="0"/>
        <w:ind w:left="-142"/>
        <w:jc w:val="both"/>
        <w:rPr>
          <w:rFonts w:ascii="Arial" w:hAnsi="Arial" w:cs="Arial"/>
        </w:rPr>
      </w:pPr>
      <w:r w:rsidRPr="00A249F9">
        <w:rPr>
          <w:rFonts w:ascii="Arial" w:hAnsi="Arial" w:cs="Arial"/>
          <w:b/>
        </w:rPr>
        <w:t xml:space="preserve">18. F4 C21 As c. </w:t>
      </w:r>
      <w:r w:rsidRPr="00A249F9">
        <w:rPr>
          <w:rFonts w:ascii="Arial" w:hAnsi="Arial" w:cs="Arial"/>
        </w:rPr>
        <w:t>Apreciación de directivos y profesores adscritos al programa sobre la correspondencia entre la calidad de los trabajos realizados por los estudiantes y los objetivos de logro definidos para el mismo, incluyendo la formación personal.</w:t>
      </w:r>
    </w:p>
    <w:p w:rsidR="00A249F9" w:rsidRDefault="00A249F9" w:rsidP="00C36396">
      <w:pPr>
        <w:spacing w:after="0"/>
        <w:ind w:left="-142"/>
        <w:jc w:val="both"/>
        <w:rPr>
          <w:rFonts w:ascii="Arial" w:hAnsi="Arial" w:cs="Arial"/>
        </w:rPr>
      </w:pPr>
      <w:r w:rsidRPr="00A249F9">
        <w:rPr>
          <w:rFonts w:ascii="Arial" w:hAnsi="Arial" w:cs="Arial"/>
          <w:b/>
        </w:rPr>
        <w:t>19. F4 C22 As c.</w:t>
      </w:r>
      <w:r w:rsidRPr="00A249F9">
        <w:rPr>
          <w:rFonts w:ascii="Arial" w:hAnsi="Arial" w:cs="Arial"/>
        </w:rPr>
        <w:t xml:space="preserve"> Apreciación de directivos, profesores, estudiantes sobre la incidencia de los sistemas de evaluación y autorregulación del programa en el enriquecimiento de la calidad de éste.</w:t>
      </w:r>
    </w:p>
    <w:p w:rsidR="003C7A90" w:rsidRDefault="003C7A90" w:rsidP="00C36396">
      <w:pPr>
        <w:spacing w:after="0"/>
        <w:ind w:left="-142"/>
        <w:jc w:val="both"/>
        <w:rPr>
          <w:rFonts w:ascii="Arial" w:hAnsi="Arial" w:cs="Arial"/>
        </w:rPr>
      </w:pPr>
      <w:r w:rsidRPr="003C7A90">
        <w:rPr>
          <w:rFonts w:ascii="Arial" w:hAnsi="Arial" w:cs="Arial"/>
          <w:b/>
        </w:rPr>
        <w:t>20.</w:t>
      </w:r>
      <w:r>
        <w:rPr>
          <w:rFonts w:ascii="Arial" w:hAnsi="Arial" w:cs="Arial"/>
          <w:b/>
        </w:rPr>
        <w:t xml:space="preserve"> </w:t>
      </w:r>
      <w:r w:rsidRPr="003C7A90">
        <w:rPr>
          <w:rFonts w:ascii="Arial" w:hAnsi="Arial" w:cs="Arial"/>
          <w:b/>
        </w:rPr>
        <w:t>F4C25 As f.</w:t>
      </w:r>
      <w:r w:rsidRPr="003C7A90">
        <w:rPr>
          <w:rFonts w:ascii="Arial" w:hAnsi="Arial" w:cs="Arial"/>
        </w:rPr>
        <w:t xml:space="preserve"> Apreciación de directivos, profesores y estudiantes del programa sobre la pertinencia, correspondencia y suficiencia de los recursos informáticos y de comunicación con que cuenta el programa.</w:t>
      </w:r>
    </w:p>
    <w:p w:rsidR="003C7A90" w:rsidRDefault="003C7A90" w:rsidP="00C36396">
      <w:pPr>
        <w:spacing w:after="0"/>
        <w:ind w:left="-142"/>
        <w:jc w:val="both"/>
        <w:rPr>
          <w:rFonts w:ascii="Arial" w:hAnsi="Arial" w:cs="Arial"/>
        </w:rPr>
      </w:pPr>
      <w:r w:rsidRPr="003C7A90">
        <w:rPr>
          <w:rFonts w:ascii="Arial" w:hAnsi="Arial" w:cs="Arial"/>
          <w:b/>
        </w:rPr>
        <w:t>21. F4 C26 As f</w:t>
      </w:r>
      <w:r>
        <w:rPr>
          <w:rFonts w:ascii="Arial" w:hAnsi="Arial" w:cs="Arial"/>
        </w:rPr>
        <w:t xml:space="preserve">. </w:t>
      </w:r>
      <w:r w:rsidRPr="003C7A90">
        <w:rPr>
          <w:rFonts w:ascii="Arial" w:hAnsi="Arial" w:cs="Arial"/>
        </w:rPr>
        <w:t>Apreciación de profesores y estudiantes del programa sobre la capacidad, disponibilidad, dotación y utilización de laboratorios, talleres, ayudas audiovisuales y campos de práctica, entre otros recursos de apoyo docente.</w:t>
      </w:r>
    </w:p>
    <w:p w:rsidR="00526BEC" w:rsidRPr="00526BEC" w:rsidRDefault="00526BEC" w:rsidP="00C36396">
      <w:pPr>
        <w:spacing w:after="0"/>
        <w:ind w:left="-142"/>
        <w:jc w:val="both"/>
        <w:rPr>
          <w:rFonts w:ascii="Arial" w:hAnsi="Arial" w:cs="Arial"/>
        </w:rPr>
      </w:pPr>
      <w:r>
        <w:rPr>
          <w:rFonts w:ascii="Arial" w:hAnsi="Arial" w:cs="Arial"/>
          <w:b/>
        </w:rPr>
        <w:t xml:space="preserve">22. F7C31As </w:t>
      </w:r>
      <w:r w:rsidRPr="00526BEC">
        <w:rPr>
          <w:rFonts w:ascii="Arial" w:hAnsi="Arial" w:cs="Arial"/>
          <w:b/>
        </w:rPr>
        <w:t>e.</w:t>
      </w:r>
      <w:r>
        <w:rPr>
          <w:rFonts w:ascii="Arial" w:hAnsi="Arial" w:cs="Arial"/>
        </w:rPr>
        <w:t xml:space="preserve"> </w:t>
      </w:r>
      <w:r>
        <w:t xml:space="preserve"> </w:t>
      </w:r>
      <w:r w:rsidRPr="00526BEC">
        <w:rPr>
          <w:rFonts w:ascii="Arial" w:hAnsi="Arial" w:cs="Arial"/>
        </w:rPr>
        <w:t>Apreciación de directivos, profesores, estudiantes y personal administrativo del programa sobre la calidad y pertinencia de los servicios y las actividades de bienestar y sobre su contribución a su desarrollo personal.</w:t>
      </w:r>
    </w:p>
    <w:p w:rsidR="00825173" w:rsidRDefault="00526BEC" w:rsidP="00C36396">
      <w:pPr>
        <w:spacing w:after="0"/>
        <w:ind w:left="-142"/>
        <w:jc w:val="both"/>
        <w:rPr>
          <w:rFonts w:ascii="Arial" w:hAnsi="Arial" w:cs="Arial"/>
        </w:rPr>
      </w:pPr>
      <w:r w:rsidRPr="00526BEC">
        <w:rPr>
          <w:rFonts w:ascii="Arial" w:hAnsi="Arial" w:cs="Arial"/>
          <w:b/>
        </w:rPr>
        <w:t>23.</w:t>
      </w:r>
      <w:r>
        <w:rPr>
          <w:rFonts w:ascii="Arial" w:hAnsi="Arial" w:cs="Arial"/>
          <w:b/>
        </w:rPr>
        <w:t xml:space="preserve"> </w:t>
      </w:r>
      <w:r w:rsidRPr="00526BEC">
        <w:rPr>
          <w:rFonts w:ascii="Arial" w:hAnsi="Arial" w:cs="Arial"/>
          <w:b/>
        </w:rPr>
        <w:t>F8 C33 As g</w:t>
      </w:r>
      <w:r w:rsidRPr="00526BEC">
        <w:rPr>
          <w:rFonts w:ascii="Arial" w:hAnsi="Arial" w:cs="Arial"/>
        </w:rPr>
        <w:t>. Apreciación de profesores y estudiantes adscritos al programa sobre la eficiencia, eficacia y orientación de los procesos administrativos hacia el desarrollo de las funciones misionales.</w:t>
      </w:r>
    </w:p>
    <w:p w:rsidR="00526BEC" w:rsidRDefault="00526BEC" w:rsidP="00C36396">
      <w:pPr>
        <w:spacing w:after="0"/>
        <w:ind w:left="-142"/>
        <w:jc w:val="both"/>
        <w:rPr>
          <w:rFonts w:ascii="Arial" w:hAnsi="Arial" w:cs="Arial"/>
        </w:rPr>
      </w:pPr>
      <w:r w:rsidRPr="00526BEC">
        <w:rPr>
          <w:rFonts w:ascii="Arial" w:hAnsi="Arial" w:cs="Arial"/>
          <w:b/>
        </w:rPr>
        <w:t>24. F8 C34 As f.</w:t>
      </w:r>
      <w:r>
        <w:rPr>
          <w:rFonts w:ascii="Arial" w:hAnsi="Arial" w:cs="Arial"/>
        </w:rPr>
        <w:t xml:space="preserve"> </w:t>
      </w:r>
      <w:r w:rsidRPr="00526BEC">
        <w:rPr>
          <w:rFonts w:ascii="Arial" w:hAnsi="Arial" w:cs="Arial"/>
        </w:rPr>
        <w:t>Apreciación de directivos, profesores, estudiantes y personal administrativo sobre la eficacia de los sistemas de información académica y de los mecanismos de comunicación del programa.</w:t>
      </w:r>
    </w:p>
    <w:p w:rsidR="009E3C30" w:rsidRDefault="009E3C30" w:rsidP="00C36396">
      <w:pPr>
        <w:spacing w:after="0"/>
        <w:ind w:left="-142"/>
        <w:jc w:val="both"/>
        <w:rPr>
          <w:rFonts w:ascii="Arial" w:hAnsi="Arial" w:cs="Arial"/>
        </w:rPr>
      </w:pPr>
      <w:r w:rsidRPr="009E3C30">
        <w:rPr>
          <w:rFonts w:ascii="Arial" w:hAnsi="Arial" w:cs="Arial"/>
          <w:b/>
        </w:rPr>
        <w:lastRenderedPageBreak/>
        <w:t>25. F8 C35 As a.</w:t>
      </w:r>
      <w:r>
        <w:rPr>
          <w:rFonts w:ascii="Arial" w:hAnsi="Arial" w:cs="Arial"/>
        </w:rPr>
        <w:t xml:space="preserve"> </w:t>
      </w:r>
      <w:r w:rsidRPr="009E3C30">
        <w:rPr>
          <w:rFonts w:ascii="Arial" w:hAnsi="Arial" w:cs="Arial"/>
        </w:rPr>
        <w:t>Apreciación de profesores y estudiantes adscritos al programa sobre la orientación académica que imparten los directivos del mismo y sobre el liderazgo que ejercen.</w:t>
      </w:r>
    </w:p>
    <w:p w:rsidR="009E3C30" w:rsidRDefault="009E3C30" w:rsidP="00C36396">
      <w:pPr>
        <w:spacing w:after="0"/>
        <w:ind w:left="-142"/>
        <w:jc w:val="both"/>
        <w:rPr>
          <w:rFonts w:ascii="Arial" w:hAnsi="Arial" w:cs="Arial"/>
        </w:rPr>
      </w:pPr>
      <w:r w:rsidRPr="009E3C30">
        <w:rPr>
          <w:rFonts w:ascii="Arial" w:hAnsi="Arial" w:cs="Arial"/>
          <w:b/>
        </w:rPr>
        <w:t>26.</w:t>
      </w:r>
      <w:r>
        <w:rPr>
          <w:rFonts w:ascii="Arial" w:hAnsi="Arial" w:cs="Arial"/>
          <w:b/>
        </w:rPr>
        <w:t xml:space="preserve"> </w:t>
      </w:r>
      <w:r w:rsidRPr="009E3C30">
        <w:rPr>
          <w:rFonts w:ascii="Arial" w:hAnsi="Arial" w:cs="Arial"/>
          <w:b/>
        </w:rPr>
        <w:t>F10</w:t>
      </w:r>
      <w:r>
        <w:rPr>
          <w:rFonts w:ascii="Arial" w:hAnsi="Arial" w:cs="Arial"/>
          <w:b/>
        </w:rPr>
        <w:t xml:space="preserve"> </w:t>
      </w:r>
      <w:r w:rsidRPr="009E3C30">
        <w:rPr>
          <w:rFonts w:ascii="Arial" w:hAnsi="Arial" w:cs="Arial"/>
          <w:b/>
        </w:rPr>
        <w:t>C38</w:t>
      </w:r>
      <w:r>
        <w:rPr>
          <w:rFonts w:ascii="Arial" w:hAnsi="Arial" w:cs="Arial"/>
          <w:b/>
        </w:rPr>
        <w:t xml:space="preserve"> </w:t>
      </w:r>
      <w:r w:rsidRPr="009E3C30">
        <w:rPr>
          <w:rFonts w:ascii="Arial" w:hAnsi="Arial" w:cs="Arial"/>
          <w:b/>
        </w:rPr>
        <w:t>As d.</w:t>
      </w:r>
      <w:r w:rsidRPr="009E3C30">
        <w:rPr>
          <w:rFonts w:ascii="Arial" w:hAnsi="Arial" w:cs="Arial"/>
        </w:rPr>
        <w:t xml:space="preserve"> Apreciación de directivos, profesores, estudiantes y personal administrativo del programa sobre las características de la planta física, desde el punto de vista de su accesibilidad, diseño, capacidad, iluminación, ventilación y condiciones de seguridad e higiene.</w:t>
      </w:r>
    </w:p>
    <w:p w:rsidR="009E3C30" w:rsidRDefault="009E3C30" w:rsidP="00C36396">
      <w:pPr>
        <w:spacing w:after="0"/>
        <w:ind w:left="-142"/>
        <w:jc w:val="both"/>
        <w:rPr>
          <w:rFonts w:ascii="Arial" w:hAnsi="Arial" w:cs="Arial"/>
        </w:rPr>
      </w:pPr>
      <w:r w:rsidRPr="009E3C30">
        <w:rPr>
          <w:rFonts w:ascii="Arial" w:hAnsi="Arial" w:cs="Arial"/>
          <w:b/>
        </w:rPr>
        <w:t>27. F10 C39 As f.</w:t>
      </w:r>
      <w:r>
        <w:rPr>
          <w:rFonts w:ascii="Arial" w:hAnsi="Arial" w:cs="Arial"/>
        </w:rPr>
        <w:t xml:space="preserve"> </w:t>
      </w:r>
      <w:r w:rsidRPr="009E3C30">
        <w:rPr>
          <w:rFonts w:ascii="Arial" w:hAnsi="Arial" w:cs="Arial"/>
        </w:rPr>
        <w:t>Apreciación de directivos y profesores adscritos al programa sobre la suficiencia de los recursos presupuestales de que se dispone en el mismo y sobre la ejecución presupuestal.</w:t>
      </w:r>
    </w:p>
    <w:p w:rsidR="009E3C30" w:rsidRPr="009E3C30" w:rsidRDefault="009E3C30" w:rsidP="00C36396">
      <w:pPr>
        <w:spacing w:after="0"/>
        <w:ind w:left="-142"/>
        <w:jc w:val="both"/>
        <w:rPr>
          <w:rFonts w:ascii="Arial" w:hAnsi="Arial" w:cs="Arial"/>
        </w:rPr>
      </w:pPr>
      <w:r w:rsidRPr="009E3C30">
        <w:rPr>
          <w:rFonts w:ascii="Arial" w:hAnsi="Arial" w:cs="Arial"/>
          <w:b/>
        </w:rPr>
        <w:t>28. F10 C 40 As d.</w:t>
      </w:r>
      <w:r>
        <w:rPr>
          <w:rFonts w:ascii="Arial" w:hAnsi="Arial" w:cs="Arial"/>
        </w:rPr>
        <w:t xml:space="preserve"> </w:t>
      </w:r>
      <w:r w:rsidRPr="009E3C30">
        <w:rPr>
          <w:rFonts w:ascii="Arial" w:hAnsi="Arial" w:cs="Arial"/>
        </w:rPr>
        <w:t>Apreciación de directivos y profesores adscritos al programa sobre la equidad en la asignación de recursos físicos y financieros para el programa</w:t>
      </w:r>
    </w:p>
    <w:p w:rsidR="00526BEC" w:rsidRPr="009E3C30" w:rsidRDefault="00526BEC" w:rsidP="00526BEC">
      <w:pPr>
        <w:spacing w:after="0"/>
        <w:jc w:val="both"/>
        <w:rPr>
          <w:rFonts w:ascii="Arial" w:hAnsi="Arial" w:cs="Arial"/>
        </w:rPr>
      </w:pPr>
    </w:p>
    <w:tbl>
      <w:tblPr>
        <w:tblStyle w:val="Tablaconcuadrcula"/>
        <w:tblW w:w="9180" w:type="dxa"/>
        <w:tblLook w:val="04A0" w:firstRow="1" w:lastRow="0" w:firstColumn="1" w:lastColumn="0" w:noHBand="0" w:noVBand="1"/>
      </w:tblPr>
      <w:tblGrid>
        <w:gridCol w:w="9180"/>
      </w:tblGrid>
      <w:tr w:rsidR="00DF386C" w:rsidTr="00C36396">
        <w:trPr>
          <w:trHeight w:val="340"/>
        </w:trPr>
        <w:tc>
          <w:tcPr>
            <w:tcW w:w="9180" w:type="dxa"/>
            <w:shd w:val="clear" w:color="auto" w:fill="D9D9D9" w:themeFill="background1" w:themeFillShade="D9"/>
            <w:vAlign w:val="center"/>
          </w:tcPr>
          <w:p w:rsidR="00DF386C" w:rsidRPr="00DF386C" w:rsidRDefault="00DF386C" w:rsidP="00C36396">
            <w:pPr>
              <w:jc w:val="center"/>
              <w:rPr>
                <w:rFonts w:ascii="Arial" w:hAnsi="Arial" w:cs="Arial"/>
                <w:b/>
              </w:rPr>
            </w:pPr>
            <w:r w:rsidRPr="00DF386C">
              <w:rPr>
                <w:rFonts w:ascii="Arial" w:hAnsi="Arial" w:cs="Arial"/>
                <w:b/>
              </w:rPr>
              <w:t>INTERROGANTES DESCENCADENANTES</w:t>
            </w:r>
          </w:p>
        </w:tc>
      </w:tr>
    </w:tbl>
    <w:p w:rsidR="00777225" w:rsidRDefault="00777225" w:rsidP="00DF386C">
      <w:pPr>
        <w:pStyle w:val="Prrafodelista"/>
        <w:numPr>
          <w:ilvl w:val="0"/>
          <w:numId w:val="2"/>
        </w:numPr>
        <w:spacing w:after="0"/>
        <w:ind w:left="426" w:hanging="426"/>
        <w:jc w:val="both"/>
        <w:rPr>
          <w:rFonts w:ascii="Arial" w:hAnsi="Arial" w:cs="Arial"/>
        </w:rPr>
      </w:pPr>
      <w:r w:rsidRPr="00777225">
        <w:rPr>
          <w:rFonts w:ascii="Arial" w:hAnsi="Arial" w:cs="Arial"/>
        </w:rPr>
        <w:t>¿C</w:t>
      </w:r>
      <w:r w:rsidR="00D8281A" w:rsidRPr="00777225">
        <w:rPr>
          <w:rFonts w:ascii="Arial" w:hAnsi="Arial" w:cs="Arial"/>
        </w:rPr>
        <w:t>reen ustedes que hay correspondencia entre la naturaleza del programa académico y condiciones y exigencias académicas de permanencia y graduación de los estudiantes?</w:t>
      </w:r>
    </w:p>
    <w:p w:rsidR="00777225" w:rsidRDefault="00777225" w:rsidP="00DF386C">
      <w:pPr>
        <w:pStyle w:val="Prrafodelista"/>
        <w:numPr>
          <w:ilvl w:val="0"/>
          <w:numId w:val="2"/>
        </w:numPr>
        <w:spacing w:after="0"/>
        <w:ind w:left="426" w:hanging="426"/>
        <w:rPr>
          <w:rFonts w:ascii="Arial" w:hAnsi="Arial" w:cs="Arial"/>
        </w:rPr>
      </w:pPr>
      <w:r w:rsidRPr="00777225">
        <w:rPr>
          <w:rFonts w:ascii="Arial" w:hAnsi="Arial" w:cs="Arial"/>
        </w:rPr>
        <w:t xml:space="preserve"> ¿Las acciones institucionales orientadas al desarrollo integral de los profesores han impacto positivamente en enriquecer la calidad del programa?</w:t>
      </w:r>
    </w:p>
    <w:p w:rsidR="00777225" w:rsidRDefault="00777225" w:rsidP="00DF386C">
      <w:pPr>
        <w:pStyle w:val="Prrafodelista"/>
        <w:numPr>
          <w:ilvl w:val="0"/>
          <w:numId w:val="2"/>
        </w:numPr>
        <w:spacing w:after="0"/>
        <w:ind w:left="426" w:hanging="426"/>
        <w:rPr>
          <w:rFonts w:ascii="Arial" w:hAnsi="Arial" w:cs="Arial"/>
        </w:rPr>
      </w:pPr>
      <w:r>
        <w:rPr>
          <w:rFonts w:ascii="Arial" w:hAnsi="Arial" w:cs="Arial"/>
        </w:rPr>
        <w:t>¿Los programas de estímulos a los profesores por su ejercicio calificado en la docencia, la investigación, la creación artística, la extensión o proyección social y la cooperación internacional contribuyen positivamente a la calidad del programa académico?</w:t>
      </w:r>
    </w:p>
    <w:p w:rsidR="00777225" w:rsidRDefault="00777225" w:rsidP="00DF386C">
      <w:pPr>
        <w:pStyle w:val="Prrafodelista"/>
        <w:numPr>
          <w:ilvl w:val="0"/>
          <w:numId w:val="2"/>
        </w:numPr>
        <w:spacing w:after="0"/>
        <w:ind w:left="426" w:hanging="426"/>
        <w:rPr>
          <w:rFonts w:ascii="Arial" w:hAnsi="Arial" w:cs="Arial"/>
        </w:rPr>
      </w:pPr>
      <w:r>
        <w:rPr>
          <w:rFonts w:ascii="Arial" w:hAnsi="Arial" w:cs="Arial"/>
        </w:rPr>
        <w:t>¿Consideran ustedes que el currículo del programa académico es de calidad?</w:t>
      </w:r>
    </w:p>
    <w:p w:rsidR="00777225" w:rsidRPr="001B4D20" w:rsidRDefault="001B4D20" w:rsidP="00DF386C">
      <w:pPr>
        <w:spacing w:after="0"/>
        <w:ind w:left="426" w:hanging="426"/>
        <w:jc w:val="both"/>
        <w:rPr>
          <w:rFonts w:ascii="Arial" w:hAnsi="Arial" w:cs="Arial"/>
        </w:rPr>
      </w:pPr>
      <w:r>
        <w:rPr>
          <w:rFonts w:ascii="Arial" w:hAnsi="Arial" w:cs="Arial"/>
        </w:rPr>
        <w:t xml:space="preserve">             </w:t>
      </w:r>
      <w:r w:rsidR="00777225" w:rsidRPr="001B4D20">
        <w:rPr>
          <w:rFonts w:ascii="Arial" w:hAnsi="Arial" w:cs="Arial"/>
        </w:rPr>
        <w:t>¿Consideran ustedes que hay integralidad en el currículo del programa académico?</w:t>
      </w:r>
    </w:p>
    <w:p w:rsidR="00777225" w:rsidRDefault="00777225" w:rsidP="00DF386C">
      <w:pPr>
        <w:pStyle w:val="Prrafodelista"/>
        <w:numPr>
          <w:ilvl w:val="0"/>
          <w:numId w:val="2"/>
        </w:numPr>
        <w:spacing w:after="0"/>
        <w:ind w:left="426" w:hanging="426"/>
        <w:rPr>
          <w:rFonts w:ascii="Arial" w:hAnsi="Arial" w:cs="Arial"/>
        </w:rPr>
      </w:pPr>
      <w:r>
        <w:rPr>
          <w:rFonts w:ascii="Arial" w:hAnsi="Arial" w:cs="Arial"/>
        </w:rPr>
        <w:t xml:space="preserve">¿Creen ustedes que existe alto grado de correlación entre los métodos de enseñanza y aprendizaje empleados por los docentes para el desarrollo de los contenidos del plan de estudios, con la </w:t>
      </w:r>
      <w:r w:rsidR="00243996">
        <w:rPr>
          <w:rFonts w:ascii="Arial" w:hAnsi="Arial" w:cs="Arial"/>
        </w:rPr>
        <w:t>naturaleza de</w:t>
      </w:r>
      <w:r>
        <w:rPr>
          <w:rFonts w:ascii="Arial" w:hAnsi="Arial" w:cs="Arial"/>
        </w:rPr>
        <w:t xml:space="preserve"> los saberes que maneja el programa académico?</w:t>
      </w:r>
    </w:p>
    <w:p w:rsidR="00777225" w:rsidRDefault="00777225" w:rsidP="00DF386C">
      <w:pPr>
        <w:pStyle w:val="Prrafodelista"/>
        <w:numPr>
          <w:ilvl w:val="0"/>
          <w:numId w:val="3"/>
        </w:numPr>
        <w:spacing w:after="0"/>
        <w:ind w:left="426" w:hanging="426"/>
        <w:rPr>
          <w:rFonts w:ascii="Arial" w:hAnsi="Arial" w:cs="Arial"/>
        </w:rPr>
      </w:pPr>
      <w:r>
        <w:rPr>
          <w:rFonts w:ascii="Arial" w:hAnsi="Arial" w:cs="Arial"/>
        </w:rPr>
        <w:t>¿Creen ustedes que existe alto grado de correlación entre los métodos de enseñanza y aprendizaje empleados por los docentes para el desarrollo de los contenidos del plan de estudios y las necesidades y objetivos propuestos en el programa académico de las UFPS?</w:t>
      </w:r>
    </w:p>
    <w:p w:rsidR="00B852F5" w:rsidRDefault="00243996" w:rsidP="00DF386C">
      <w:pPr>
        <w:pStyle w:val="Prrafodelista"/>
        <w:numPr>
          <w:ilvl w:val="0"/>
          <w:numId w:val="2"/>
        </w:numPr>
        <w:spacing w:after="0"/>
        <w:ind w:left="426" w:hanging="426"/>
        <w:rPr>
          <w:rFonts w:ascii="Arial" w:hAnsi="Arial" w:cs="Arial"/>
        </w:rPr>
      </w:pPr>
      <w:r>
        <w:rPr>
          <w:rFonts w:ascii="Arial" w:hAnsi="Arial" w:cs="Arial"/>
        </w:rPr>
        <w:t>¿Las metodologías de enseñanza y aprendizaje que se utilizan en el programa académico favorece su calidad en la formación del profesional?</w:t>
      </w:r>
    </w:p>
    <w:p w:rsidR="00B852F5" w:rsidRDefault="00B852F5" w:rsidP="00DF386C">
      <w:pPr>
        <w:pStyle w:val="Prrafodelista"/>
        <w:numPr>
          <w:ilvl w:val="0"/>
          <w:numId w:val="2"/>
        </w:numPr>
        <w:spacing w:after="0"/>
        <w:ind w:left="426" w:hanging="426"/>
        <w:rPr>
          <w:rFonts w:ascii="Arial" w:hAnsi="Arial" w:cs="Arial"/>
        </w:rPr>
      </w:pPr>
      <w:r>
        <w:rPr>
          <w:rFonts w:ascii="Arial" w:hAnsi="Arial" w:cs="Arial"/>
        </w:rPr>
        <w:t>La evaluación academia de los estudiantes guarda correspondencia con la naturaleza del programa? Y los métodos pedagógicos empleados para el desarrollo.</w:t>
      </w:r>
    </w:p>
    <w:p w:rsidR="00F17D90" w:rsidRDefault="00243996" w:rsidP="00DF386C">
      <w:pPr>
        <w:pStyle w:val="Prrafodelista"/>
        <w:numPr>
          <w:ilvl w:val="0"/>
          <w:numId w:val="3"/>
        </w:numPr>
        <w:spacing w:after="0"/>
        <w:ind w:left="426" w:hanging="426"/>
        <w:rPr>
          <w:rFonts w:ascii="Arial" w:hAnsi="Arial" w:cs="Arial"/>
        </w:rPr>
      </w:pPr>
      <w:r>
        <w:rPr>
          <w:rFonts w:ascii="Arial" w:hAnsi="Arial" w:cs="Arial"/>
        </w:rPr>
        <w:t>¿La evaluación académica de los estudiantes guarda correspondencia con los métodos pedagógicos utilizados por los docentes?</w:t>
      </w:r>
    </w:p>
    <w:p w:rsidR="00A62DC3" w:rsidRDefault="00A62DC3" w:rsidP="00DF386C">
      <w:pPr>
        <w:pStyle w:val="Prrafodelista"/>
        <w:numPr>
          <w:ilvl w:val="0"/>
          <w:numId w:val="2"/>
        </w:numPr>
        <w:spacing w:after="0"/>
        <w:ind w:left="426" w:hanging="426"/>
        <w:rPr>
          <w:rFonts w:ascii="Arial" w:hAnsi="Arial" w:cs="Arial"/>
        </w:rPr>
      </w:pPr>
      <w:r>
        <w:rPr>
          <w:rFonts w:ascii="Arial" w:hAnsi="Arial" w:cs="Arial"/>
        </w:rPr>
        <w:lastRenderedPageBreak/>
        <w:t>Considera usted como docente que existe alta- media o baja correspondencia entre los trabajos  y actividades  que realizan los estudiantes y los objetivos que se propone el programa académico (argumente su respuesta)</w:t>
      </w:r>
    </w:p>
    <w:p w:rsidR="00A62DC3" w:rsidRDefault="00243996" w:rsidP="00DF386C">
      <w:pPr>
        <w:pStyle w:val="Prrafodelista"/>
        <w:numPr>
          <w:ilvl w:val="0"/>
          <w:numId w:val="2"/>
        </w:numPr>
        <w:spacing w:after="0"/>
        <w:ind w:left="426" w:hanging="426"/>
        <w:rPr>
          <w:rFonts w:ascii="Arial" w:hAnsi="Arial" w:cs="Arial"/>
        </w:rPr>
      </w:pPr>
      <w:r>
        <w:rPr>
          <w:rFonts w:ascii="Arial" w:hAnsi="Arial" w:cs="Arial"/>
        </w:rPr>
        <w:t>¿Creen ustedes que las políticas institucionales y los servicios de bienestar universitario han contribuido a la calidad de los procesos de docencia, investigación y proyección social?</w:t>
      </w:r>
    </w:p>
    <w:p w:rsidR="00A62DC3" w:rsidRDefault="00243996" w:rsidP="00DF386C">
      <w:pPr>
        <w:pStyle w:val="Prrafodelista"/>
        <w:numPr>
          <w:ilvl w:val="0"/>
          <w:numId w:val="3"/>
        </w:numPr>
        <w:spacing w:after="0"/>
        <w:ind w:left="426" w:hanging="426"/>
        <w:rPr>
          <w:rFonts w:ascii="Arial" w:hAnsi="Arial" w:cs="Arial"/>
        </w:rPr>
      </w:pPr>
      <w:r>
        <w:rPr>
          <w:rFonts w:ascii="Arial" w:hAnsi="Arial" w:cs="Arial"/>
        </w:rPr>
        <w:t>¿Creen ustedes que las políticas institucionales son pertinentes para la calidad de las funciones de docencia, investigación y proyección social?</w:t>
      </w:r>
    </w:p>
    <w:p w:rsidR="00A62DC3" w:rsidRDefault="00243996" w:rsidP="00DF386C">
      <w:pPr>
        <w:pStyle w:val="Prrafodelista"/>
        <w:numPr>
          <w:ilvl w:val="0"/>
          <w:numId w:val="3"/>
        </w:numPr>
        <w:spacing w:after="0"/>
        <w:ind w:left="426" w:hanging="426"/>
        <w:rPr>
          <w:rFonts w:ascii="Arial" w:hAnsi="Arial" w:cs="Arial"/>
        </w:rPr>
      </w:pPr>
      <w:r>
        <w:rPr>
          <w:rFonts w:ascii="Arial" w:hAnsi="Arial" w:cs="Arial"/>
        </w:rPr>
        <w:t>¿Creen ustedes que los servicios de bienestar universitario son pertinentes para la calidad de los procesos de docencia, investigación y proyección social?</w:t>
      </w:r>
    </w:p>
    <w:p w:rsidR="00A62DC3" w:rsidRDefault="00243996" w:rsidP="00DF386C">
      <w:pPr>
        <w:pStyle w:val="Prrafodelista"/>
        <w:numPr>
          <w:ilvl w:val="0"/>
          <w:numId w:val="2"/>
        </w:numPr>
        <w:spacing w:after="0"/>
        <w:ind w:left="426" w:hanging="426"/>
        <w:rPr>
          <w:rFonts w:ascii="Arial" w:hAnsi="Arial" w:cs="Arial"/>
        </w:rPr>
      </w:pPr>
      <w:r>
        <w:rPr>
          <w:rFonts w:ascii="Arial" w:hAnsi="Arial" w:cs="Arial"/>
        </w:rPr>
        <w:t>¿Cómo son los procesos administrativos en el programa académico?</w:t>
      </w:r>
      <w:r w:rsidR="00A62DC3">
        <w:rPr>
          <w:rFonts w:ascii="Arial" w:hAnsi="Arial" w:cs="Arial"/>
        </w:rPr>
        <w:t xml:space="preserve"> (discuta su respuesta en relación a los criterios de eficiencia y eficacia?</w:t>
      </w:r>
    </w:p>
    <w:p w:rsidR="00A62DC3" w:rsidRDefault="00243996" w:rsidP="00DF386C">
      <w:pPr>
        <w:pStyle w:val="Prrafodelista"/>
        <w:numPr>
          <w:ilvl w:val="0"/>
          <w:numId w:val="2"/>
        </w:numPr>
        <w:spacing w:after="0"/>
        <w:ind w:left="426" w:hanging="426"/>
        <w:rPr>
          <w:rFonts w:ascii="Arial" w:hAnsi="Arial" w:cs="Arial"/>
        </w:rPr>
      </w:pPr>
      <w:r>
        <w:rPr>
          <w:rFonts w:ascii="Arial" w:hAnsi="Arial" w:cs="Arial"/>
        </w:rPr>
        <w:t>¿Los sistemas de información con que cuenta el programa son eficaces?</w:t>
      </w:r>
    </w:p>
    <w:p w:rsidR="00A62DC3" w:rsidRDefault="001A0B22" w:rsidP="00DF386C">
      <w:pPr>
        <w:pStyle w:val="Prrafodelista"/>
        <w:numPr>
          <w:ilvl w:val="0"/>
          <w:numId w:val="11"/>
        </w:numPr>
        <w:spacing w:after="0"/>
        <w:ind w:left="426" w:hanging="426"/>
        <w:rPr>
          <w:rFonts w:ascii="Arial" w:hAnsi="Arial" w:cs="Arial"/>
        </w:rPr>
      </w:pPr>
      <w:r>
        <w:rPr>
          <w:rFonts w:ascii="Arial" w:hAnsi="Arial" w:cs="Arial"/>
        </w:rPr>
        <w:t>¿Cómo</w:t>
      </w:r>
      <w:r w:rsidR="00A62DC3">
        <w:rPr>
          <w:rFonts w:ascii="Arial" w:hAnsi="Arial" w:cs="Arial"/>
        </w:rPr>
        <w:t xml:space="preserve"> son los mecanismos de comunicación horizontal en el programa académico?</w:t>
      </w:r>
    </w:p>
    <w:p w:rsidR="00A62DC3" w:rsidRDefault="001A0B22" w:rsidP="00DF386C">
      <w:pPr>
        <w:pStyle w:val="Prrafodelista"/>
        <w:numPr>
          <w:ilvl w:val="0"/>
          <w:numId w:val="11"/>
        </w:numPr>
        <w:spacing w:after="0"/>
        <w:ind w:left="426" w:hanging="426"/>
        <w:rPr>
          <w:rFonts w:ascii="Arial" w:hAnsi="Arial" w:cs="Arial"/>
        </w:rPr>
      </w:pPr>
      <w:r>
        <w:rPr>
          <w:rFonts w:ascii="Arial" w:hAnsi="Arial" w:cs="Arial"/>
        </w:rPr>
        <w:t>¿Cómo</w:t>
      </w:r>
      <w:r w:rsidR="00A62DC3">
        <w:rPr>
          <w:rFonts w:ascii="Arial" w:hAnsi="Arial" w:cs="Arial"/>
        </w:rPr>
        <w:t xml:space="preserve"> son los mecanismos de comunicación estudiante – docentes – directivos- </w:t>
      </w:r>
      <w:r w:rsidR="00243996">
        <w:rPr>
          <w:rFonts w:ascii="Arial" w:hAnsi="Arial" w:cs="Arial"/>
        </w:rPr>
        <w:t>administrativos?</w:t>
      </w:r>
    </w:p>
    <w:p w:rsidR="001A0B22" w:rsidRDefault="001A0B22" w:rsidP="001A0B22">
      <w:pPr>
        <w:spacing w:after="0"/>
        <w:rPr>
          <w:rFonts w:ascii="Arial" w:hAnsi="Arial" w:cs="Arial"/>
        </w:rPr>
      </w:pPr>
    </w:p>
    <w:tbl>
      <w:tblPr>
        <w:tblStyle w:val="Tablaconcuadrcula"/>
        <w:tblW w:w="9322" w:type="dxa"/>
        <w:tblLook w:val="04A0" w:firstRow="1" w:lastRow="0" w:firstColumn="1" w:lastColumn="0" w:noHBand="0" w:noVBand="1"/>
      </w:tblPr>
      <w:tblGrid>
        <w:gridCol w:w="9322"/>
      </w:tblGrid>
      <w:tr w:rsidR="00DF386C" w:rsidTr="00C36396">
        <w:trPr>
          <w:trHeight w:val="340"/>
        </w:trPr>
        <w:tc>
          <w:tcPr>
            <w:tcW w:w="9322" w:type="dxa"/>
            <w:shd w:val="clear" w:color="auto" w:fill="D9D9D9" w:themeFill="background1" w:themeFillShade="D9"/>
            <w:vAlign w:val="center"/>
          </w:tcPr>
          <w:p w:rsidR="00DF386C" w:rsidRPr="00DF386C" w:rsidRDefault="00DF386C" w:rsidP="00C36396">
            <w:pPr>
              <w:jc w:val="center"/>
              <w:rPr>
                <w:rFonts w:ascii="Arial" w:hAnsi="Arial" w:cs="Arial"/>
                <w:b/>
              </w:rPr>
            </w:pPr>
            <w:r w:rsidRPr="00DF386C">
              <w:rPr>
                <w:rFonts w:ascii="Arial" w:hAnsi="Arial" w:cs="Arial"/>
                <w:b/>
              </w:rPr>
              <w:t>REGISTRO DE PARTICIPANTES</w:t>
            </w:r>
          </w:p>
        </w:tc>
      </w:tr>
    </w:tbl>
    <w:p w:rsidR="001A0B22" w:rsidRPr="00DF386C" w:rsidRDefault="001A0B22" w:rsidP="001A0B22">
      <w:pPr>
        <w:spacing w:after="0"/>
        <w:jc w:val="center"/>
        <w:rPr>
          <w:rFonts w:ascii="Arial" w:hAnsi="Arial" w:cs="Arial"/>
          <w:b/>
          <w:i/>
          <w:sz w:val="10"/>
          <w:szCs w:val="10"/>
        </w:rPr>
      </w:pPr>
    </w:p>
    <w:tbl>
      <w:tblPr>
        <w:tblStyle w:val="Tablaconcuadrcula"/>
        <w:tblW w:w="9322" w:type="dxa"/>
        <w:tblLayout w:type="fixed"/>
        <w:tblLook w:val="04A0" w:firstRow="1" w:lastRow="0" w:firstColumn="1" w:lastColumn="0" w:noHBand="0" w:noVBand="1"/>
      </w:tblPr>
      <w:tblGrid>
        <w:gridCol w:w="3510"/>
        <w:gridCol w:w="1276"/>
        <w:gridCol w:w="1559"/>
        <w:gridCol w:w="2977"/>
      </w:tblGrid>
      <w:tr w:rsidR="001A0B22" w:rsidTr="00A46E28">
        <w:trPr>
          <w:trHeight w:val="454"/>
        </w:trPr>
        <w:tc>
          <w:tcPr>
            <w:tcW w:w="3510" w:type="dxa"/>
            <w:shd w:val="clear" w:color="auto" w:fill="D9D9D9" w:themeFill="background1" w:themeFillShade="D9"/>
            <w:vAlign w:val="center"/>
          </w:tcPr>
          <w:p w:rsidR="001A0B22" w:rsidRPr="000C71E5" w:rsidRDefault="001A0B22" w:rsidP="000C71E5">
            <w:pPr>
              <w:jc w:val="center"/>
              <w:rPr>
                <w:rFonts w:ascii="Arial" w:hAnsi="Arial" w:cs="Arial"/>
                <w:b/>
              </w:rPr>
            </w:pPr>
            <w:r w:rsidRPr="000C71E5">
              <w:rPr>
                <w:rFonts w:ascii="Arial" w:hAnsi="Arial" w:cs="Arial"/>
                <w:b/>
              </w:rPr>
              <w:t>NOMBRE</w:t>
            </w:r>
          </w:p>
        </w:tc>
        <w:tc>
          <w:tcPr>
            <w:tcW w:w="1276" w:type="dxa"/>
            <w:shd w:val="clear" w:color="auto" w:fill="D9D9D9" w:themeFill="background1" w:themeFillShade="D9"/>
            <w:vAlign w:val="center"/>
          </w:tcPr>
          <w:p w:rsidR="001A0B22" w:rsidRPr="000C71E5" w:rsidRDefault="001A0B22" w:rsidP="000C71E5">
            <w:pPr>
              <w:jc w:val="center"/>
              <w:rPr>
                <w:rFonts w:ascii="Arial" w:hAnsi="Arial" w:cs="Arial"/>
                <w:b/>
              </w:rPr>
            </w:pPr>
            <w:r w:rsidRPr="000C71E5">
              <w:rPr>
                <w:rFonts w:ascii="Arial" w:hAnsi="Arial" w:cs="Arial"/>
                <w:b/>
              </w:rPr>
              <w:t>CODIGO</w:t>
            </w:r>
          </w:p>
        </w:tc>
        <w:tc>
          <w:tcPr>
            <w:tcW w:w="1559" w:type="dxa"/>
            <w:shd w:val="clear" w:color="auto" w:fill="D9D9D9" w:themeFill="background1" w:themeFillShade="D9"/>
            <w:vAlign w:val="center"/>
          </w:tcPr>
          <w:p w:rsidR="001A0B22" w:rsidRPr="000C71E5" w:rsidRDefault="001A0B22" w:rsidP="000C71E5">
            <w:pPr>
              <w:jc w:val="center"/>
              <w:rPr>
                <w:rFonts w:ascii="Arial" w:hAnsi="Arial" w:cs="Arial"/>
                <w:b/>
              </w:rPr>
            </w:pPr>
            <w:r w:rsidRPr="000C71E5">
              <w:rPr>
                <w:rFonts w:ascii="Arial" w:hAnsi="Arial" w:cs="Arial"/>
                <w:b/>
              </w:rPr>
              <w:t>TELEFONO</w:t>
            </w:r>
          </w:p>
        </w:tc>
        <w:tc>
          <w:tcPr>
            <w:tcW w:w="2977" w:type="dxa"/>
            <w:shd w:val="clear" w:color="auto" w:fill="D9D9D9" w:themeFill="background1" w:themeFillShade="D9"/>
            <w:vAlign w:val="center"/>
          </w:tcPr>
          <w:p w:rsidR="001A0B22" w:rsidRPr="000C71E5" w:rsidRDefault="001A0B22" w:rsidP="000C71E5">
            <w:pPr>
              <w:jc w:val="center"/>
              <w:rPr>
                <w:rFonts w:ascii="Arial" w:hAnsi="Arial" w:cs="Arial"/>
                <w:b/>
              </w:rPr>
            </w:pPr>
            <w:r w:rsidRPr="000C71E5">
              <w:rPr>
                <w:rFonts w:ascii="Arial" w:hAnsi="Arial" w:cs="Arial"/>
                <w:b/>
              </w:rPr>
              <w:t>E-MAIL</w:t>
            </w:r>
          </w:p>
        </w:tc>
      </w:tr>
      <w:tr w:rsidR="001A0B22" w:rsidTr="00A46E28">
        <w:trPr>
          <w:trHeight w:val="369"/>
        </w:trPr>
        <w:tc>
          <w:tcPr>
            <w:tcW w:w="3510" w:type="dxa"/>
          </w:tcPr>
          <w:p w:rsidR="001A0B22" w:rsidRDefault="001A0B22" w:rsidP="001A0B22">
            <w:pPr>
              <w:jc w:val="center"/>
              <w:rPr>
                <w:rFonts w:ascii="Arial" w:hAnsi="Arial" w:cs="Arial"/>
                <w:b/>
                <w:i/>
              </w:rPr>
            </w:pPr>
          </w:p>
        </w:tc>
        <w:tc>
          <w:tcPr>
            <w:tcW w:w="1276" w:type="dxa"/>
          </w:tcPr>
          <w:p w:rsidR="001A0B22" w:rsidRDefault="001A0B22" w:rsidP="001A0B22">
            <w:pPr>
              <w:jc w:val="center"/>
              <w:rPr>
                <w:rFonts w:ascii="Arial" w:hAnsi="Arial" w:cs="Arial"/>
                <w:b/>
                <w:i/>
              </w:rPr>
            </w:pPr>
          </w:p>
        </w:tc>
        <w:tc>
          <w:tcPr>
            <w:tcW w:w="1559" w:type="dxa"/>
          </w:tcPr>
          <w:p w:rsidR="001A0B22" w:rsidRDefault="001A0B22" w:rsidP="001A0B22">
            <w:pPr>
              <w:jc w:val="center"/>
              <w:rPr>
                <w:rFonts w:ascii="Arial" w:hAnsi="Arial" w:cs="Arial"/>
                <w:b/>
                <w:i/>
              </w:rPr>
            </w:pPr>
          </w:p>
        </w:tc>
        <w:tc>
          <w:tcPr>
            <w:tcW w:w="2977" w:type="dxa"/>
          </w:tcPr>
          <w:p w:rsidR="001A0B22" w:rsidRDefault="001A0B22" w:rsidP="001A0B22">
            <w:pPr>
              <w:jc w:val="center"/>
              <w:rPr>
                <w:rFonts w:ascii="Arial" w:hAnsi="Arial" w:cs="Arial"/>
                <w:b/>
                <w:i/>
              </w:rPr>
            </w:pPr>
          </w:p>
        </w:tc>
      </w:tr>
      <w:tr w:rsidR="001A0B22" w:rsidTr="00A46E28">
        <w:trPr>
          <w:trHeight w:val="369"/>
        </w:trPr>
        <w:tc>
          <w:tcPr>
            <w:tcW w:w="3510" w:type="dxa"/>
          </w:tcPr>
          <w:p w:rsidR="001A0B22" w:rsidRDefault="001A0B22" w:rsidP="001A0B22">
            <w:pPr>
              <w:jc w:val="center"/>
              <w:rPr>
                <w:rFonts w:ascii="Arial" w:hAnsi="Arial" w:cs="Arial"/>
                <w:b/>
                <w:i/>
              </w:rPr>
            </w:pPr>
          </w:p>
        </w:tc>
        <w:tc>
          <w:tcPr>
            <w:tcW w:w="1276" w:type="dxa"/>
          </w:tcPr>
          <w:p w:rsidR="001A0B22" w:rsidRDefault="001A0B22" w:rsidP="001A0B22">
            <w:pPr>
              <w:jc w:val="center"/>
              <w:rPr>
                <w:rFonts w:ascii="Arial" w:hAnsi="Arial" w:cs="Arial"/>
                <w:b/>
                <w:i/>
              </w:rPr>
            </w:pPr>
          </w:p>
        </w:tc>
        <w:tc>
          <w:tcPr>
            <w:tcW w:w="1559" w:type="dxa"/>
          </w:tcPr>
          <w:p w:rsidR="001A0B22" w:rsidRDefault="001A0B22" w:rsidP="001A0B22">
            <w:pPr>
              <w:jc w:val="center"/>
              <w:rPr>
                <w:rFonts w:ascii="Arial" w:hAnsi="Arial" w:cs="Arial"/>
                <w:b/>
                <w:i/>
              </w:rPr>
            </w:pPr>
          </w:p>
        </w:tc>
        <w:tc>
          <w:tcPr>
            <w:tcW w:w="2977" w:type="dxa"/>
          </w:tcPr>
          <w:p w:rsidR="001A0B22" w:rsidRDefault="001A0B22" w:rsidP="001A0B22">
            <w:pPr>
              <w:jc w:val="center"/>
              <w:rPr>
                <w:rFonts w:ascii="Arial" w:hAnsi="Arial" w:cs="Arial"/>
                <w:b/>
                <w:i/>
              </w:rPr>
            </w:pPr>
          </w:p>
        </w:tc>
      </w:tr>
      <w:tr w:rsidR="001A0B22" w:rsidTr="00A46E28">
        <w:trPr>
          <w:trHeight w:val="369"/>
        </w:trPr>
        <w:tc>
          <w:tcPr>
            <w:tcW w:w="3510" w:type="dxa"/>
          </w:tcPr>
          <w:p w:rsidR="001A0B22" w:rsidRDefault="001A0B22" w:rsidP="001A0B22">
            <w:pPr>
              <w:jc w:val="center"/>
              <w:rPr>
                <w:rFonts w:ascii="Arial" w:hAnsi="Arial" w:cs="Arial"/>
                <w:b/>
                <w:i/>
              </w:rPr>
            </w:pPr>
          </w:p>
        </w:tc>
        <w:tc>
          <w:tcPr>
            <w:tcW w:w="1276" w:type="dxa"/>
          </w:tcPr>
          <w:p w:rsidR="001A0B22" w:rsidRDefault="001A0B22" w:rsidP="001A0B22">
            <w:pPr>
              <w:jc w:val="center"/>
              <w:rPr>
                <w:rFonts w:ascii="Arial" w:hAnsi="Arial" w:cs="Arial"/>
                <w:b/>
                <w:i/>
              </w:rPr>
            </w:pPr>
          </w:p>
        </w:tc>
        <w:tc>
          <w:tcPr>
            <w:tcW w:w="1559" w:type="dxa"/>
          </w:tcPr>
          <w:p w:rsidR="001A0B22" w:rsidRDefault="001A0B22" w:rsidP="001A0B22">
            <w:pPr>
              <w:jc w:val="center"/>
              <w:rPr>
                <w:rFonts w:ascii="Arial" w:hAnsi="Arial" w:cs="Arial"/>
                <w:b/>
                <w:i/>
              </w:rPr>
            </w:pPr>
          </w:p>
        </w:tc>
        <w:tc>
          <w:tcPr>
            <w:tcW w:w="2977" w:type="dxa"/>
          </w:tcPr>
          <w:p w:rsidR="001A0B22" w:rsidRDefault="001A0B22" w:rsidP="001A0B22">
            <w:pPr>
              <w:jc w:val="center"/>
              <w:rPr>
                <w:rFonts w:ascii="Arial" w:hAnsi="Arial" w:cs="Arial"/>
                <w:b/>
                <w:i/>
              </w:rPr>
            </w:pPr>
          </w:p>
        </w:tc>
      </w:tr>
      <w:tr w:rsidR="001A0B22" w:rsidTr="00A46E28">
        <w:trPr>
          <w:trHeight w:val="369"/>
        </w:trPr>
        <w:tc>
          <w:tcPr>
            <w:tcW w:w="3510" w:type="dxa"/>
          </w:tcPr>
          <w:p w:rsidR="001A0B22" w:rsidRDefault="001A0B22" w:rsidP="001A0B22">
            <w:pPr>
              <w:jc w:val="center"/>
              <w:rPr>
                <w:rFonts w:ascii="Arial" w:hAnsi="Arial" w:cs="Arial"/>
                <w:b/>
                <w:i/>
              </w:rPr>
            </w:pPr>
          </w:p>
        </w:tc>
        <w:tc>
          <w:tcPr>
            <w:tcW w:w="1276" w:type="dxa"/>
          </w:tcPr>
          <w:p w:rsidR="001A0B22" w:rsidRDefault="001A0B22" w:rsidP="001A0B22">
            <w:pPr>
              <w:jc w:val="center"/>
              <w:rPr>
                <w:rFonts w:ascii="Arial" w:hAnsi="Arial" w:cs="Arial"/>
                <w:b/>
                <w:i/>
              </w:rPr>
            </w:pPr>
          </w:p>
        </w:tc>
        <w:tc>
          <w:tcPr>
            <w:tcW w:w="1559" w:type="dxa"/>
          </w:tcPr>
          <w:p w:rsidR="001A0B22" w:rsidRDefault="001A0B22" w:rsidP="001A0B22">
            <w:pPr>
              <w:jc w:val="center"/>
              <w:rPr>
                <w:rFonts w:ascii="Arial" w:hAnsi="Arial" w:cs="Arial"/>
                <w:b/>
                <w:i/>
              </w:rPr>
            </w:pPr>
          </w:p>
        </w:tc>
        <w:tc>
          <w:tcPr>
            <w:tcW w:w="2977" w:type="dxa"/>
          </w:tcPr>
          <w:p w:rsidR="001A0B22" w:rsidRDefault="001A0B22" w:rsidP="001A0B22">
            <w:pPr>
              <w:jc w:val="center"/>
              <w:rPr>
                <w:rFonts w:ascii="Arial" w:hAnsi="Arial" w:cs="Arial"/>
                <w:b/>
                <w:i/>
              </w:rPr>
            </w:pPr>
          </w:p>
        </w:tc>
      </w:tr>
      <w:tr w:rsidR="001A0B22" w:rsidTr="00A46E28">
        <w:trPr>
          <w:trHeight w:val="369"/>
        </w:trPr>
        <w:tc>
          <w:tcPr>
            <w:tcW w:w="3510" w:type="dxa"/>
          </w:tcPr>
          <w:p w:rsidR="001A0B22" w:rsidRDefault="001A0B22" w:rsidP="001A0B22">
            <w:pPr>
              <w:jc w:val="center"/>
              <w:rPr>
                <w:rFonts w:ascii="Arial" w:hAnsi="Arial" w:cs="Arial"/>
                <w:b/>
                <w:i/>
              </w:rPr>
            </w:pPr>
          </w:p>
        </w:tc>
        <w:tc>
          <w:tcPr>
            <w:tcW w:w="1276" w:type="dxa"/>
          </w:tcPr>
          <w:p w:rsidR="001A0B22" w:rsidRDefault="001A0B22" w:rsidP="001A0B22">
            <w:pPr>
              <w:jc w:val="center"/>
              <w:rPr>
                <w:rFonts w:ascii="Arial" w:hAnsi="Arial" w:cs="Arial"/>
                <w:b/>
                <w:i/>
              </w:rPr>
            </w:pPr>
          </w:p>
        </w:tc>
        <w:tc>
          <w:tcPr>
            <w:tcW w:w="1559" w:type="dxa"/>
          </w:tcPr>
          <w:p w:rsidR="001A0B22" w:rsidRDefault="001A0B22" w:rsidP="001A0B22">
            <w:pPr>
              <w:jc w:val="center"/>
              <w:rPr>
                <w:rFonts w:ascii="Arial" w:hAnsi="Arial" w:cs="Arial"/>
                <w:b/>
                <w:i/>
              </w:rPr>
            </w:pPr>
          </w:p>
        </w:tc>
        <w:tc>
          <w:tcPr>
            <w:tcW w:w="2977" w:type="dxa"/>
          </w:tcPr>
          <w:p w:rsidR="001A0B22" w:rsidRDefault="001A0B22" w:rsidP="001A0B22">
            <w:pPr>
              <w:jc w:val="center"/>
              <w:rPr>
                <w:rFonts w:ascii="Arial" w:hAnsi="Arial" w:cs="Arial"/>
                <w:b/>
                <w:i/>
              </w:rPr>
            </w:pPr>
          </w:p>
        </w:tc>
      </w:tr>
      <w:tr w:rsidR="001A0B22" w:rsidTr="00A46E28">
        <w:trPr>
          <w:trHeight w:val="369"/>
        </w:trPr>
        <w:tc>
          <w:tcPr>
            <w:tcW w:w="3510" w:type="dxa"/>
          </w:tcPr>
          <w:p w:rsidR="001A0B22" w:rsidRDefault="001A0B22" w:rsidP="001A0B22">
            <w:pPr>
              <w:jc w:val="center"/>
              <w:rPr>
                <w:rFonts w:ascii="Arial" w:hAnsi="Arial" w:cs="Arial"/>
                <w:b/>
                <w:i/>
              </w:rPr>
            </w:pPr>
          </w:p>
        </w:tc>
        <w:tc>
          <w:tcPr>
            <w:tcW w:w="1276" w:type="dxa"/>
          </w:tcPr>
          <w:p w:rsidR="001A0B22" w:rsidRDefault="001A0B22" w:rsidP="001A0B22">
            <w:pPr>
              <w:jc w:val="center"/>
              <w:rPr>
                <w:rFonts w:ascii="Arial" w:hAnsi="Arial" w:cs="Arial"/>
                <w:b/>
                <w:i/>
              </w:rPr>
            </w:pPr>
          </w:p>
        </w:tc>
        <w:tc>
          <w:tcPr>
            <w:tcW w:w="1559" w:type="dxa"/>
          </w:tcPr>
          <w:p w:rsidR="001A0B22" w:rsidRDefault="001A0B22" w:rsidP="001A0B22">
            <w:pPr>
              <w:jc w:val="center"/>
              <w:rPr>
                <w:rFonts w:ascii="Arial" w:hAnsi="Arial" w:cs="Arial"/>
                <w:b/>
                <w:i/>
              </w:rPr>
            </w:pPr>
          </w:p>
        </w:tc>
        <w:tc>
          <w:tcPr>
            <w:tcW w:w="2977" w:type="dxa"/>
          </w:tcPr>
          <w:p w:rsidR="001A0B22" w:rsidRDefault="001A0B22" w:rsidP="001A0B22">
            <w:pPr>
              <w:jc w:val="center"/>
              <w:rPr>
                <w:rFonts w:ascii="Arial" w:hAnsi="Arial" w:cs="Arial"/>
                <w:b/>
                <w:i/>
              </w:rPr>
            </w:pPr>
          </w:p>
        </w:tc>
      </w:tr>
      <w:tr w:rsidR="001A0B22" w:rsidTr="00A46E28">
        <w:trPr>
          <w:trHeight w:val="369"/>
        </w:trPr>
        <w:tc>
          <w:tcPr>
            <w:tcW w:w="3510" w:type="dxa"/>
          </w:tcPr>
          <w:p w:rsidR="001A0B22" w:rsidRDefault="001A0B22" w:rsidP="001A0B22">
            <w:pPr>
              <w:jc w:val="center"/>
              <w:rPr>
                <w:rFonts w:ascii="Arial" w:hAnsi="Arial" w:cs="Arial"/>
                <w:b/>
                <w:i/>
              </w:rPr>
            </w:pPr>
          </w:p>
        </w:tc>
        <w:tc>
          <w:tcPr>
            <w:tcW w:w="1276" w:type="dxa"/>
          </w:tcPr>
          <w:p w:rsidR="001A0B22" w:rsidRDefault="001A0B22" w:rsidP="001A0B22">
            <w:pPr>
              <w:jc w:val="center"/>
              <w:rPr>
                <w:rFonts w:ascii="Arial" w:hAnsi="Arial" w:cs="Arial"/>
                <w:b/>
                <w:i/>
              </w:rPr>
            </w:pPr>
          </w:p>
        </w:tc>
        <w:tc>
          <w:tcPr>
            <w:tcW w:w="1559" w:type="dxa"/>
          </w:tcPr>
          <w:p w:rsidR="001A0B22" w:rsidRDefault="001A0B22" w:rsidP="001A0B22">
            <w:pPr>
              <w:jc w:val="center"/>
              <w:rPr>
                <w:rFonts w:ascii="Arial" w:hAnsi="Arial" w:cs="Arial"/>
                <w:b/>
                <w:i/>
              </w:rPr>
            </w:pPr>
          </w:p>
        </w:tc>
        <w:tc>
          <w:tcPr>
            <w:tcW w:w="2977" w:type="dxa"/>
          </w:tcPr>
          <w:p w:rsidR="001A0B22" w:rsidRDefault="001A0B22" w:rsidP="001A0B22">
            <w:pPr>
              <w:jc w:val="center"/>
              <w:rPr>
                <w:rFonts w:ascii="Arial" w:hAnsi="Arial" w:cs="Arial"/>
                <w:b/>
                <w:i/>
              </w:rPr>
            </w:pPr>
          </w:p>
        </w:tc>
      </w:tr>
      <w:tr w:rsidR="001A0B22" w:rsidTr="00A46E28">
        <w:trPr>
          <w:trHeight w:val="369"/>
        </w:trPr>
        <w:tc>
          <w:tcPr>
            <w:tcW w:w="3510" w:type="dxa"/>
          </w:tcPr>
          <w:p w:rsidR="001A0B22" w:rsidRDefault="001A0B22" w:rsidP="001A0B22">
            <w:pPr>
              <w:jc w:val="center"/>
              <w:rPr>
                <w:rFonts w:ascii="Arial" w:hAnsi="Arial" w:cs="Arial"/>
                <w:b/>
                <w:i/>
              </w:rPr>
            </w:pPr>
          </w:p>
        </w:tc>
        <w:tc>
          <w:tcPr>
            <w:tcW w:w="1276" w:type="dxa"/>
          </w:tcPr>
          <w:p w:rsidR="001A0B22" w:rsidRDefault="001A0B22" w:rsidP="001A0B22">
            <w:pPr>
              <w:jc w:val="center"/>
              <w:rPr>
                <w:rFonts w:ascii="Arial" w:hAnsi="Arial" w:cs="Arial"/>
                <w:b/>
                <w:i/>
              </w:rPr>
            </w:pPr>
          </w:p>
        </w:tc>
        <w:tc>
          <w:tcPr>
            <w:tcW w:w="1559" w:type="dxa"/>
          </w:tcPr>
          <w:p w:rsidR="001A0B22" w:rsidRDefault="001A0B22" w:rsidP="001A0B22">
            <w:pPr>
              <w:jc w:val="center"/>
              <w:rPr>
                <w:rFonts w:ascii="Arial" w:hAnsi="Arial" w:cs="Arial"/>
                <w:b/>
                <w:i/>
              </w:rPr>
            </w:pPr>
          </w:p>
        </w:tc>
        <w:tc>
          <w:tcPr>
            <w:tcW w:w="2977" w:type="dxa"/>
          </w:tcPr>
          <w:p w:rsidR="001A0B22" w:rsidRDefault="001A0B22" w:rsidP="001A0B22">
            <w:pPr>
              <w:jc w:val="center"/>
              <w:rPr>
                <w:rFonts w:ascii="Arial" w:hAnsi="Arial" w:cs="Arial"/>
                <w:b/>
                <w:i/>
              </w:rPr>
            </w:pPr>
          </w:p>
        </w:tc>
      </w:tr>
      <w:tr w:rsidR="001A0B22" w:rsidTr="00A46E28">
        <w:trPr>
          <w:trHeight w:val="369"/>
        </w:trPr>
        <w:tc>
          <w:tcPr>
            <w:tcW w:w="3510" w:type="dxa"/>
          </w:tcPr>
          <w:p w:rsidR="001A0B22" w:rsidRDefault="001A0B22" w:rsidP="001A0B22">
            <w:pPr>
              <w:jc w:val="center"/>
              <w:rPr>
                <w:rFonts w:ascii="Arial" w:hAnsi="Arial" w:cs="Arial"/>
                <w:b/>
                <w:i/>
              </w:rPr>
            </w:pPr>
          </w:p>
        </w:tc>
        <w:tc>
          <w:tcPr>
            <w:tcW w:w="1276" w:type="dxa"/>
          </w:tcPr>
          <w:p w:rsidR="001A0B22" w:rsidRDefault="001A0B22" w:rsidP="001A0B22">
            <w:pPr>
              <w:jc w:val="center"/>
              <w:rPr>
                <w:rFonts w:ascii="Arial" w:hAnsi="Arial" w:cs="Arial"/>
                <w:b/>
                <w:i/>
              </w:rPr>
            </w:pPr>
          </w:p>
        </w:tc>
        <w:tc>
          <w:tcPr>
            <w:tcW w:w="1559" w:type="dxa"/>
          </w:tcPr>
          <w:p w:rsidR="001A0B22" w:rsidRDefault="001A0B22" w:rsidP="001A0B22">
            <w:pPr>
              <w:jc w:val="center"/>
              <w:rPr>
                <w:rFonts w:ascii="Arial" w:hAnsi="Arial" w:cs="Arial"/>
                <w:b/>
                <w:i/>
              </w:rPr>
            </w:pPr>
          </w:p>
        </w:tc>
        <w:tc>
          <w:tcPr>
            <w:tcW w:w="2977" w:type="dxa"/>
          </w:tcPr>
          <w:p w:rsidR="001A0B22" w:rsidRDefault="001A0B22" w:rsidP="001A0B22">
            <w:pPr>
              <w:jc w:val="center"/>
              <w:rPr>
                <w:rFonts w:ascii="Arial" w:hAnsi="Arial" w:cs="Arial"/>
                <w:b/>
                <w:i/>
              </w:rPr>
            </w:pPr>
          </w:p>
        </w:tc>
      </w:tr>
      <w:tr w:rsidR="001A0B22" w:rsidTr="00A46E28">
        <w:trPr>
          <w:trHeight w:val="369"/>
        </w:trPr>
        <w:tc>
          <w:tcPr>
            <w:tcW w:w="3510" w:type="dxa"/>
          </w:tcPr>
          <w:p w:rsidR="001A0B22" w:rsidRDefault="001A0B22" w:rsidP="001A0B22">
            <w:pPr>
              <w:jc w:val="center"/>
              <w:rPr>
                <w:rFonts w:ascii="Arial" w:hAnsi="Arial" w:cs="Arial"/>
                <w:b/>
                <w:i/>
              </w:rPr>
            </w:pPr>
          </w:p>
        </w:tc>
        <w:tc>
          <w:tcPr>
            <w:tcW w:w="1276" w:type="dxa"/>
          </w:tcPr>
          <w:p w:rsidR="001A0B22" w:rsidRDefault="001A0B22" w:rsidP="001A0B22">
            <w:pPr>
              <w:jc w:val="center"/>
              <w:rPr>
                <w:rFonts w:ascii="Arial" w:hAnsi="Arial" w:cs="Arial"/>
                <w:b/>
                <w:i/>
              </w:rPr>
            </w:pPr>
          </w:p>
        </w:tc>
        <w:tc>
          <w:tcPr>
            <w:tcW w:w="1559" w:type="dxa"/>
          </w:tcPr>
          <w:p w:rsidR="001A0B22" w:rsidRDefault="001A0B22" w:rsidP="001A0B22">
            <w:pPr>
              <w:jc w:val="center"/>
              <w:rPr>
                <w:rFonts w:ascii="Arial" w:hAnsi="Arial" w:cs="Arial"/>
                <w:b/>
                <w:i/>
              </w:rPr>
            </w:pPr>
          </w:p>
        </w:tc>
        <w:tc>
          <w:tcPr>
            <w:tcW w:w="2977" w:type="dxa"/>
          </w:tcPr>
          <w:p w:rsidR="001A0B22" w:rsidRDefault="001A0B22" w:rsidP="001A0B22">
            <w:pPr>
              <w:jc w:val="center"/>
              <w:rPr>
                <w:rFonts w:ascii="Arial" w:hAnsi="Arial" w:cs="Arial"/>
                <w:b/>
                <w:i/>
              </w:rPr>
            </w:pPr>
          </w:p>
        </w:tc>
      </w:tr>
      <w:tr w:rsidR="001A0B22" w:rsidTr="00A46E28">
        <w:trPr>
          <w:trHeight w:val="369"/>
        </w:trPr>
        <w:tc>
          <w:tcPr>
            <w:tcW w:w="3510" w:type="dxa"/>
          </w:tcPr>
          <w:p w:rsidR="001A0B22" w:rsidRDefault="001A0B22" w:rsidP="001A0B22">
            <w:pPr>
              <w:jc w:val="center"/>
              <w:rPr>
                <w:rFonts w:ascii="Arial" w:hAnsi="Arial" w:cs="Arial"/>
                <w:b/>
                <w:i/>
              </w:rPr>
            </w:pPr>
          </w:p>
        </w:tc>
        <w:tc>
          <w:tcPr>
            <w:tcW w:w="1276" w:type="dxa"/>
          </w:tcPr>
          <w:p w:rsidR="001A0B22" w:rsidRDefault="001A0B22" w:rsidP="001A0B22">
            <w:pPr>
              <w:jc w:val="center"/>
              <w:rPr>
                <w:rFonts w:ascii="Arial" w:hAnsi="Arial" w:cs="Arial"/>
                <w:b/>
                <w:i/>
              </w:rPr>
            </w:pPr>
          </w:p>
        </w:tc>
        <w:tc>
          <w:tcPr>
            <w:tcW w:w="1559" w:type="dxa"/>
          </w:tcPr>
          <w:p w:rsidR="001A0B22" w:rsidRDefault="001A0B22" w:rsidP="001A0B22">
            <w:pPr>
              <w:jc w:val="center"/>
              <w:rPr>
                <w:rFonts w:ascii="Arial" w:hAnsi="Arial" w:cs="Arial"/>
                <w:b/>
                <w:i/>
              </w:rPr>
            </w:pPr>
          </w:p>
        </w:tc>
        <w:tc>
          <w:tcPr>
            <w:tcW w:w="2977" w:type="dxa"/>
          </w:tcPr>
          <w:p w:rsidR="001A0B22" w:rsidRDefault="001A0B22" w:rsidP="001A0B22">
            <w:pPr>
              <w:jc w:val="center"/>
              <w:rPr>
                <w:rFonts w:ascii="Arial" w:hAnsi="Arial" w:cs="Arial"/>
                <w:b/>
                <w:i/>
              </w:rPr>
            </w:pPr>
          </w:p>
        </w:tc>
      </w:tr>
      <w:tr w:rsidR="001A0B22" w:rsidTr="00A46E28">
        <w:trPr>
          <w:trHeight w:val="369"/>
        </w:trPr>
        <w:tc>
          <w:tcPr>
            <w:tcW w:w="3510" w:type="dxa"/>
          </w:tcPr>
          <w:p w:rsidR="001A0B22" w:rsidRDefault="001A0B22" w:rsidP="001A0B22">
            <w:pPr>
              <w:jc w:val="center"/>
              <w:rPr>
                <w:rFonts w:ascii="Arial" w:hAnsi="Arial" w:cs="Arial"/>
                <w:b/>
                <w:i/>
              </w:rPr>
            </w:pPr>
          </w:p>
        </w:tc>
        <w:tc>
          <w:tcPr>
            <w:tcW w:w="1276" w:type="dxa"/>
          </w:tcPr>
          <w:p w:rsidR="001A0B22" w:rsidRDefault="001A0B22" w:rsidP="001A0B22">
            <w:pPr>
              <w:jc w:val="center"/>
              <w:rPr>
                <w:rFonts w:ascii="Arial" w:hAnsi="Arial" w:cs="Arial"/>
                <w:b/>
                <w:i/>
              </w:rPr>
            </w:pPr>
          </w:p>
        </w:tc>
        <w:tc>
          <w:tcPr>
            <w:tcW w:w="1559" w:type="dxa"/>
          </w:tcPr>
          <w:p w:rsidR="001A0B22" w:rsidRDefault="001A0B22" w:rsidP="001A0B22">
            <w:pPr>
              <w:jc w:val="center"/>
              <w:rPr>
                <w:rFonts w:ascii="Arial" w:hAnsi="Arial" w:cs="Arial"/>
                <w:b/>
                <w:i/>
              </w:rPr>
            </w:pPr>
          </w:p>
        </w:tc>
        <w:tc>
          <w:tcPr>
            <w:tcW w:w="2977" w:type="dxa"/>
          </w:tcPr>
          <w:p w:rsidR="001A0B22" w:rsidRDefault="001A0B22" w:rsidP="001A0B22">
            <w:pPr>
              <w:jc w:val="center"/>
              <w:rPr>
                <w:rFonts w:ascii="Arial" w:hAnsi="Arial" w:cs="Arial"/>
                <w:b/>
                <w:i/>
              </w:rPr>
            </w:pPr>
          </w:p>
        </w:tc>
      </w:tr>
      <w:tr w:rsidR="001A0B22" w:rsidTr="00A46E28">
        <w:trPr>
          <w:trHeight w:val="369"/>
        </w:trPr>
        <w:tc>
          <w:tcPr>
            <w:tcW w:w="3510" w:type="dxa"/>
          </w:tcPr>
          <w:p w:rsidR="001A0B22" w:rsidRDefault="001A0B22" w:rsidP="001A0B22">
            <w:pPr>
              <w:jc w:val="center"/>
              <w:rPr>
                <w:rFonts w:ascii="Arial" w:hAnsi="Arial" w:cs="Arial"/>
                <w:b/>
                <w:i/>
              </w:rPr>
            </w:pPr>
          </w:p>
        </w:tc>
        <w:tc>
          <w:tcPr>
            <w:tcW w:w="1276" w:type="dxa"/>
          </w:tcPr>
          <w:p w:rsidR="001A0B22" w:rsidRDefault="001A0B22" w:rsidP="001A0B22">
            <w:pPr>
              <w:jc w:val="center"/>
              <w:rPr>
                <w:rFonts w:ascii="Arial" w:hAnsi="Arial" w:cs="Arial"/>
                <w:b/>
                <w:i/>
              </w:rPr>
            </w:pPr>
          </w:p>
        </w:tc>
        <w:tc>
          <w:tcPr>
            <w:tcW w:w="1559" w:type="dxa"/>
          </w:tcPr>
          <w:p w:rsidR="001A0B22" w:rsidRDefault="001A0B22" w:rsidP="001A0B22">
            <w:pPr>
              <w:jc w:val="center"/>
              <w:rPr>
                <w:rFonts w:ascii="Arial" w:hAnsi="Arial" w:cs="Arial"/>
                <w:b/>
                <w:i/>
              </w:rPr>
            </w:pPr>
          </w:p>
        </w:tc>
        <w:tc>
          <w:tcPr>
            <w:tcW w:w="2977" w:type="dxa"/>
          </w:tcPr>
          <w:p w:rsidR="001A0B22" w:rsidRDefault="001A0B22" w:rsidP="001A0B22">
            <w:pPr>
              <w:jc w:val="center"/>
              <w:rPr>
                <w:rFonts w:ascii="Arial" w:hAnsi="Arial" w:cs="Arial"/>
                <w:b/>
                <w:i/>
              </w:rPr>
            </w:pPr>
          </w:p>
        </w:tc>
      </w:tr>
    </w:tbl>
    <w:p w:rsidR="00A46E28" w:rsidRDefault="00A46E28"/>
    <w:p w:rsidR="00A46E28" w:rsidRDefault="00A46E28">
      <w:bookmarkStart w:id="0" w:name="_GoBack"/>
      <w:bookmarkEnd w:id="0"/>
    </w:p>
    <w:tbl>
      <w:tblPr>
        <w:tblStyle w:val="Tablaconcuadrcula"/>
        <w:tblW w:w="9498" w:type="dxa"/>
        <w:tblInd w:w="-176" w:type="dxa"/>
        <w:tblLayout w:type="fixed"/>
        <w:tblLook w:val="04A0" w:firstRow="1" w:lastRow="0" w:firstColumn="1" w:lastColumn="0" w:noHBand="0" w:noVBand="1"/>
      </w:tblPr>
      <w:tblGrid>
        <w:gridCol w:w="9498"/>
      </w:tblGrid>
      <w:tr w:rsidR="00C36396" w:rsidTr="00BE2CFA">
        <w:trPr>
          <w:trHeight w:val="340"/>
        </w:trPr>
        <w:tc>
          <w:tcPr>
            <w:tcW w:w="9498" w:type="dxa"/>
            <w:shd w:val="clear" w:color="auto" w:fill="D9D9D9" w:themeFill="background1" w:themeFillShade="D9"/>
            <w:vAlign w:val="center"/>
          </w:tcPr>
          <w:p w:rsidR="00C36396" w:rsidRDefault="00C36396" w:rsidP="00C36396">
            <w:pPr>
              <w:jc w:val="center"/>
              <w:rPr>
                <w:rFonts w:ascii="Arial" w:hAnsi="Arial" w:cs="Arial"/>
                <w:b/>
                <w:i/>
              </w:rPr>
            </w:pPr>
            <w:r>
              <w:rPr>
                <w:rFonts w:ascii="Arial" w:hAnsi="Arial" w:cs="Arial"/>
                <w:b/>
                <w:i/>
              </w:rPr>
              <w:lastRenderedPageBreak/>
              <w:t>REGISTRO DE LA DISCUSIÓN DEL GRUPO</w:t>
            </w:r>
          </w:p>
        </w:tc>
      </w:tr>
    </w:tbl>
    <w:p w:rsidR="001A0B22" w:rsidRDefault="001A0B22" w:rsidP="001A0B22">
      <w:pPr>
        <w:spacing w:after="0"/>
        <w:jc w:val="center"/>
        <w:rPr>
          <w:rFonts w:ascii="Arial" w:hAnsi="Arial" w:cs="Arial"/>
          <w:b/>
          <w:i/>
        </w:rPr>
      </w:pPr>
    </w:p>
    <w:tbl>
      <w:tblPr>
        <w:tblStyle w:val="Tablaconcuadrcula"/>
        <w:tblW w:w="9498" w:type="dxa"/>
        <w:tblInd w:w="-176" w:type="dxa"/>
        <w:tblLook w:val="04A0" w:firstRow="1" w:lastRow="0" w:firstColumn="1" w:lastColumn="0" w:noHBand="0" w:noVBand="1"/>
      </w:tblPr>
      <w:tblGrid>
        <w:gridCol w:w="3119"/>
        <w:gridCol w:w="3686"/>
        <w:gridCol w:w="2693"/>
      </w:tblGrid>
      <w:tr w:rsidR="001A0B22" w:rsidTr="00C36396">
        <w:trPr>
          <w:trHeight w:val="929"/>
        </w:trPr>
        <w:tc>
          <w:tcPr>
            <w:tcW w:w="3119" w:type="dxa"/>
            <w:shd w:val="clear" w:color="auto" w:fill="D9D9D9" w:themeFill="background1" w:themeFillShade="D9"/>
            <w:vAlign w:val="center"/>
          </w:tcPr>
          <w:p w:rsidR="001A0B22" w:rsidRPr="000C71E5" w:rsidRDefault="001A0B22" w:rsidP="000C71E5">
            <w:pPr>
              <w:jc w:val="center"/>
              <w:rPr>
                <w:rFonts w:ascii="Arial" w:hAnsi="Arial" w:cs="Arial"/>
                <w:b/>
              </w:rPr>
            </w:pPr>
            <w:r w:rsidRPr="000C71E5">
              <w:rPr>
                <w:rFonts w:ascii="Arial" w:hAnsi="Arial" w:cs="Arial"/>
                <w:b/>
              </w:rPr>
              <w:t>TEMAS TRATADOS</w:t>
            </w:r>
          </w:p>
        </w:tc>
        <w:tc>
          <w:tcPr>
            <w:tcW w:w="3686" w:type="dxa"/>
            <w:shd w:val="clear" w:color="auto" w:fill="D9D9D9" w:themeFill="background1" w:themeFillShade="D9"/>
            <w:vAlign w:val="center"/>
          </w:tcPr>
          <w:p w:rsidR="001A0B22" w:rsidRPr="000C71E5" w:rsidRDefault="001A0B22" w:rsidP="000C71E5">
            <w:pPr>
              <w:jc w:val="center"/>
              <w:rPr>
                <w:rFonts w:ascii="Arial" w:hAnsi="Arial" w:cs="Arial"/>
                <w:b/>
              </w:rPr>
            </w:pPr>
            <w:r w:rsidRPr="000C71E5">
              <w:rPr>
                <w:rFonts w:ascii="Arial" w:hAnsi="Arial" w:cs="Arial"/>
                <w:b/>
              </w:rPr>
              <w:t>DESCRIPCION TEXTUAL DE LA INTERVENCION DE LOS PARTICIPANTES</w:t>
            </w:r>
          </w:p>
        </w:tc>
        <w:tc>
          <w:tcPr>
            <w:tcW w:w="2693" w:type="dxa"/>
            <w:shd w:val="clear" w:color="auto" w:fill="D9D9D9" w:themeFill="background1" w:themeFillShade="D9"/>
            <w:vAlign w:val="center"/>
          </w:tcPr>
          <w:p w:rsidR="001A0B22" w:rsidRPr="000C71E5" w:rsidRDefault="001A0B22" w:rsidP="000C71E5">
            <w:pPr>
              <w:jc w:val="center"/>
              <w:rPr>
                <w:rFonts w:ascii="Arial" w:hAnsi="Arial" w:cs="Arial"/>
                <w:b/>
              </w:rPr>
            </w:pPr>
            <w:r w:rsidRPr="000C71E5">
              <w:rPr>
                <w:rFonts w:ascii="Arial" w:hAnsi="Arial" w:cs="Arial"/>
                <w:b/>
              </w:rPr>
              <w:t>IDEAS EMERGENTES (CATEGORIAS O CONCEPTOS CLAVES)</w:t>
            </w:r>
          </w:p>
        </w:tc>
      </w:tr>
      <w:tr w:rsidR="001A0B22" w:rsidTr="00BE2CFA">
        <w:trPr>
          <w:trHeight w:val="8155"/>
        </w:trPr>
        <w:tc>
          <w:tcPr>
            <w:tcW w:w="3119" w:type="dxa"/>
          </w:tcPr>
          <w:p w:rsidR="001A0B22" w:rsidRDefault="001A0B22" w:rsidP="001A0B22">
            <w:pPr>
              <w:jc w:val="center"/>
              <w:rPr>
                <w:rFonts w:ascii="Arial" w:hAnsi="Arial" w:cs="Arial"/>
                <w:b/>
                <w:i/>
              </w:rPr>
            </w:pPr>
          </w:p>
        </w:tc>
        <w:tc>
          <w:tcPr>
            <w:tcW w:w="3686" w:type="dxa"/>
          </w:tcPr>
          <w:p w:rsidR="001A0B22" w:rsidRDefault="001A0B22" w:rsidP="001A0B22">
            <w:pPr>
              <w:jc w:val="center"/>
              <w:rPr>
                <w:rFonts w:ascii="Arial" w:hAnsi="Arial" w:cs="Arial"/>
                <w:b/>
                <w:i/>
              </w:rPr>
            </w:pPr>
          </w:p>
        </w:tc>
        <w:tc>
          <w:tcPr>
            <w:tcW w:w="2693" w:type="dxa"/>
          </w:tcPr>
          <w:p w:rsidR="001A0B22" w:rsidRDefault="001A0B22" w:rsidP="001A0B22">
            <w:pPr>
              <w:jc w:val="center"/>
              <w:rPr>
                <w:rFonts w:ascii="Arial" w:hAnsi="Arial" w:cs="Arial"/>
                <w:b/>
                <w:i/>
              </w:rPr>
            </w:pPr>
          </w:p>
        </w:tc>
      </w:tr>
      <w:tr w:rsidR="001A0B22" w:rsidTr="00C36396">
        <w:trPr>
          <w:trHeight w:val="272"/>
        </w:trPr>
        <w:tc>
          <w:tcPr>
            <w:tcW w:w="9498" w:type="dxa"/>
            <w:gridSpan w:val="3"/>
            <w:shd w:val="clear" w:color="auto" w:fill="D9D9D9" w:themeFill="background1" w:themeFillShade="D9"/>
            <w:vAlign w:val="center"/>
          </w:tcPr>
          <w:p w:rsidR="001A0B22" w:rsidRPr="00C36396" w:rsidRDefault="001A0B22" w:rsidP="00C36396">
            <w:pPr>
              <w:jc w:val="center"/>
              <w:rPr>
                <w:rFonts w:ascii="Arial" w:hAnsi="Arial" w:cs="Arial"/>
                <w:b/>
              </w:rPr>
            </w:pPr>
            <w:r w:rsidRPr="00C36396">
              <w:rPr>
                <w:rFonts w:ascii="Arial" w:hAnsi="Arial" w:cs="Arial"/>
                <w:b/>
              </w:rPr>
              <w:t>OBSERVACIONES</w:t>
            </w:r>
          </w:p>
        </w:tc>
      </w:tr>
      <w:tr w:rsidR="00C36396" w:rsidTr="00C36396">
        <w:trPr>
          <w:trHeight w:val="272"/>
        </w:trPr>
        <w:tc>
          <w:tcPr>
            <w:tcW w:w="9498" w:type="dxa"/>
            <w:gridSpan w:val="3"/>
            <w:shd w:val="clear" w:color="auto" w:fill="auto"/>
            <w:vAlign w:val="center"/>
          </w:tcPr>
          <w:p w:rsidR="00C36396" w:rsidRDefault="00C36396" w:rsidP="00C36396">
            <w:pPr>
              <w:jc w:val="center"/>
              <w:rPr>
                <w:rFonts w:ascii="Arial" w:hAnsi="Arial" w:cs="Arial"/>
                <w:b/>
                <w:i/>
              </w:rPr>
            </w:pPr>
          </w:p>
        </w:tc>
      </w:tr>
      <w:tr w:rsidR="00C36396" w:rsidTr="00C36396">
        <w:trPr>
          <w:trHeight w:val="272"/>
        </w:trPr>
        <w:tc>
          <w:tcPr>
            <w:tcW w:w="9498" w:type="dxa"/>
            <w:gridSpan w:val="3"/>
            <w:shd w:val="clear" w:color="auto" w:fill="auto"/>
            <w:vAlign w:val="center"/>
          </w:tcPr>
          <w:p w:rsidR="00C36396" w:rsidRDefault="00C36396" w:rsidP="00C36396">
            <w:pPr>
              <w:jc w:val="center"/>
              <w:rPr>
                <w:rFonts w:ascii="Arial" w:hAnsi="Arial" w:cs="Arial"/>
                <w:b/>
                <w:i/>
              </w:rPr>
            </w:pPr>
          </w:p>
        </w:tc>
      </w:tr>
      <w:tr w:rsidR="00C36396" w:rsidTr="00C36396">
        <w:trPr>
          <w:trHeight w:val="272"/>
        </w:trPr>
        <w:tc>
          <w:tcPr>
            <w:tcW w:w="9498" w:type="dxa"/>
            <w:gridSpan w:val="3"/>
            <w:shd w:val="clear" w:color="auto" w:fill="auto"/>
            <w:vAlign w:val="center"/>
          </w:tcPr>
          <w:p w:rsidR="00C36396" w:rsidRDefault="00C36396" w:rsidP="00C36396">
            <w:pPr>
              <w:jc w:val="center"/>
              <w:rPr>
                <w:rFonts w:ascii="Arial" w:hAnsi="Arial" w:cs="Arial"/>
                <w:b/>
                <w:i/>
              </w:rPr>
            </w:pPr>
          </w:p>
        </w:tc>
      </w:tr>
      <w:tr w:rsidR="00C36396" w:rsidTr="00C36396">
        <w:trPr>
          <w:trHeight w:val="272"/>
        </w:trPr>
        <w:tc>
          <w:tcPr>
            <w:tcW w:w="9498" w:type="dxa"/>
            <w:gridSpan w:val="3"/>
            <w:shd w:val="clear" w:color="auto" w:fill="auto"/>
            <w:vAlign w:val="center"/>
          </w:tcPr>
          <w:p w:rsidR="00C36396" w:rsidRDefault="00C36396" w:rsidP="00C36396">
            <w:pPr>
              <w:jc w:val="center"/>
              <w:rPr>
                <w:rFonts w:ascii="Arial" w:hAnsi="Arial" w:cs="Arial"/>
                <w:b/>
                <w:i/>
              </w:rPr>
            </w:pPr>
          </w:p>
        </w:tc>
      </w:tr>
    </w:tbl>
    <w:p w:rsidR="001A0B22" w:rsidRPr="001A0B22" w:rsidRDefault="001A0B22" w:rsidP="00C36396">
      <w:pPr>
        <w:spacing w:after="0"/>
        <w:rPr>
          <w:rFonts w:ascii="Arial" w:hAnsi="Arial" w:cs="Arial"/>
          <w:b/>
          <w:i/>
        </w:rPr>
      </w:pPr>
    </w:p>
    <w:sectPr w:rsidR="001A0B22" w:rsidRPr="001A0B22">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7BF" w:rsidRDefault="006407BF" w:rsidP="00273C4C">
      <w:pPr>
        <w:spacing w:after="0" w:line="240" w:lineRule="auto"/>
      </w:pPr>
      <w:r>
        <w:separator/>
      </w:r>
    </w:p>
  </w:endnote>
  <w:endnote w:type="continuationSeparator" w:id="0">
    <w:p w:rsidR="006407BF" w:rsidRDefault="006407BF" w:rsidP="0027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C4C" w:rsidRPr="000C71E5" w:rsidRDefault="000C71E5" w:rsidP="000C71E5">
    <w:pPr>
      <w:pStyle w:val="Piedepgina"/>
      <w:jc w:val="center"/>
      <w:rPr>
        <w:rFonts w:ascii="Arial" w:hAnsi="Arial" w:cs="Arial"/>
        <w:sz w:val="24"/>
        <w:szCs w:val="24"/>
      </w:rPr>
    </w:pPr>
    <w:r w:rsidRPr="000C71E5">
      <w:rPr>
        <w:rFonts w:ascii="Arial" w:hAnsi="Arial" w:cs="Arial"/>
        <w:sz w:val="24"/>
        <w:szCs w:val="24"/>
      </w:rPr>
      <w:t>**Copia No Controlada**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7BF" w:rsidRDefault="006407BF" w:rsidP="00273C4C">
      <w:pPr>
        <w:spacing w:after="0" w:line="240" w:lineRule="auto"/>
      </w:pPr>
      <w:r>
        <w:separator/>
      </w:r>
    </w:p>
  </w:footnote>
  <w:footnote w:type="continuationSeparator" w:id="0">
    <w:p w:rsidR="006407BF" w:rsidRDefault="006407BF" w:rsidP="00273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56"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5"/>
      <w:gridCol w:w="1335"/>
      <w:gridCol w:w="2983"/>
      <w:gridCol w:w="1067"/>
      <w:gridCol w:w="1041"/>
      <w:gridCol w:w="1167"/>
    </w:tblGrid>
    <w:tr w:rsidR="00E01F59" w:rsidTr="00CF3B6A">
      <w:trPr>
        <w:cantSplit/>
        <w:trHeight w:val="255"/>
      </w:trPr>
      <w:tc>
        <w:tcPr>
          <w:tcW w:w="1845" w:type="dxa"/>
          <w:vMerge w:val="restart"/>
          <w:tcBorders>
            <w:top w:val="single" w:sz="4" w:space="0" w:color="auto"/>
            <w:left w:val="single" w:sz="4" w:space="0" w:color="auto"/>
            <w:bottom w:val="single" w:sz="4" w:space="0" w:color="auto"/>
            <w:right w:val="single" w:sz="4" w:space="0" w:color="auto"/>
          </w:tcBorders>
          <w:vAlign w:val="center"/>
          <w:hideMark/>
        </w:tcPr>
        <w:p w:rsidR="00E01F59" w:rsidRPr="00267DCF" w:rsidRDefault="00E01F59" w:rsidP="00E01F59">
          <w:pPr>
            <w:spacing w:after="0" w:line="240" w:lineRule="auto"/>
            <w:jc w:val="center"/>
            <w:rPr>
              <w:rFonts w:cs="Arial"/>
              <w:sz w:val="20"/>
              <w:szCs w:val="20"/>
            </w:rPr>
          </w:pPr>
          <w:r w:rsidRPr="00267DCF">
            <w:rPr>
              <w:noProof/>
              <w:sz w:val="20"/>
              <w:szCs w:val="20"/>
              <w:lang w:eastAsia="es-CO"/>
            </w:rPr>
            <w:drawing>
              <wp:inline distT="0" distB="0" distL="0" distR="0" wp14:anchorId="00E8BE82" wp14:editId="7BE133A6">
                <wp:extent cx="723265" cy="641985"/>
                <wp:effectExtent l="0" t="0" r="635" b="5715"/>
                <wp:docPr id="4" name="Imagen 4"/>
                <wp:cNvGraphicFramePr/>
                <a:graphic xmlns:a="http://schemas.openxmlformats.org/drawingml/2006/main">
                  <a:graphicData uri="http://schemas.openxmlformats.org/drawingml/2006/picture">
                    <pic:pic xmlns:pic="http://schemas.openxmlformats.org/drawingml/2006/picture">
                      <pic:nvPicPr>
                        <pic:cNvPr id="24" name="Imagen 24"/>
                        <pic:cNvPicPr/>
                      </pic:nvPicPr>
                      <pic:blipFill rotWithShape="1">
                        <a:blip r:embed="rId1"/>
                        <a:srcRect l="18538" t="14121" r="16522" b="15206"/>
                        <a:stretch/>
                      </pic:blipFill>
                      <pic:spPr bwMode="auto">
                        <a:xfrm>
                          <a:off x="0" y="0"/>
                          <a:ext cx="723265" cy="641985"/>
                        </a:xfrm>
                        <a:prstGeom prst="rect">
                          <a:avLst/>
                        </a:prstGeom>
                        <a:ln>
                          <a:noFill/>
                        </a:ln>
                        <a:extLst>
                          <a:ext uri="{53640926-AAD7-44D8-BBD7-CCE9431645EC}">
                            <a14:shadowObscured xmlns:a14="http://schemas.microsoft.com/office/drawing/2010/main"/>
                          </a:ext>
                        </a:extLst>
                      </pic:spPr>
                    </pic:pic>
                  </a:graphicData>
                </a:graphic>
              </wp:inline>
            </w:drawing>
          </w:r>
        </w:p>
      </w:tc>
      <w:tc>
        <w:tcPr>
          <w:tcW w:w="5385"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01F59" w:rsidRPr="00267DCF" w:rsidRDefault="00E01F59" w:rsidP="00E01F59">
          <w:pPr>
            <w:pStyle w:val="Encabezado"/>
            <w:jc w:val="center"/>
            <w:rPr>
              <w:rFonts w:ascii="Arial" w:hAnsi="Arial" w:cs="Arial"/>
              <w:color w:val="000000"/>
              <w:sz w:val="20"/>
              <w:szCs w:val="20"/>
            </w:rPr>
          </w:pPr>
          <w:r w:rsidRPr="00267DCF">
            <w:rPr>
              <w:rFonts w:ascii="Arial" w:hAnsi="Arial" w:cs="Arial"/>
              <w:b/>
              <w:sz w:val="20"/>
              <w:szCs w:val="20"/>
            </w:rPr>
            <w:t>GESTIÓN ACADEMICA</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F59" w:rsidRPr="00267DCF" w:rsidRDefault="00E01F59" w:rsidP="00E01F59">
          <w:pPr>
            <w:pStyle w:val="Encabezado"/>
            <w:jc w:val="center"/>
            <w:rPr>
              <w:rFonts w:ascii="Arial" w:hAnsi="Arial" w:cs="Arial"/>
              <w:b/>
              <w:sz w:val="20"/>
              <w:szCs w:val="20"/>
            </w:rPr>
          </w:pPr>
          <w:r w:rsidRPr="00267DCF">
            <w:rPr>
              <w:rFonts w:ascii="Arial" w:hAnsi="Arial" w:cs="Arial"/>
              <w:b/>
              <w:sz w:val="20"/>
              <w:szCs w:val="20"/>
            </w:rPr>
            <w:t>CÓDIGO</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F59" w:rsidRPr="00267DCF" w:rsidRDefault="00E01F59" w:rsidP="00E01F59">
          <w:pPr>
            <w:pStyle w:val="Encabezado"/>
            <w:jc w:val="center"/>
            <w:rPr>
              <w:rFonts w:ascii="Arial" w:hAnsi="Arial" w:cs="Arial"/>
              <w:sz w:val="20"/>
              <w:szCs w:val="20"/>
            </w:rPr>
          </w:pPr>
          <w:r w:rsidRPr="00267DCF">
            <w:rPr>
              <w:rFonts w:ascii="Arial" w:hAnsi="Arial" w:cs="Arial"/>
              <w:sz w:val="20"/>
              <w:szCs w:val="20"/>
            </w:rPr>
            <w:t>FO-</w:t>
          </w:r>
          <w:r w:rsidR="002A5BBB">
            <w:rPr>
              <w:rFonts w:ascii="Arial" w:hAnsi="Arial" w:cs="Arial"/>
              <w:sz w:val="20"/>
              <w:szCs w:val="20"/>
            </w:rPr>
            <w:t>GA-19</w:t>
          </w:r>
        </w:p>
      </w:tc>
    </w:tr>
    <w:tr w:rsidR="00E01F59" w:rsidTr="00CF3B6A">
      <w:trPr>
        <w:cantSplit/>
        <w:trHeight w:val="255"/>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E01F59" w:rsidRPr="00267DCF" w:rsidRDefault="00E01F59" w:rsidP="00E01F59">
          <w:pPr>
            <w:spacing w:after="0" w:line="240" w:lineRule="auto"/>
            <w:rPr>
              <w:rFonts w:ascii="Arial" w:eastAsia="SimSun" w:hAnsi="Arial" w:cs="Arial"/>
              <w:kern w:val="2"/>
              <w:sz w:val="20"/>
              <w:szCs w:val="20"/>
              <w:lang w:val="es-ES" w:bidi="en-US"/>
            </w:rPr>
          </w:pPr>
        </w:p>
      </w:tc>
      <w:tc>
        <w:tcPr>
          <w:tcW w:w="5385" w:type="dxa"/>
          <w:gridSpan w:val="3"/>
          <w:vMerge/>
          <w:tcBorders>
            <w:top w:val="single" w:sz="4" w:space="0" w:color="auto"/>
            <w:left w:val="single" w:sz="4" w:space="0" w:color="auto"/>
            <w:bottom w:val="single" w:sz="4" w:space="0" w:color="auto"/>
            <w:right w:val="single" w:sz="4" w:space="0" w:color="auto"/>
          </w:tcBorders>
          <w:vAlign w:val="center"/>
          <w:hideMark/>
        </w:tcPr>
        <w:p w:rsidR="00E01F59" w:rsidRPr="00267DCF" w:rsidRDefault="00E01F59" w:rsidP="00E01F59">
          <w:pPr>
            <w:spacing w:after="0" w:line="240" w:lineRule="auto"/>
            <w:rPr>
              <w:rFonts w:ascii="Arial" w:eastAsia="SimSun" w:hAnsi="Arial" w:cs="Arial"/>
              <w:color w:val="000000"/>
              <w:kern w:val="2"/>
              <w:sz w:val="20"/>
              <w:szCs w:val="20"/>
              <w:lang w:val="es-ES" w:bidi="en-US"/>
            </w:rPr>
          </w:pPr>
        </w:p>
      </w:tc>
      <w:tc>
        <w:tcPr>
          <w:tcW w:w="1041" w:type="dxa"/>
          <w:tcBorders>
            <w:top w:val="single" w:sz="4" w:space="0" w:color="auto"/>
            <w:left w:val="single" w:sz="4" w:space="0" w:color="auto"/>
            <w:bottom w:val="single" w:sz="4" w:space="0" w:color="auto"/>
            <w:right w:val="single" w:sz="4" w:space="0" w:color="auto"/>
          </w:tcBorders>
          <w:vAlign w:val="center"/>
          <w:hideMark/>
        </w:tcPr>
        <w:p w:rsidR="00E01F59" w:rsidRPr="00267DCF" w:rsidRDefault="00E01F59" w:rsidP="00E01F59">
          <w:pPr>
            <w:spacing w:after="0" w:line="240" w:lineRule="auto"/>
            <w:jc w:val="center"/>
            <w:rPr>
              <w:rFonts w:ascii="Arial" w:hAnsi="Arial" w:cs="Arial"/>
              <w:sz w:val="20"/>
              <w:szCs w:val="20"/>
            </w:rPr>
          </w:pPr>
          <w:r w:rsidRPr="00267DCF">
            <w:rPr>
              <w:rFonts w:ascii="Arial" w:hAnsi="Arial" w:cs="Arial"/>
              <w:b/>
              <w:sz w:val="20"/>
              <w:szCs w:val="20"/>
            </w:rPr>
            <w:t>VERSIÓN</w:t>
          </w:r>
        </w:p>
      </w:tc>
      <w:tc>
        <w:tcPr>
          <w:tcW w:w="1167" w:type="dxa"/>
          <w:tcBorders>
            <w:top w:val="single" w:sz="4" w:space="0" w:color="auto"/>
            <w:left w:val="single" w:sz="4" w:space="0" w:color="auto"/>
            <w:bottom w:val="single" w:sz="4" w:space="0" w:color="auto"/>
            <w:right w:val="single" w:sz="4" w:space="0" w:color="auto"/>
          </w:tcBorders>
          <w:vAlign w:val="center"/>
          <w:hideMark/>
        </w:tcPr>
        <w:p w:rsidR="00E01F59" w:rsidRPr="00267DCF" w:rsidRDefault="00CF3B6A" w:rsidP="00E01F59">
          <w:pPr>
            <w:pStyle w:val="Encabezado"/>
            <w:jc w:val="center"/>
            <w:rPr>
              <w:rFonts w:ascii="Arial" w:hAnsi="Arial" w:cs="Arial"/>
              <w:sz w:val="20"/>
              <w:szCs w:val="20"/>
            </w:rPr>
          </w:pPr>
          <w:r>
            <w:rPr>
              <w:rFonts w:ascii="Arial" w:hAnsi="Arial" w:cs="Arial"/>
              <w:sz w:val="20"/>
              <w:szCs w:val="20"/>
            </w:rPr>
            <w:t>01</w:t>
          </w:r>
        </w:p>
      </w:tc>
    </w:tr>
    <w:tr w:rsidR="00E01F59" w:rsidTr="00CF3B6A">
      <w:trPr>
        <w:cantSplit/>
        <w:trHeight w:val="255"/>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E01F59" w:rsidRPr="00267DCF" w:rsidRDefault="00E01F59" w:rsidP="00E01F59">
          <w:pPr>
            <w:spacing w:after="0" w:line="240" w:lineRule="auto"/>
            <w:rPr>
              <w:rFonts w:ascii="Arial" w:eastAsia="SimSun" w:hAnsi="Arial" w:cs="Arial"/>
              <w:kern w:val="2"/>
              <w:sz w:val="20"/>
              <w:szCs w:val="20"/>
              <w:lang w:val="es-ES" w:bidi="en-US"/>
            </w:rPr>
          </w:pPr>
        </w:p>
      </w:tc>
      <w:tc>
        <w:tcPr>
          <w:tcW w:w="5385" w:type="dxa"/>
          <w:gridSpan w:val="3"/>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rsidR="00E01F59" w:rsidRPr="00267DCF" w:rsidRDefault="00E01F59" w:rsidP="00E01F59">
          <w:pPr>
            <w:spacing w:after="0"/>
            <w:jc w:val="center"/>
            <w:rPr>
              <w:rFonts w:ascii="Arial" w:hAnsi="Arial" w:cs="Arial"/>
              <w:b/>
              <w:sz w:val="20"/>
              <w:szCs w:val="20"/>
            </w:rPr>
          </w:pPr>
          <w:r w:rsidRPr="00267DCF">
            <w:rPr>
              <w:rFonts w:ascii="Arial" w:hAnsi="Arial" w:cs="Arial"/>
              <w:b/>
              <w:sz w:val="20"/>
              <w:szCs w:val="20"/>
            </w:rPr>
            <w:t>GRUPO DE DISCUSION DOCENTES</w:t>
          </w:r>
        </w:p>
      </w:tc>
      <w:tc>
        <w:tcPr>
          <w:tcW w:w="1041" w:type="dxa"/>
          <w:tcBorders>
            <w:top w:val="single" w:sz="4" w:space="0" w:color="auto"/>
            <w:left w:val="single" w:sz="4" w:space="0" w:color="auto"/>
            <w:bottom w:val="single" w:sz="4" w:space="0" w:color="auto"/>
            <w:right w:val="single" w:sz="4" w:space="0" w:color="auto"/>
          </w:tcBorders>
          <w:vAlign w:val="center"/>
          <w:hideMark/>
        </w:tcPr>
        <w:p w:rsidR="00E01F59" w:rsidRPr="00267DCF" w:rsidRDefault="00E01F59" w:rsidP="00E01F59">
          <w:pPr>
            <w:spacing w:after="0" w:line="240" w:lineRule="auto"/>
            <w:jc w:val="center"/>
            <w:rPr>
              <w:rFonts w:ascii="Arial" w:hAnsi="Arial" w:cs="Arial"/>
              <w:b/>
              <w:sz w:val="20"/>
              <w:szCs w:val="20"/>
            </w:rPr>
          </w:pPr>
          <w:r w:rsidRPr="00267DCF">
            <w:rPr>
              <w:rFonts w:ascii="Arial" w:hAnsi="Arial" w:cs="Arial"/>
              <w:b/>
              <w:sz w:val="20"/>
              <w:szCs w:val="20"/>
            </w:rPr>
            <w:t>FECHA</w:t>
          </w:r>
        </w:p>
      </w:tc>
      <w:tc>
        <w:tcPr>
          <w:tcW w:w="1167" w:type="dxa"/>
          <w:tcBorders>
            <w:top w:val="single" w:sz="4" w:space="0" w:color="auto"/>
            <w:left w:val="single" w:sz="4" w:space="0" w:color="auto"/>
            <w:bottom w:val="single" w:sz="4" w:space="0" w:color="auto"/>
            <w:right w:val="single" w:sz="4" w:space="0" w:color="auto"/>
          </w:tcBorders>
          <w:vAlign w:val="center"/>
          <w:hideMark/>
        </w:tcPr>
        <w:p w:rsidR="00E01F59" w:rsidRPr="00267DCF" w:rsidRDefault="00CF3B6A" w:rsidP="00E01F59">
          <w:pPr>
            <w:pStyle w:val="Encabezado"/>
            <w:jc w:val="center"/>
            <w:rPr>
              <w:rFonts w:ascii="Arial" w:hAnsi="Arial" w:cs="Arial"/>
              <w:sz w:val="20"/>
              <w:szCs w:val="20"/>
            </w:rPr>
          </w:pPr>
          <w:r>
            <w:rPr>
              <w:rFonts w:ascii="Arial" w:hAnsi="Arial" w:cs="Arial"/>
              <w:sz w:val="20"/>
              <w:szCs w:val="20"/>
            </w:rPr>
            <w:t>23/02/2018</w:t>
          </w:r>
        </w:p>
      </w:tc>
    </w:tr>
    <w:tr w:rsidR="00E01F59" w:rsidTr="00CF3B6A">
      <w:trPr>
        <w:cantSplit/>
        <w:trHeight w:val="255"/>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E01F59" w:rsidRPr="00267DCF" w:rsidRDefault="00E01F59" w:rsidP="00E01F59">
          <w:pPr>
            <w:spacing w:after="0" w:line="240" w:lineRule="auto"/>
            <w:rPr>
              <w:rFonts w:ascii="Arial" w:eastAsia="SimSun" w:hAnsi="Arial" w:cs="Arial"/>
              <w:kern w:val="2"/>
              <w:sz w:val="20"/>
              <w:szCs w:val="20"/>
              <w:lang w:val="es-ES" w:bidi="en-US"/>
            </w:rPr>
          </w:pPr>
        </w:p>
      </w:tc>
      <w:tc>
        <w:tcPr>
          <w:tcW w:w="5385" w:type="dxa"/>
          <w:gridSpan w:val="3"/>
          <w:vMerge/>
          <w:tcBorders>
            <w:top w:val="single" w:sz="4" w:space="0" w:color="auto"/>
            <w:left w:val="single" w:sz="4" w:space="0" w:color="auto"/>
            <w:bottom w:val="single" w:sz="4" w:space="0" w:color="auto"/>
            <w:right w:val="single" w:sz="4" w:space="0" w:color="auto"/>
          </w:tcBorders>
          <w:vAlign w:val="center"/>
          <w:hideMark/>
        </w:tcPr>
        <w:p w:rsidR="00E01F59" w:rsidRPr="00267DCF" w:rsidRDefault="00E01F59" w:rsidP="00E01F59">
          <w:pPr>
            <w:spacing w:after="0" w:line="240" w:lineRule="auto"/>
            <w:rPr>
              <w:rFonts w:ascii="Arial" w:eastAsia="SimSun" w:hAnsi="Arial" w:cs="Arial"/>
              <w:kern w:val="2"/>
              <w:sz w:val="20"/>
              <w:szCs w:val="20"/>
              <w:lang w:val="es-ES" w:bidi="en-US"/>
            </w:rPr>
          </w:pPr>
        </w:p>
      </w:tc>
      <w:tc>
        <w:tcPr>
          <w:tcW w:w="1041" w:type="dxa"/>
          <w:tcBorders>
            <w:top w:val="single" w:sz="4" w:space="0" w:color="auto"/>
            <w:left w:val="single" w:sz="4" w:space="0" w:color="auto"/>
            <w:bottom w:val="single" w:sz="4" w:space="0" w:color="auto"/>
            <w:right w:val="single" w:sz="4" w:space="0" w:color="auto"/>
          </w:tcBorders>
          <w:vAlign w:val="center"/>
          <w:hideMark/>
        </w:tcPr>
        <w:p w:rsidR="00E01F59" w:rsidRPr="00267DCF" w:rsidRDefault="00E01F59" w:rsidP="00E01F59">
          <w:pPr>
            <w:spacing w:after="0" w:line="240" w:lineRule="auto"/>
            <w:jc w:val="center"/>
            <w:rPr>
              <w:rFonts w:ascii="Arial" w:hAnsi="Arial" w:cs="Arial"/>
              <w:sz w:val="20"/>
              <w:szCs w:val="20"/>
            </w:rPr>
          </w:pPr>
          <w:r w:rsidRPr="00267DCF">
            <w:rPr>
              <w:rFonts w:ascii="Arial" w:hAnsi="Arial" w:cs="Arial"/>
              <w:b/>
              <w:sz w:val="20"/>
              <w:szCs w:val="20"/>
            </w:rPr>
            <w:t>PÁGINA</w:t>
          </w:r>
        </w:p>
      </w:tc>
      <w:tc>
        <w:tcPr>
          <w:tcW w:w="1167" w:type="dxa"/>
          <w:tcBorders>
            <w:top w:val="single" w:sz="4" w:space="0" w:color="auto"/>
            <w:left w:val="single" w:sz="4" w:space="0" w:color="auto"/>
            <w:bottom w:val="single" w:sz="4" w:space="0" w:color="auto"/>
            <w:right w:val="single" w:sz="4" w:space="0" w:color="auto"/>
          </w:tcBorders>
          <w:vAlign w:val="center"/>
          <w:hideMark/>
        </w:tcPr>
        <w:p w:rsidR="00E01F59" w:rsidRPr="00267DCF" w:rsidRDefault="00E01F59" w:rsidP="00C36396">
          <w:pPr>
            <w:pStyle w:val="Encabezado"/>
            <w:jc w:val="center"/>
            <w:rPr>
              <w:rFonts w:ascii="Arial" w:hAnsi="Arial" w:cs="Arial"/>
              <w:sz w:val="20"/>
              <w:szCs w:val="20"/>
            </w:rPr>
          </w:pPr>
          <w:r w:rsidRPr="00267DCF">
            <w:rPr>
              <w:rFonts w:ascii="Arial" w:hAnsi="Arial" w:cs="Arial"/>
              <w:bCs/>
              <w:sz w:val="20"/>
              <w:szCs w:val="20"/>
            </w:rPr>
            <w:fldChar w:fldCharType="begin"/>
          </w:r>
          <w:r w:rsidRPr="00267DCF">
            <w:rPr>
              <w:rFonts w:ascii="Arial" w:hAnsi="Arial" w:cs="Arial"/>
              <w:bCs/>
              <w:sz w:val="20"/>
              <w:szCs w:val="20"/>
            </w:rPr>
            <w:instrText>PAGE   \* MERGEFORMAT</w:instrText>
          </w:r>
          <w:r w:rsidRPr="00267DCF">
            <w:rPr>
              <w:rFonts w:ascii="Arial" w:hAnsi="Arial" w:cs="Arial"/>
              <w:bCs/>
              <w:sz w:val="20"/>
              <w:szCs w:val="20"/>
            </w:rPr>
            <w:fldChar w:fldCharType="separate"/>
          </w:r>
          <w:r w:rsidR="00A46E28" w:rsidRPr="00A46E28">
            <w:rPr>
              <w:rFonts w:ascii="Arial" w:hAnsi="Arial" w:cs="Arial"/>
              <w:bCs/>
              <w:noProof/>
              <w:sz w:val="20"/>
              <w:szCs w:val="20"/>
              <w:lang w:val="es-ES"/>
            </w:rPr>
            <w:t>5</w:t>
          </w:r>
          <w:r w:rsidRPr="00267DCF">
            <w:rPr>
              <w:rFonts w:ascii="Arial" w:hAnsi="Arial" w:cs="Arial"/>
              <w:bCs/>
              <w:sz w:val="20"/>
              <w:szCs w:val="20"/>
            </w:rPr>
            <w:fldChar w:fldCharType="end"/>
          </w:r>
          <w:r w:rsidRPr="00267DCF">
            <w:rPr>
              <w:rFonts w:ascii="Arial" w:hAnsi="Arial" w:cs="Arial"/>
              <w:bCs/>
              <w:sz w:val="20"/>
              <w:szCs w:val="20"/>
            </w:rPr>
            <w:t xml:space="preserve"> de </w:t>
          </w:r>
          <w:r w:rsidR="00BE2CFA">
            <w:rPr>
              <w:rFonts w:ascii="Arial" w:hAnsi="Arial" w:cs="Arial"/>
              <w:bCs/>
              <w:sz w:val="20"/>
              <w:szCs w:val="20"/>
            </w:rPr>
            <w:t>5</w:t>
          </w:r>
        </w:p>
      </w:tc>
    </w:tr>
    <w:tr w:rsidR="00E01F59" w:rsidTr="00C36396">
      <w:trPr>
        <w:cantSplit/>
        <w:trHeight w:val="196"/>
      </w:trPr>
      <w:tc>
        <w:tcPr>
          <w:tcW w:w="3180" w:type="dxa"/>
          <w:gridSpan w:val="2"/>
          <w:tcBorders>
            <w:top w:val="single" w:sz="4" w:space="0" w:color="auto"/>
            <w:left w:val="single" w:sz="4" w:space="0" w:color="auto"/>
            <w:bottom w:val="single" w:sz="4" w:space="0" w:color="auto"/>
            <w:right w:val="single" w:sz="4" w:space="0" w:color="auto"/>
          </w:tcBorders>
          <w:vAlign w:val="center"/>
          <w:hideMark/>
        </w:tcPr>
        <w:p w:rsidR="00E01F59" w:rsidRPr="00267DCF" w:rsidRDefault="00E01F59" w:rsidP="00E01F59">
          <w:pPr>
            <w:pStyle w:val="Ttulo2"/>
            <w:tabs>
              <w:tab w:val="center" w:pos="1521"/>
            </w:tabs>
            <w:spacing w:before="0" w:after="0"/>
            <w:jc w:val="center"/>
            <w:rPr>
              <w:rFonts w:ascii="Arial" w:hAnsi="Arial" w:cs="Arial"/>
              <w:i w:val="0"/>
              <w:sz w:val="20"/>
              <w:szCs w:val="20"/>
            </w:rPr>
          </w:pPr>
          <w:r w:rsidRPr="00267DCF">
            <w:rPr>
              <w:rFonts w:ascii="Arial" w:hAnsi="Arial" w:cs="Arial"/>
              <w:i w:val="0"/>
              <w:sz w:val="20"/>
              <w:szCs w:val="20"/>
            </w:rPr>
            <w:t>ELABORÓ</w:t>
          </w:r>
        </w:p>
      </w:tc>
      <w:tc>
        <w:tcPr>
          <w:tcW w:w="2983" w:type="dxa"/>
          <w:tcBorders>
            <w:top w:val="single" w:sz="4" w:space="0" w:color="auto"/>
            <w:left w:val="single" w:sz="4" w:space="0" w:color="auto"/>
            <w:bottom w:val="single" w:sz="4" w:space="0" w:color="auto"/>
            <w:right w:val="single" w:sz="4" w:space="0" w:color="auto"/>
          </w:tcBorders>
          <w:vAlign w:val="center"/>
          <w:hideMark/>
        </w:tcPr>
        <w:p w:rsidR="00E01F59" w:rsidRPr="00267DCF" w:rsidRDefault="00E01F59" w:rsidP="00E01F59">
          <w:pPr>
            <w:pStyle w:val="Ttulo2"/>
            <w:tabs>
              <w:tab w:val="left" w:pos="708"/>
            </w:tabs>
            <w:spacing w:before="0" w:after="0"/>
            <w:jc w:val="center"/>
            <w:rPr>
              <w:rFonts w:ascii="Arial" w:hAnsi="Arial" w:cs="Arial"/>
              <w:i w:val="0"/>
              <w:sz w:val="20"/>
              <w:szCs w:val="20"/>
            </w:rPr>
          </w:pPr>
          <w:r w:rsidRPr="00267DCF">
            <w:rPr>
              <w:rFonts w:ascii="Arial" w:hAnsi="Arial" w:cs="Arial"/>
              <w:i w:val="0"/>
              <w:sz w:val="20"/>
              <w:szCs w:val="20"/>
            </w:rPr>
            <w:t>REVISÓ</w:t>
          </w:r>
        </w:p>
      </w:tc>
      <w:tc>
        <w:tcPr>
          <w:tcW w:w="3275" w:type="dxa"/>
          <w:gridSpan w:val="3"/>
          <w:tcBorders>
            <w:top w:val="single" w:sz="4" w:space="0" w:color="auto"/>
            <w:left w:val="single" w:sz="4" w:space="0" w:color="auto"/>
            <w:bottom w:val="single" w:sz="4" w:space="0" w:color="auto"/>
            <w:right w:val="single" w:sz="4" w:space="0" w:color="auto"/>
          </w:tcBorders>
          <w:vAlign w:val="center"/>
          <w:hideMark/>
        </w:tcPr>
        <w:p w:rsidR="00E01F59" w:rsidRPr="00267DCF" w:rsidRDefault="00E01F59" w:rsidP="00E01F59">
          <w:pPr>
            <w:pStyle w:val="Ttulo2"/>
            <w:tabs>
              <w:tab w:val="left" w:pos="708"/>
            </w:tabs>
            <w:spacing w:before="0" w:after="0"/>
            <w:jc w:val="center"/>
            <w:rPr>
              <w:rFonts w:ascii="Arial" w:hAnsi="Arial" w:cs="Arial"/>
              <w:i w:val="0"/>
              <w:sz w:val="20"/>
              <w:szCs w:val="20"/>
            </w:rPr>
          </w:pPr>
          <w:r w:rsidRPr="00267DCF">
            <w:rPr>
              <w:rFonts w:ascii="Arial" w:hAnsi="Arial" w:cs="Arial"/>
              <w:i w:val="0"/>
              <w:sz w:val="20"/>
              <w:szCs w:val="20"/>
            </w:rPr>
            <w:t>APROBÓ</w:t>
          </w:r>
        </w:p>
      </w:tc>
    </w:tr>
    <w:tr w:rsidR="00E01F59" w:rsidTr="00C36396">
      <w:trPr>
        <w:cantSplit/>
        <w:trHeight w:val="255"/>
      </w:trPr>
      <w:tc>
        <w:tcPr>
          <w:tcW w:w="3180" w:type="dxa"/>
          <w:gridSpan w:val="2"/>
          <w:tcBorders>
            <w:top w:val="single" w:sz="4" w:space="0" w:color="auto"/>
            <w:left w:val="single" w:sz="4" w:space="0" w:color="auto"/>
            <w:bottom w:val="single" w:sz="4" w:space="0" w:color="auto"/>
            <w:right w:val="single" w:sz="4" w:space="0" w:color="auto"/>
          </w:tcBorders>
          <w:vAlign w:val="center"/>
          <w:hideMark/>
        </w:tcPr>
        <w:p w:rsidR="00E01F59" w:rsidRPr="00267DCF" w:rsidRDefault="00E01F59" w:rsidP="00E01F59">
          <w:pPr>
            <w:spacing w:after="0" w:line="240" w:lineRule="auto"/>
            <w:jc w:val="center"/>
            <w:rPr>
              <w:rFonts w:ascii="Arial" w:hAnsi="Arial" w:cs="Arial"/>
              <w:sz w:val="20"/>
              <w:szCs w:val="20"/>
            </w:rPr>
          </w:pPr>
          <w:r w:rsidRPr="00267DCF">
            <w:rPr>
              <w:rFonts w:ascii="Arial" w:hAnsi="Arial" w:cs="Arial"/>
              <w:sz w:val="20"/>
              <w:szCs w:val="20"/>
            </w:rPr>
            <w:t>Líder de Gestión Académica</w:t>
          </w:r>
        </w:p>
      </w:tc>
      <w:tc>
        <w:tcPr>
          <w:tcW w:w="2983" w:type="dxa"/>
          <w:tcBorders>
            <w:top w:val="single" w:sz="4" w:space="0" w:color="auto"/>
            <w:left w:val="single" w:sz="4" w:space="0" w:color="auto"/>
            <w:bottom w:val="single" w:sz="4" w:space="0" w:color="auto"/>
            <w:right w:val="single" w:sz="4" w:space="0" w:color="auto"/>
          </w:tcBorders>
          <w:vAlign w:val="center"/>
          <w:hideMark/>
        </w:tcPr>
        <w:p w:rsidR="00E01F59" w:rsidRPr="00267DCF" w:rsidRDefault="00E01F59" w:rsidP="00E01F59">
          <w:pPr>
            <w:spacing w:after="0" w:line="240" w:lineRule="auto"/>
            <w:jc w:val="center"/>
            <w:rPr>
              <w:rFonts w:ascii="Arial" w:hAnsi="Arial" w:cs="Arial"/>
              <w:sz w:val="20"/>
              <w:szCs w:val="20"/>
            </w:rPr>
          </w:pPr>
          <w:r w:rsidRPr="00267DCF">
            <w:rPr>
              <w:rFonts w:ascii="Arial" w:hAnsi="Arial" w:cs="Arial"/>
              <w:sz w:val="20"/>
              <w:szCs w:val="20"/>
            </w:rPr>
            <w:t>Equipo Operativo de Calidad</w:t>
          </w:r>
        </w:p>
      </w:tc>
      <w:tc>
        <w:tcPr>
          <w:tcW w:w="3275" w:type="dxa"/>
          <w:gridSpan w:val="3"/>
          <w:tcBorders>
            <w:top w:val="single" w:sz="4" w:space="0" w:color="auto"/>
            <w:left w:val="single" w:sz="4" w:space="0" w:color="auto"/>
            <w:bottom w:val="single" w:sz="4" w:space="0" w:color="auto"/>
            <w:right w:val="single" w:sz="4" w:space="0" w:color="auto"/>
          </w:tcBorders>
          <w:vAlign w:val="center"/>
          <w:hideMark/>
        </w:tcPr>
        <w:p w:rsidR="00E01F59" w:rsidRPr="00267DCF" w:rsidRDefault="00E01F59" w:rsidP="00E01F59">
          <w:pPr>
            <w:spacing w:after="0" w:line="240" w:lineRule="auto"/>
            <w:jc w:val="center"/>
            <w:rPr>
              <w:rFonts w:ascii="Arial" w:hAnsi="Arial" w:cs="Arial"/>
              <w:sz w:val="20"/>
              <w:szCs w:val="20"/>
            </w:rPr>
          </w:pPr>
          <w:r w:rsidRPr="00267DCF">
            <w:rPr>
              <w:rFonts w:ascii="Arial" w:hAnsi="Arial" w:cs="Arial"/>
              <w:sz w:val="20"/>
              <w:szCs w:val="20"/>
            </w:rPr>
            <w:t>Líder de calidad</w:t>
          </w:r>
        </w:p>
      </w:tc>
    </w:tr>
  </w:tbl>
  <w:p w:rsidR="00E01F59" w:rsidRDefault="00E01F5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092"/>
    <w:multiLevelType w:val="hybridMultilevel"/>
    <w:tmpl w:val="BE5C88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2EC3AD3"/>
    <w:multiLevelType w:val="hybridMultilevel"/>
    <w:tmpl w:val="E09679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7882708"/>
    <w:multiLevelType w:val="hybridMultilevel"/>
    <w:tmpl w:val="44FAA5E6"/>
    <w:lvl w:ilvl="0" w:tplc="240A0001">
      <w:start w:val="1"/>
      <w:numFmt w:val="bullet"/>
      <w:lvlText w:val=""/>
      <w:lvlJc w:val="left"/>
      <w:pPr>
        <w:ind w:left="2270" w:hanging="360"/>
      </w:pPr>
      <w:rPr>
        <w:rFonts w:ascii="Symbol" w:hAnsi="Symbol" w:hint="default"/>
      </w:rPr>
    </w:lvl>
    <w:lvl w:ilvl="1" w:tplc="240A0003">
      <w:start w:val="1"/>
      <w:numFmt w:val="bullet"/>
      <w:lvlText w:val="o"/>
      <w:lvlJc w:val="left"/>
      <w:pPr>
        <w:ind w:left="2215" w:hanging="360"/>
      </w:pPr>
      <w:rPr>
        <w:rFonts w:ascii="Courier New" w:hAnsi="Courier New" w:cs="Courier New" w:hint="default"/>
      </w:rPr>
    </w:lvl>
    <w:lvl w:ilvl="2" w:tplc="240A0005" w:tentative="1">
      <w:start w:val="1"/>
      <w:numFmt w:val="bullet"/>
      <w:lvlText w:val=""/>
      <w:lvlJc w:val="left"/>
      <w:pPr>
        <w:ind w:left="2935" w:hanging="360"/>
      </w:pPr>
      <w:rPr>
        <w:rFonts w:ascii="Wingdings" w:hAnsi="Wingdings" w:hint="default"/>
      </w:rPr>
    </w:lvl>
    <w:lvl w:ilvl="3" w:tplc="240A0001" w:tentative="1">
      <w:start w:val="1"/>
      <w:numFmt w:val="bullet"/>
      <w:lvlText w:val=""/>
      <w:lvlJc w:val="left"/>
      <w:pPr>
        <w:ind w:left="3655" w:hanging="360"/>
      </w:pPr>
      <w:rPr>
        <w:rFonts w:ascii="Symbol" w:hAnsi="Symbol" w:hint="default"/>
      </w:rPr>
    </w:lvl>
    <w:lvl w:ilvl="4" w:tplc="240A0003" w:tentative="1">
      <w:start w:val="1"/>
      <w:numFmt w:val="bullet"/>
      <w:lvlText w:val="o"/>
      <w:lvlJc w:val="left"/>
      <w:pPr>
        <w:ind w:left="4375" w:hanging="360"/>
      </w:pPr>
      <w:rPr>
        <w:rFonts w:ascii="Courier New" w:hAnsi="Courier New" w:cs="Courier New" w:hint="default"/>
      </w:rPr>
    </w:lvl>
    <w:lvl w:ilvl="5" w:tplc="240A0005" w:tentative="1">
      <w:start w:val="1"/>
      <w:numFmt w:val="bullet"/>
      <w:lvlText w:val=""/>
      <w:lvlJc w:val="left"/>
      <w:pPr>
        <w:ind w:left="5095" w:hanging="360"/>
      </w:pPr>
      <w:rPr>
        <w:rFonts w:ascii="Wingdings" w:hAnsi="Wingdings" w:hint="default"/>
      </w:rPr>
    </w:lvl>
    <w:lvl w:ilvl="6" w:tplc="240A0001" w:tentative="1">
      <w:start w:val="1"/>
      <w:numFmt w:val="bullet"/>
      <w:lvlText w:val=""/>
      <w:lvlJc w:val="left"/>
      <w:pPr>
        <w:ind w:left="5815" w:hanging="360"/>
      </w:pPr>
      <w:rPr>
        <w:rFonts w:ascii="Symbol" w:hAnsi="Symbol" w:hint="default"/>
      </w:rPr>
    </w:lvl>
    <w:lvl w:ilvl="7" w:tplc="240A0003" w:tentative="1">
      <w:start w:val="1"/>
      <w:numFmt w:val="bullet"/>
      <w:lvlText w:val="o"/>
      <w:lvlJc w:val="left"/>
      <w:pPr>
        <w:ind w:left="6535" w:hanging="360"/>
      </w:pPr>
      <w:rPr>
        <w:rFonts w:ascii="Courier New" w:hAnsi="Courier New" w:cs="Courier New" w:hint="default"/>
      </w:rPr>
    </w:lvl>
    <w:lvl w:ilvl="8" w:tplc="240A0005" w:tentative="1">
      <w:start w:val="1"/>
      <w:numFmt w:val="bullet"/>
      <w:lvlText w:val=""/>
      <w:lvlJc w:val="left"/>
      <w:pPr>
        <w:ind w:left="7255" w:hanging="360"/>
      </w:pPr>
      <w:rPr>
        <w:rFonts w:ascii="Wingdings" w:hAnsi="Wingdings" w:hint="default"/>
      </w:rPr>
    </w:lvl>
  </w:abstractNum>
  <w:abstractNum w:abstractNumId="3">
    <w:nsid w:val="2E4C5F47"/>
    <w:multiLevelType w:val="hybridMultilevel"/>
    <w:tmpl w:val="511C2C2C"/>
    <w:lvl w:ilvl="0" w:tplc="240A000F">
      <w:start w:val="1"/>
      <w:numFmt w:val="decimal"/>
      <w:lvlText w:val="%1."/>
      <w:lvlJc w:val="left"/>
      <w:pPr>
        <w:ind w:left="775" w:hanging="360"/>
      </w:pPr>
    </w:lvl>
    <w:lvl w:ilvl="1" w:tplc="240A0019" w:tentative="1">
      <w:start w:val="1"/>
      <w:numFmt w:val="lowerLetter"/>
      <w:lvlText w:val="%2."/>
      <w:lvlJc w:val="left"/>
      <w:pPr>
        <w:ind w:left="1495" w:hanging="360"/>
      </w:pPr>
    </w:lvl>
    <w:lvl w:ilvl="2" w:tplc="240A001B" w:tentative="1">
      <w:start w:val="1"/>
      <w:numFmt w:val="lowerRoman"/>
      <w:lvlText w:val="%3."/>
      <w:lvlJc w:val="right"/>
      <w:pPr>
        <w:ind w:left="2215" w:hanging="180"/>
      </w:pPr>
    </w:lvl>
    <w:lvl w:ilvl="3" w:tplc="240A000F" w:tentative="1">
      <w:start w:val="1"/>
      <w:numFmt w:val="decimal"/>
      <w:lvlText w:val="%4."/>
      <w:lvlJc w:val="left"/>
      <w:pPr>
        <w:ind w:left="2935" w:hanging="360"/>
      </w:pPr>
    </w:lvl>
    <w:lvl w:ilvl="4" w:tplc="240A0019" w:tentative="1">
      <w:start w:val="1"/>
      <w:numFmt w:val="lowerLetter"/>
      <w:lvlText w:val="%5."/>
      <w:lvlJc w:val="left"/>
      <w:pPr>
        <w:ind w:left="3655" w:hanging="360"/>
      </w:pPr>
    </w:lvl>
    <w:lvl w:ilvl="5" w:tplc="240A001B" w:tentative="1">
      <w:start w:val="1"/>
      <w:numFmt w:val="lowerRoman"/>
      <w:lvlText w:val="%6."/>
      <w:lvlJc w:val="right"/>
      <w:pPr>
        <w:ind w:left="4375" w:hanging="180"/>
      </w:pPr>
    </w:lvl>
    <w:lvl w:ilvl="6" w:tplc="240A000F" w:tentative="1">
      <w:start w:val="1"/>
      <w:numFmt w:val="decimal"/>
      <w:lvlText w:val="%7."/>
      <w:lvlJc w:val="left"/>
      <w:pPr>
        <w:ind w:left="5095" w:hanging="360"/>
      </w:pPr>
    </w:lvl>
    <w:lvl w:ilvl="7" w:tplc="240A0019" w:tentative="1">
      <w:start w:val="1"/>
      <w:numFmt w:val="lowerLetter"/>
      <w:lvlText w:val="%8."/>
      <w:lvlJc w:val="left"/>
      <w:pPr>
        <w:ind w:left="5815" w:hanging="360"/>
      </w:pPr>
    </w:lvl>
    <w:lvl w:ilvl="8" w:tplc="240A001B" w:tentative="1">
      <w:start w:val="1"/>
      <w:numFmt w:val="lowerRoman"/>
      <w:lvlText w:val="%9."/>
      <w:lvlJc w:val="right"/>
      <w:pPr>
        <w:ind w:left="6535" w:hanging="180"/>
      </w:pPr>
    </w:lvl>
  </w:abstractNum>
  <w:abstractNum w:abstractNumId="4">
    <w:nsid w:val="3798788B"/>
    <w:multiLevelType w:val="hybridMultilevel"/>
    <w:tmpl w:val="9F4EFD6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0E13A37"/>
    <w:multiLevelType w:val="hybridMultilevel"/>
    <w:tmpl w:val="3A5C38B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9076267"/>
    <w:multiLevelType w:val="hybridMultilevel"/>
    <w:tmpl w:val="B3764C5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DC966AE"/>
    <w:multiLevelType w:val="hybridMultilevel"/>
    <w:tmpl w:val="DF4CF8D2"/>
    <w:lvl w:ilvl="0" w:tplc="240A0001">
      <w:start w:val="1"/>
      <w:numFmt w:val="bullet"/>
      <w:lvlText w:val=""/>
      <w:lvlJc w:val="left"/>
      <w:pPr>
        <w:ind w:left="1495"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4896369"/>
    <w:multiLevelType w:val="hybridMultilevel"/>
    <w:tmpl w:val="032AC94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4E27972"/>
    <w:multiLevelType w:val="hybridMultilevel"/>
    <w:tmpl w:val="C23E5062"/>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743263DB"/>
    <w:multiLevelType w:val="hybridMultilevel"/>
    <w:tmpl w:val="25940A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4CF74A1"/>
    <w:multiLevelType w:val="hybridMultilevel"/>
    <w:tmpl w:val="D73CBCF2"/>
    <w:lvl w:ilvl="0" w:tplc="240A0001">
      <w:start w:val="1"/>
      <w:numFmt w:val="bullet"/>
      <w:lvlText w:val=""/>
      <w:lvlJc w:val="left"/>
      <w:pPr>
        <w:ind w:left="1495" w:hanging="360"/>
      </w:pPr>
      <w:rPr>
        <w:rFonts w:ascii="Symbol" w:hAnsi="Symbol" w:hint="default"/>
      </w:rPr>
    </w:lvl>
    <w:lvl w:ilvl="1" w:tplc="240A0003" w:tentative="1">
      <w:start w:val="1"/>
      <w:numFmt w:val="bullet"/>
      <w:lvlText w:val="o"/>
      <w:lvlJc w:val="left"/>
      <w:pPr>
        <w:ind w:left="2215" w:hanging="360"/>
      </w:pPr>
      <w:rPr>
        <w:rFonts w:ascii="Courier New" w:hAnsi="Courier New" w:cs="Courier New" w:hint="default"/>
      </w:rPr>
    </w:lvl>
    <w:lvl w:ilvl="2" w:tplc="240A0005" w:tentative="1">
      <w:start w:val="1"/>
      <w:numFmt w:val="bullet"/>
      <w:lvlText w:val=""/>
      <w:lvlJc w:val="left"/>
      <w:pPr>
        <w:ind w:left="2935" w:hanging="360"/>
      </w:pPr>
      <w:rPr>
        <w:rFonts w:ascii="Wingdings" w:hAnsi="Wingdings" w:hint="default"/>
      </w:rPr>
    </w:lvl>
    <w:lvl w:ilvl="3" w:tplc="240A0001" w:tentative="1">
      <w:start w:val="1"/>
      <w:numFmt w:val="bullet"/>
      <w:lvlText w:val=""/>
      <w:lvlJc w:val="left"/>
      <w:pPr>
        <w:ind w:left="3655" w:hanging="360"/>
      </w:pPr>
      <w:rPr>
        <w:rFonts w:ascii="Symbol" w:hAnsi="Symbol" w:hint="default"/>
      </w:rPr>
    </w:lvl>
    <w:lvl w:ilvl="4" w:tplc="240A0003" w:tentative="1">
      <w:start w:val="1"/>
      <w:numFmt w:val="bullet"/>
      <w:lvlText w:val="o"/>
      <w:lvlJc w:val="left"/>
      <w:pPr>
        <w:ind w:left="4375" w:hanging="360"/>
      </w:pPr>
      <w:rPr>
        <w:rFonts w:ascii="Courier New" w:hAnsi="Courier New" w:cs="Courier New" w:hint="default"/>
      </w:rPr>
    </w:lvl>
    <w:lvl w:ilvl="5" w:tplc="240A0005" w:tentative="1">
      <w:start w:val="1"/>
      <w:numFmt w:val="bullet"/>
      <w:lvlText w:val=""/>
      <w:lvlJc w:val="left"/>
      <w:pPr>
        <w:ind w:left="5095" w:hanging="360"/>
      </w:pPr>
      <w:rPr>
        <w:rFonts w:ascii="Wingdings" w:hAnsi="Wingdings" w:hint="default"/>
      </w:rPr>
    </w:lvl>
    <w:lvl w:ilvl="6" w:tplc="240A0001" w:tentative="1">
      <w:start w:val="1"/>
      <w:numFmt w:val="bullet"/>
      <w:lvlText w:val=""/>
      <w:lvlJc w:val="left"/>
      <w:pPr>
        <w:ind w:left="5815" w:hanging="360"/>
      </w:pPr>
      <w:rPr>
        <w:rFonts w:ascii="Symbol" w:hAnsi="Symbol" w:hint="default"/>
      </w:rPr>
    </w:lvl>
    <w:lvl w:ilvl="7" w:tplc="240A0003" w:tentative="1">
      <w:start w:val="1"/>
      <w:numFmt w:val="bullet"/>
      <w:lvlText w:val="o"/>
      <w:lvlJc w:val="left"/>
      <w:pPr>
        <w:ind w:left="6535" w:hanging="360"/>
      </w:pPr>
      <w:rPr>
        <w:rFonts w:ascii="Courier New" w:hAnsi="Courier New" w:cs="Courier New" w:hint="default"/>
      </w:rPr>
    </w:lvl>
    <w:lvl w:ilvl="8" w:tplc="240A0005" w:tentative="1">
      <w:start w:val="1"/>
      <w:numFmt w:val="bullet"/>
      <w:lvlText w:val=""/>
      <w:lvlJc w:val="left"/>
      <w:pPr>
        <w:ind w:left="7255" w:hanging="360"/>
      </w:pPr>
      <w:rPr>
        <w:rFonts w:ascii="Wingdings" w:hAnsi="Wingdings" w:hint="default"/>
      </w:rPr>
    </w:lvl>
  </w:abstractNum>
  <w:num w:numId="1">
    <w:abstractNumId w:val="10"/>
  </w:num>
  <w:num w:numId="2">
    <w:abstractNumId w:val="3"/>
  </w:num>
  <w:num w:numId="3">
    <w:abstractNumId w:val="11"/>
  </w:num>
  <w:num w:numId="4">
    <w:abstractNumId w:val="8"/>
  </w:num>
  <w:num w:numId="5">
    <w:abstractNumId w:val="9"/>
  </w:num>
  <w:num w:numId="6">
    <w:abstractNumId w:val="1"/>
  </w:num>
  <w:num w:numId="7">
    <w:abstractNumId w:val="6"/>
  </w:num>
  <w:num w:numId="8">
    <w:abstractNumId w:val="5"/>
  </w:num>
  <w:num w:numId="9">
    <w:abstractNumId w:val="4"/>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C4C"/>
    <w:rsid w:val="000C71E5"/>
    <w:rsid w:val="00132D92"/>
    <w:rsid w:val="001A0B22"/>
    <w:rsid w:val="001B4D20"/>
    <w:rsid w:val="001F3C4A"/>
    <w:rsid w:val="00202680"/>
    <w:rsid w:val="00216102"/>
    <w:rsid w:val="002208D7"/>
    <w:rsid w:val="00243996"/>
    <w:rsid w:val="00267DCF"/>
    <w:rsid w:val="00272D17"/>
    <w:rsid w:val="00273C4C"/>
    <w:rsid w:val="002933B4"/>
    <w:rsid w:val="002A5BBB"/>
    <w:rsid w:val="00375447"/>
    <w:rsid w:val="00381A11"/>
    <w:rsid w:val="003C7A90"/>
    <w:rsid w:val="004728A1"/>
    <w:rsid w:val="00526BEC"/>
    <w:rsid w:val="005465CE"/>
    <w:rsid w:val="00554BF8"/>
    <w:rsid w:val="005743CE"/>
    <w:rsid w:val="005D18B1"/>
    <w:rsid w:val="005F0062"/>
    <w:rsid w:val="006407BF"/>
    <w:rsid w:val="00670BD0"/>
    <w:rsid w:val="00687F16"/>
    <w:rsid w:val="006C603C"/>
    <w:rsid w:val="00704A3B"/>
    <w:rsid w:val="00737AFA"/>
    <w:rsid w:val="0075342B"/>
    <w:rsid w:val="00777225"/>
    <w:rsid w:val="00825173"/>
    <w:rsid w:val="00882F75"/>
    <w:rsid w:val="009E3C30"/>
    <w:rsid w:val="00A249F9"/>
    <w:rsid w:val="00A46E28"/>
    <w:rsid w:val="00A62DC3"/>
    <w:rsid w:val="00AF3CF8"/>
    <w:rsid w:val="00B102BC"/>
    <w:rsid w:val="00B852F5"/>
    <w:rsid w:val="00BE1043"/>
    <w:rsid w:val="00BE2CFA"/>
    <w:rsid w:val="00C30124"/>
    <w:rsid w:val="00C36396"/>
    <w:rsid w:val="00C53CD9"/>
    <w:rsid w:val="00C65652"/>
    <w:rsid w:val="00C87FBC"/>
    <w:rsid w:val="00CF0768"/>
    <w:rsid w:val="00CF38DA"/>
    <w:rsid w:val="00CF3B6A"/>
    <w:rsid w:val="00D8281A"/>
    <w:rsid w:val="00D90602"/>
    <w:rsid w:val="00DF386C"/>
    <w:rsid w:val="00E01F59"/>
    <w:rsid w:val="00F17D90"/>
    <w:rsid w:val="00F76D4B"/>
    <w:rsid w:val="00F817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E01F59"/>
    <w:pPr>
      <w:keepNext/>
      <w:spacing w:before="240" w:after="60" w:line="240" w:lineRule="auto"/>
      <w:jc w:val="both"/>
      <w:outlineLvl w:val="1"/>
    </w:pPr>
    <w:rPr>
      <w:rFonts w:asciiTheme="majorHAnsi" w:eastAsiaTheme="majorEastAsia" w:hAnsiTheme="majorHAnsi" w:cstheme="majorBidi"/>
      <w:b/>
      <w:bCs/>
      <w:i/>
      <w:iCs/>
      <w:sz w:val="28"/>
      <w:szCs w:val="28"/>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3C4C"/>
    <w:pPr>
      <w:tabs>
        <w:tab w:val="center" w:pos="4419"/>
        <w:tab w:val="right" w:pos="8838"/>
      </w:tabs>
      <w:spacing w:after="0" w:line="240" w:lineRule="auto"/>
    </w:pPr>
  </w:style>
  <w:style w:type="character" w:customStyle="1" w:styleId="EncabezadoCar">
    <w:name w:val="Encabezado Car"/>
    <w:basedOn w:val="Fuentedeprrafopredeter"/>
    <w:link w:val="Encabezado"/>
    <w:rsid w:val="00273C4C"/>
  </w:style>
  <w:style w:type="paragraph" w:styleId="Piedepgina">
    <w:name w:val="footer"/>
    <w:basedOn w:val="Normal"/>
    <w:link w:val="PiedepginaCar"/>
    <w:uiPriority w:val="99"/>
    <w:unhideWhenUsed/>
    <w:rsid w:val="00273C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3C4C"/>
  </w:style>
  <w:style w:type="paragraph" w:styleId="Textodeglobo">
    <w:name w:val="Balloon Text"/>
    <w:basedOn w:val="Normal"/>
    <w:link w:val="TextodegloboCar"/>
    <w:uiPriority w:val="99"/>
    <w:semiHidden/>
    <w:unhideWhenUsed/>
    <w:rsid w:val="00273C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C4C"/>
    <w:rPr>
      <w:rFonts w:ascii="Tahoma" w:hAnsi="Tahoma" w:cs="Tahoma"/>
      <w:sz w:val="16"/>
      <w:szCs w:val="16"/>
    </w:rPr>
  </w:style>
  <w:style w:type="paragraph" w:styleId="Prrafodelista">
    <w:name w:val="List Paragraph"/>
    <w:basedOn w:val="Normal"/>
    <w:uiPriority w:val="34"/>
    <w:qFormat/>
    <w:rsid w:val="00777225"/>
    <w:pPr>
      <w:ind w:left="720"/>
      <w:contextualSpacing/>
    </w:pPr>
  </w:style>
  <w:style w:type="table" w:styleId="Tablaconcuadrcula">
    <w:name w:val="Table Grid"/>
    <w:basedOn w:val="Tablanormal"/>
    <w:uiPriority w:val="59"/>
    <w:rsid w:val="001A0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E01F59"/>
    <w:rPr>
      <w:rFonts w:asciiTheme="majorHAnsi" w:eastAsiaTheme="majorEastAsia" w:hAnsiTheme="majorHAnsi" w:cstheme="majorBidi"/>
      <w:b/>
      <w:bCs/>
      <w:i/>
      <w:iCs/>
      <w:sz w:val="28"/>
      <w:szCs w:val="2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E01F59"/>
    <w:pPr>
      <w:keepNext/>
      <w:spacing w:before="240" w:after="60" w:line="240" w:lineRule="auto"/>
      <w:jc w:val="both"/>
      <w:outlineLvl w:val="1"/>
    </w:pPr>
    <w:rPr>
      <w:rFonts w:asciiTheme="majorHAnsi" w:eastAsiaTheme="majorEastAsia" w:hAnsiTheme="majorHAnsi" w:cstheme="majorBidi"/>
      <w:b/>
      <w:bCs/>
      <w:i/>
      <w:iCs/>
      <w:sz w:val="28"/>
      <w:szCs w:val="28"/>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3C4C"/>
    <w:pPr>
      <w:tabs>
        <w:tab w:val="center" w:pos="4419"/>
        <w:tab w:val="right" w:pos="8838"/>
      </w:tabs>
      <w:spacing w:after="0" w:line="240" w:lineRule="auto"/>
    </w:pPr>
  </w:style>
  <w:style w:type="character" w:customStyle="1" w:styleId="EncabezadoCar">
    <w:name w:val="Encabezado Car"/>
    <w:basedOn w:val="Fuentedeprrafopredeter"/>
    <w:link w:val="Encabezado"/>
    <w:rsid w:val="00273C4C"/>
  </w:style>
  <w:style w:type="paragraph" w:styleId="Piedepgina">
    <w:name w:val="footer"/>
    <w:basedOn w:val="Normal"/>
    <w:link w:val="PiedepginaCar"/>
    <w:uiPriority w:val="99"/>
    <w:unhideWhenUsed/>
    <w:rsid w:val="00273C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3C4C"/>
  </w:style>
  <w:style w:type="paragraph" w:styleId="Textodeglobo">
    <w:name w:val="Balloon Text"/>
    <w:basedOn w:val="Normal"/>
    <w:link w:val="TextodegloboCar"/>
    <w:uiPriority w:val="99"/>
    <w:semiHidden/>
    <w:unhideWhenUsed/>
    <w:rsid w:val="00273C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C4C"/>
    <w:rPr>
      <w:rFonts w:ascii="Tahoma" w:hAnsi="Tahoma" w:cs="Tahoma"/>
      <w:sz w:val="16"/>
      <w:szCs w:val="16"/>
    </w:rPr>
  </w:style>
  <w:style w:type="paragraph" w:styleId="Prrafodelista">
    <w:name w:val="List Paragraph"/>
    <w:basedOn w:val="Normal"/>
    <w:uiPriority w:val="34"/>
    <w:qFormat/>
    <w:rsid w:val="00777225"/>
    <w:pPr>
      <w:ind w:left="720"/>
      <w:contextualSpacing/>
    </w:pPr>
  </w:style>
  <w:style w:type="table" w:styleId="Tablaconcuadrcula">
    <w:name w:val="Table Grid"/>
    <w:basedOn w:val="Tablanormal"/>
    <w:uiPriority w:val="59"/>
    <w:rsid w:val="001A0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E01F59"/>
    <w:rPr>
      <w:rFonts w:asciiTheme="majorHAnsi" w:eastAsiaTheme="majorEastAsia" w:hAnsiTheme="majorHAnsi" w:cstheme="majorBidi"/>
      <w:b/>
      <w:bCs/>
      <w:i/>
      <w:iCs/>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1428</Words>
  <Characters>7860</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diseno</dc:creator>
  <cp:lastModifiedBy>Viviana</cp:lastModifiedBy>
  <cp:revision>22</cp:revision>
  <cp:lastPrinted>2017-02-24T21:42:00Z</cp:lastPrinted>
  <dcterms:created xsi:type="dcterms:W3CDTF">2017-06-19T21:29:00Z</dcterms:created>
  <dcterms:modified xsi:type="dcterms:W3CDTF">2018-02-21T15:23:00Z</dcterms:modified>
</cp:coreProperties>
</file>